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Pr="0030591C" w:rsidR="00513F6F" w:rsidP="00513F6F" w:rsidRDefault="00F94848" w14:paraId="294EE27B" w14:textId="77777777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  <w:lang w:val="pt-PT" w:eastAsia="pt-PT"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  <w:lang w:val="pt-PT" w:eastAsia="pt-PT"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EndPr/>
            <w:sdtContent/>
          </w:sdt>
        </w:p>
        <w:p w:rsidRPr="0030591C" w:rsidR="00513F6F" w:rsidP="00513F6F" w:rsidRDefault="00772649" w14:paraId="525349CC" w14:textId="1203B82B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Pr="0030591C" w:rsidR="00513F6F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:rsidRPr="0030591C" w:rsidR="00513F6F" w:rsidP="00513F6F" w:rsidRDefault="00772649" w14:paraId="6042EB07" w14:textId="1B872E4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:rsidRPr="0030591C" w:rsidR="00513F6F" w:rsidP="00513F6F" w:rsidRDefault="00513F6F" w14:paraId="023F562C" w14:textId="1712DE4E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Pr="00186A3C" w:rsidR="0057348D" w:rsidP="00186A3C" w:rsidRDefault="00837BC1" w14:paraId="7F4199FA" w14:textId="1E371A90">
              <w:pPr>
                <w:pStyle w:val="Ttulo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t xml:space="preserve"> Relatório</w:t>
              </w:r>
            </w:p>
          </w:sdtContent>
        </w:sdt>
        <w:p w:rsidRPr="0030591C" w:rsidR="00B113E8" w:rsidRDefault="0057348D" w14:paraId="7B760854" w14:textId="12BD19BD">
          <w:pPr>
            <w:pStyle w:val="Subttulo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:rsidRPr="0030591C" w:rsidR="0030591C" w:rsidRDefault="0030591C" w14:paraId="0540096E" w14:textId="5E071250">
          <w:pPr>
            <w:pStyle w:val="CompanyInfo"/>
            <w:rPr>
              <w:lang w:val="pt-PT"/>
            </w:rPr>
          </w:pPr>
        </w:p>
        <w:p w:rsidR="00513F6F" w:rsidRDefault="00513F6F" w14:paraId="04B66B99" w14:textId="77777777">
          <w:pPr>
            <w:pStyle w:val="CompanyInfo"/>
            <w:rPr>
              <w:lang w:val="pt-PT"/>
            </w:rPr>
          </w:pPr>
        </w:p>
        <w:p w:rsidR="00186A3C" w:rsidP="00186A3C" w:rsidRDefault="00186A3C" w14:paraId="57937897" w14:textId="77777777">
          <w:pPr>
            <w:pStyle w:val="CompanyInfo"/>
            <w:jc w:val="left"/>
            <w:rPr>
              <w:lang w:val="pt-PT"/>
            </w:rPr>
          </w:pPr>
        </w:p>
        <w:p w:rsidR="00186A3C" w:rsidRDefault="00186A3C" w14:paraId="528D0ACD" w14:textId="77777777">
          <w:pPr>
            <w:pStyle w:val="CompanyInfo"/>
            <w:rPr>
              <w:lang w:val="pt-PT"/>
            </w:rPr>
          </w:pPr>
        </w:p>
        <w:p w:rsidR="00186A3C" w:rsidRDefault="00186A3C" w14:paraId="07E44C4B" w14:textId="77777777">
          <w:pPr>
            <w:pStyle w:val="CompanyInfo"/>
            <w:rPr>
              <w:lang w:val="pt-PT"/>
            </w:rPr>
          </w:pPr>
        </w:p>
        <w:p w:rsidR="00186A3C" w:rsidRDefault="00186A3C" w14:paraId="7693F19D" w14:textId="77777777">
          <w:pPr>
            <w:pStyle w:val="CompanyInfo"/>
            <w:rPr>
              <w:lang w:val="pt-PT"/>
            </w:rPr>
          </w:pPr>
        </w:p>
        <w:p w:rsidR="00186A3C" w:rsidRDefault="00186A3C" w14:paraId="24A8F871" w14:textId="77777777">
          <w:pPr>
            <w:pStyle w:val="CompanyInfo"/>
            <w:rPr>
              <w:lang w:val="pt-PT"/>
            </w:rPr>
          </w:pPr>
        </w:p>
        <w:p w:rsidR="00186A3C" w:rsidRDefault="00186A3C" w14:paraId="014FC9D1" w14:textId="77777777">
          <w:pPr>
            <w:pStyle w:val="CompanyInfo"/>
            <w:rPr>
              <w:lang w:val="pt-PT"/>
            </w:rPr>
          </w:pPr>
        </w:p>
        <w:p w:rsidRPr="0030591C" w:rsidR="00186A3C" w:rsidRDefault="00186A3C" w14:paraId="6CFE0454" w14:textId="77777777">
          <w:pPr>
            <w:pStyle w:val="CompanyInfo"/>
            <w:rPr>
              <w:lang w:val="pt-PT"/>
            </w:rPr>
          </w:pPr>
        </w:p>
        <w:p w:rsidR="00186A3C" w:rsidP="00513F6F" w:rsidRDefault="00186A3C" w14:paraId="71856653" w14:textId="77777777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:rsidR="00186A3C" w:rsidP="00513F6F" w:rsidRDefault="00186A3C" w14:paraId="25B3742B" w14:textId="77777777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:rsidRPr="007E2C3D" w:rsidR="00B113E8" w:rsidP="00513F6F" w:rsidRDefault="00186A3C" w14:paraId="19FF28BF" w14:textId="00142CF8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:rsidRPr="0030591C" w:rsidR="00CA7D17" w:rsidP="00F94848" w:rsidRDefault="00CA7D17" w14:paraId="7E5027BA" w14:textId="77777777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Pr="00772649" w:rsidR="00B113E8" w:rsidRDefault="00D45237" w14:paraId="3F6BA8BD" w14:textId="77777777">
          <w:pPr>
            <w:pStyle w:val="Cabealhodondice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:rsidR="001C71B3" w:rsidRDefault="0057348D" w14:paraId="3C65134E" w14:textId="77777777">
          <w:pPr>
            <w:pStyle w:val="ndice1"/>
            <w:rPr>
              <w:rFonts w:asciiTheme="minorHAnsi" w:hAnsiTheme="minorHAnsi" w:eastAsiaTheme="minorEastAsia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Pr="007D35CA" w:rsidR="001C71B3">
            <w:rPr>
              <w:noProof/>
              <w:lang w:val="pt-PT"/>
            </w:rPr>
            <w:t>1.Introdução</w:t>
          </w:r>
          <w:r w:rsidRPr="001C71B3" w:rsid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Pr="001C71B3" w:rsid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Pr="001C71B3" w:rsid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:rsidR="001C71B3" w:rsidRDefault="001C71B3" w14:paraId="0CA26723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:rsidR="001C71B3" w:rsidRDefault="001C71B3" w14:paraId="4D5B6E59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:rsidR="001C71B3" w:rsidRDefault="001C71B3" w14:paraId="47A534DB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:rsidR="001C71B3" w:rsidRDefault="001C71B3" w14:paraId="27E99E4F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:rsidR="001C71B3" w:rsidRDefault="001C71B3" w14:paraId="486B13FE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:rsidR="001C71B3" w:rsidRDefault="001C71B3" w14:paraId="4EEAC233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:rsidR="001C71B3" w:rsidRDefault="001C71B3" w14:paraId="1F2910F2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:rsidR="001C71B3" w:rsidRDefault="001C71B3" w14:paraId="057BD568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:rsidR="001C71B3" w:rsidRDefault="001C71B3" w14:paraId="7AB6A0D0" w14:textId="77777777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Pr="0030591C" w:rsidR="00B113E8" w:rsidRDefault="0057348D" w14:paraId="6C488879" w14:textId="4A3A9B1A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:rsidRPr="0030591C" w:rsidR="00B113E8" w:rsidRDefault="00D45237" w14:paraId="35A889A3" w14:textId="7777777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:rsidRPr="00371C56" w:rsidR="00371C56" w:rsidP="00371C56" w:rsidRDefault="00371C56" w14:paraId="7AC3C713" w14:textId="43B92095">
      <w:pPr>
        <w:pStyle w:val="Cabealho1"/>
        <w:rPr>
          <w:lang w:val="pt-PT"/>
        </w:rPr>
      </w:pPr>
      <w:bookmarkStart w:name="_Toc385362356" w:id="0"/>
      <w:r>
        <w:rPr>
          <w:lang w:val="pt-PT"/>
        </w:rPr>
        <w:lastRenderedPageBreak/>
        <w:t>1.Introdução</w:t>
      </w:r>
      <w:bookmarkEnd w:id="0"/>
    </w:p>
    <w:p w:rsidRPr="00186A3C" w:rsidR="0057348D" w:rsidP="0057348D" w:rsidRDefault="0057348D" w14:paraId="577B6817" w14:textId="77777777">
      <w:pPr>
        <w:rPr>
          <w:lang w:val="pt-BR"/>
        </w:rPr>
      </w:pPr>
    </w:p>
    <w:p w:rsidR="00B113E8" w:rsidP="0057348D" w:rsidRDefault="00371C56" w14:paraId="431CC4FB" w14:textId="554A28E1">
      <w:pPr>
        <w:pStyle w:val="Cabealho2"/>
        <w:rPr>
          <w:lang w:val="pt-PT"/>
        </w:rPr>
      </w:pPr>
      <w:bookmarkStart w:name="_Toc385362357" w:id="1"/>
      <w:r>
        <w:rPr>
          <w:lang w:val="pt-PT"/>
        </w:rPr>
        <w:t>1.1 Visão Geral do Sistema</w:t>
      </w:r>
      <w:bookmarkEnd w:id="1"/>
    </w:p>
    <w:p w:rsidR="0057348D" w:rsidP="00A116BB" w:rsidRDefault="00371C56" w14:paraId="4BC3F30A" w14:textId="3CCA2548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tablet. </w:t>
      </w:r>
    </w:p>
    <w:p w:rsidR="00A116BB" w:rsidP="0016275E" w:rsidRDefault="00A116BB" w14:paraId="3AF24C6B" w14:textId="660FA658">
      <w:pPr>
        <w:spacing w:after="20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O sistema será composto por uma aplicação Android e o respetivo sistema de informação.</w:t>
      </w:r>
    </w:p>
    <w:p w:rsidRPr="001C71B3" w:rsidR="0057348D" w:rsidP="0057348D" w:rsidRDefault="0057348D" w14:paraId="5E422B2F" w14:textId="3171F4C7">
      <w:pPr>
        <w:pStyle w:val="Cabealho2"/>
        <w:rPr>
          <w:sz w:val="24"/>
          <w:lang w:val="pt-PT"/>
        </w:rPr>
      </w:pPr>
      <w:bookmarkStart w:name="_Toc385362358" w:id="2"/>
      <w:r w:rsidRPr="001C71B3">
        <w:rPr>
          <w:sz w:val="24"/>
          <w:lang w:val="pt-PT"/>
        </w:rPr>
        <w:t>1</w:t>
      </w:r>
      <w:r w:rsidRPr="001C71B3" w:rsidR="00A116BB">
        <w:rPr>
          <w:sz w:val="24"/>
          <w:lang w:val="pt-PT"/>
        </w:rPr>
        <w:t>.1.1 Aplicação para tablet</w:t>
      </w:r>
      <w:bookmarkEnd w:id="2"/>
    </w:p>
    <w:p w:rsidR="00061FF3" w:rsidP="00061FF3" w:rsidRDefault="00A116BB" w14:paraId="7C07753B" w14:textId="2BDFE15C">
      <w:pPr>
        <w:spacing w:after="200"/>
        <w:jc w:val="both"/>
        <w:rPr>
          <w:lang w:val="pt-PT"/>
        </w:rPr>
      </w:pPr>
      <w:r>
        <w:rPr>
          <w:rStyle w:val="Cabealho3Carter"/>
          <w:b/>
          <w:lang w:val="pt-BR"/>
        </w:rPr>
        <w:tab/>
      </w:r>
      <w:r w:rsidR="00061FF3">
        <w:rPr>
          <w:lang w:val="pt-PT"/>
        </w:rPr>
        <w:t>A aplicação Android deverá permitir dois tipos de acessos, o do Professor, para fazer a correção dos testes na própria aplicação e o do aluno que através do interface do tablet deverá realizar os testes propostos pelo professor.</w:t>
      </w:r>
    </w:p>
    <w:p w:rsidRPr="001C71B3" w:rsidR="00061FF3" w:rsidP="00061FF3" w:rsidRDefault="00061FF3" w14:paraId="452946F4" w14:textId="20091DB8">
      <w:pPr>
        <w:pStyle w:val="Cabealho2"/>
        <w:rPr>
          <w:sz w:val="24"/>
          <w:lang w:val="pt-PT"/>
        </w:rPr>
      </w:pPr>
      <w:bookmarkStart w:name="_Toc385362359" w:id="3"/>
      <w:r w:rsidRPr="001C71B3">
        <w:rPr>
          <w:sz w:val="24"/>
          <w:lang w:val="pt-PT"/>
        </w:rPr>
        <w:t>1.1.2 Sistema de Informação</w:t>
      </w:r>
      <w:bookmarkEnd w:id="3"/>
    </w:p>
    <w:p w:rsidR="00C053E1" w:rsidP="00061FF3" w:rsidRDefault="00061FF3" w14:paraId="2CD133CE" w14:textId="77777777">
      <w:pPr>
        <w:spacing w:after="200"/>
        <w:rPr>
          <w:lang w:val="pt-PT"/>
        </w:rPr>
      </w:pPr>
      <w:r>
        <w:rPr>
          <w:rStyle w:val="Cabealho3Carte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:rsidR="00E4312E" w:rsidP="00061FF3" w:rsidRDefault="00061FF3" w14:paraId="483B6E47" w14:textId="70BD363B">
      <w:pPr>
        <w:spacing w:after="200"/>
        <w:rPr>
          <w:lang w:val="pt-PT"/>
        </w:rPr>
      </w:pPr>
      <w:r>
        <w:rPr>
          <w:lang w:val="pt-PT"/>
        </w:rPr>
        <w:t>formulários web.</w:t>
      </w:r>
    </w:p>
    <w:p w:rsidR="00061FF3" w:rsidP="00061FF3" w:rsidRDefault="00061FF3" w14:paraId="5C508821" w14:textId="4CB0CDCA">
      <w:pPr>
        <w:pStyle w:val="Cabealho2"/>
        <w:rPr>
          <w:lang w:val="pt-PT"/>
        </w:rPr>
      </w:pPr>
      <w:bookmarkStart w:name="_Toc385362360" w:id="4"/>
      <w:r>
        <w:rPr>
          <w:lang w:val="pt-PT"/>
        </w:rPr>
        <w:t>1.2 Objetivos</w:t>
      </w:r>
      <w:bookmarkEnd w:id="4"/>
    </w:p>
    <w:p w:rsidR="00061FF3" w:rsidP="00061FF3" w:rsidRDefault="00061FF3" w14:paraId="67AC0075" w14:textId="4E210D7B">
      <w:pPr>
        <w:spacing w:after="20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O Letrinhas tem como principal objetivo permitir a avaliação dos alunos de uma forma simplificada e com diferentes tipos de registos dessa mesma avaliação.</w:t>
      </w:r>
    </w:p>
    <w:p w:rsidR="00061FF3" w:rsidP="00061FF3" w:rsidRDefault="00061FF3" w14:paraId="25371B5A" w14:textId="289EB133">
      <w:pPr>
        <w:spacing w:after="20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:rsidR="008E6EFC" w:rsidP="00061FF3" w:rsidRDefault="008E6EFC" w14:paraId="2B48F2FD" w14:textId="44C2A982">
      <w:pPr>
        <w:spacing w:after="20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sistema de informação estará acessível ao professor e permitirá não só a introdução dos testes, como a revisão de testes efetuados pelos alunos.  </w:t>
      </w:r>
    </w:p>
    <w:p w:rsidR="008E6EFC" w:rsidP="008E6EFC" w:rsidRDefault="008E6EFC" w14:paraId="2E407772" w14:textId="4A1F25EE">
      <w:pPr>
        <w:pStyle w:val="Cabealho2"/>
        <w:rPr>
          <w:lang w:val="pt-PT"/>
        </w:rPr>
      </w:pPr>
      <w:bookmarkStart w:name="_Toc385362361" w:id="5"/>
      <w:r>
        <w:rPr>
          <w:lang w:val="pt-PT"/>
        </w:rPr>
        <w:t>1.3 Cliente</w:t>
      </w:r>
      <w:bookmarkEnd w:id="5"/>
    </w:p>
    <w:p w:rsidR="009361A6" w:rsidP="008E6EFC" w:rsidRDefault="008E6EFC" w14:paraId="65CEB50A" w14:textId="77777777">
      <w:pPr>
        <w:spacing w:after="20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cliente é o Agrupamento de Escolas Artur Gonçalves, que através da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:rsidR="009361A6" w:rsidP="008E6EFC" w:rsidRDefault="009361A6" w14:paraId="6087A6CD" w14:textId="77777777">
      <w:pPr>
        <w:spacing w:after="200"/>
        <w:rPr>
          <w:lang w:val="pt-PT"/>
        </w:rPr>
      </w:pPr>
    </w:p>
    <w:p w:rsidR="009361A6" w:rsidP="009361A6" w:rsidRDefault="009361A6" w14:paraId="291067C2" w14:textId="386309C6">
      <w:pPr>
        <w:pStyle w:val="Cabealho2"/>
        <w:rPr>
          <w:lang w:val="pt-PT"/>
        </w:rPr>
      </w:pPr>
      <w:bookmarkStart w:name="_Toc385362362" w:id="6"/>
      <w:r>
        <w:rPr>
          <w:lang w:val="pt-PT"/>
        </w:rPr>
        <w:lastRenderedPageBreak/>
        <w:t>1.4 Fontes e Material de Referência</w:t>
      </w:r>
      <w:bookmarkEnd w:id="6"/>
    </w:p>
    <w:p w:rsidR="005960B3" w:rsidP="005960B3" w:rsidRDefault="009361A6" w14:paraId="12BEE3BB" w14:textId="77777777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:rsidR="005960B3" w:rsidP="005960B3" w:rsidRDefault="005960B3" w14:paraId="7265F8AB" w14:textId="7CB5C15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:rsidR="005960B3" w:rsidP="005960B3" w:rsidRDefault="005960B3" w14:paraId="63C7928E" w14:textId="7777777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:rsidRPr="001C71B3" w:rsidR="005960B3" w:rsidP="005960B3" w:rsidRDefault="001C71B3" w14:paraId="4D01A2BE" w14:textId="3D98A557">
      <w:pPr>
        <w:pStyle w:val="Cabealho2"/>
        <w:pBdr>
          <w:bottom w:val="dashSmallGap" w:color="BFBFBF" w:themeColor="background1" w:themeShade="BF" w:sz="4" w:space="3"/>
        </w:pBdr>
        <w:rPr>
          <w:sz w:val="24"/>
          <w:lang w:val="pt-PT"/>
        </w:rPr>
      </w:pPr>
      <w:bookmarkStart w:name="_Toc385362363" w:id="7"/>
      <w:r w:rsidRPr="001C71B3">
        <w:rPr>
          <w:sz w:val="24"/>
          <w:lang w:val="pt-PT"/>
        </w:rPr>
        <w:t xml:space="preserve">1.4.1 </w:t>
      </w:r>
      <w:r w:rsidRPr="001C71B3" w:rsidR="005960B3">
        <w:rPr>
          <w:sz w:val="24"/>
          <w:lang w:val="pt-PT"/>
        </w:rPr>
        <w:t>Aplicações para gravação de voz</w:t>
      </w:r>
      <w:bookmarkEnd w:id="7"/>
    </w:p>
    <w:p w:rsidRPr="005960B3" w:rsidR="005960B3" w:rsidP="005960B3" w:rsidRDefault="005960B3" w14:paraId="52CD3F25" w14:textId="45ECB24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eRecorder (Aplicação para android);</w:t>
      </w:r>
    </w:p>
    <w:p w:rsidRPr="005960B3" w:rsidR="005960B3" w:rsidP="005960B3" w:rsidRDefault="005960B3" w14:paraId="26FC4C67" w14:textId="5C79C0F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Smart Voice Recorder (Aplicação para Android);</w:t>
      </w:r>
    </w:p>
    <w:p w:rsidRPr="005960B3" w:rsidR="005960B3" w:rsidP="005960B3" w:rsidRDefault="005960B3" w14:paraId="380BDCB7" w14:textId="05F329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Voice Recorder Pro. (Aplicação para Android);</w:t>
      </w:r>
    </w:p>
    <w:p w:rsidRPr="005960B3" w:rsidR="005960B3" w:rsidP="005960B3" w:rsidRDefault="005960B3" w14:paraId="0931B439" w14:textId="77777777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Pr="001C71B3" w:rsidR="005960B3" w:rsidP="001C71B3" w:rsidRDefault="001C71B3" w14:paraId="3A1F3564" w14:textId="2A0DCC4C">
      <w:pPr>
        <w:pStyle w:val="Cabealho2"/>
        <w:pBdr>
          <w:bottom w:val="dashSmallGap" w:color="BFBFBF" w:themeColor="background1" w:themeShade="BF" w:sz="4" w:space="3"/>
        </w:pBdr>
        <w:rPr>
          <w:sz w:val="24"/>
          <w:lang w:val="pt-PT"/>
        </w:rPr>
      </w:pPr>
      <w:bookmarkStart w:name="_Toc385362364" w:id="8"/>
      <w:r>
        <w:rPr>
          <w:sz w:val="24"/>
          <w:lang w:val="pt-PT"/>
        </w:rPr>
        <w:t xml:space="preserve">1.4.2 </w:t>
      </w:r>
      <w:r w:rsidRPr="001C71B3" w:rsidR="005960B3">
        <w:rPr>
          <w:sz w:val="24"/>
          <w:lang w:val="pt-PT"/>
        </w:rPr>
        <w:t>Aplicações de Tradução de voz para Texto</w:t>
      </w:r>
      <w:bookmarkEnd w:id="8"/>
    </w:p>
    <w:p w:rsidRPr="005960B3" w:rsidR="005960B3" w:rsidP="005960B3" w:rsidRDefault="005960B3" w14:paraId="5A502028" w14:textId="2B0BFCE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ListNote Fala-para-texto Notas (Aplicação para Android);</w:t>
      </w:r>
    </w:p>
    <w:p w:rsidRPr="005960B3" w:rsidR="005960B3" w:rsidP="005960B3" w:rsidRDefault="005960B3" w14:paraId="4EEE8EC6" w14:textId="5A87DF9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Speach to text (Aplicação para Android);</w:t>
      </w:r>
    </w:p>
    <w:p w:rsidRPr="00837BC1" w:rsidR="008E6EFC" w:rsidP="005960B3" w:rsidRDefault="005960B3" w14:paraId="3F31DBE3" w14:textId="299A99D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>Text to speach - Voice to text (Aplicação para Android);</w:t>
      </w:r>
    </w:p>
    <w:p w:rsidRPr="00837BC1" w:rsidR="005960B3" w:rsidP="005960B3" w:rsidRDefault="005960B3" w14:paraId="64C56C2B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:rsidRPr="001C71B3" w:rsidR="005960B3" w:rsidP="001C71B3" w:rsidRDefault="001C71B3" w14:paraId="6AD922C4" w14:textId="6E634930">
      <w:pPr>
        <w:pStyle w:val="Cabealho2"/>
        <w:pBdr>
          <w:bottom w:val="dashSmallGap" w:color="BFBFBF" w:themeColor="background1" w:themeShade="BF" w:sz="4" w:space="3"/>
        </w:pBdr>
        <w:rPr>
          <w:sz w:val="24"/>
          <w:lang w:val="pt-PT"/>
        </w:rPr>
      </w:pPr>
      <w:bookmarkStart w:name="_Toc385362365" w:id="9"/>
      <w:r>
        <w:rPr>
          <w:sz w:val="24"/>
          <w:lang w:val="pt-PT"/>
        </w:rPr>
        <w:t xml:space="preserve">1.4.3 </w:t>
      </w:r>
      <w:r w:rsidRPr="001C71B3" w:rsidR="005960B3">
        <w:rPr>
          <w:sz w:val="24"/>
          <w:lang w:val="pt-PT"/>
        </w:rPr>
        <w:t>Software Open Source</w:t>
      </w:r>
      <w:bookmarkEnd w:id="9"/>
    </w:p>
    <w:p w:rsidRPr="005960B3" w:rsidR="005960B3" w:rsidP="005960B3" w:rsidRDefault="005960B3" w14:paraId="2717B416" w14:textId="7E497A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Mi sound recorder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>o para Android);</w:t>
      </w:r>
    </w:p>
    <w:p w:rsidRPr="005960B3" w:rsidR="005960B3" w:rsidP="005960B3" w:rsidRDefault="005960B3" w14:paraId="536485A2" w14:textId="59BFAE4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Auphonic Software (</w:t>
      </w:r>
      <w:r w:rsidRPr="005960B3" w:rsidR="001C71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 w:rsidR="001C71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>para Android &amp; Iphone);</w:t>
      </w:r>
    </w:p>
    <w:p w:rsidRPr="005960B3" w:rsidR="005960B3" w:rsidP="005960B3" w:rsidRDefault="005960B3" w14:paraId="5267894B" w14:textId="05F189D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Android Voice Recognition Tutorial;</w:t>
      </w:r>
    </w:p>
    <w:p w:rsidR="00DA5668" w:rsidP="00DA5668" w:rsidRDefault="005960B3" w14:paraId="121B1584" w14:textId="76A2E28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Rehearsal Assistant (</w:t>
      </w:r>
      <w:r w:rsidRPr="005960B3" w:rsidR="001C71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 w:rsidR="001C71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>para Android);</w:t>
      </w:r>
    </w:p>
    <w:p w:rsidR="00DA5668" w:rsidP="00DA5668" w:rsidRDefault="00DA5668" w14:paraId="61D96641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Pr="00DA5668" w:rsidR="00DA5668" w:rsidP="00DA5668" w:rsidRDefault="00DA5668" w14:paraId="5BA6B82D" w14:textId="3767A689">
      <w:pPr>
        <w:pStyle w:val="Cabealho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:rsidR="00DA5668" w:rsidP="00DA5668" w:rsidRDefault="00DA5668" w14:paraId="1E6CA02D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:rsidTr="00DA5668" w14:paraId="0025FC5A" w14:textId="77777777">
        <w:tc>
          <w:tcPr>
            <w:tcW w:w="4244" w:type="dxa"/>
          </w:tcPr>
          <w:p w:rsidR="00DA5668" w:rsidP="00DA5668" w:rsidRDefault="00DA5668" w14:paraId="61E0B605" w14:textId="63EBFF3B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</w:p>
        </w:tc>
        <w:tc>
          <w:tcPr>
            <w:tcW w:w="4245" w:type="dxa"/>
          </w:tcPr>
          <w:p w:rsidR="00DA5668" w:rsidP="00DA5668" w:rsidRDefault="00DA5668" w14:paraId="1F0F1117" w14:textId="0CCF2E62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:rsidR="00DA5668" w:rsidP="00DA5668" w:rsidRDefault="00DA5668" w14:paraId="04B3C8A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Pr="00837BC1" w:rsidR="00DA5668" w:rsidTr="00DA5668" w14:paraId="2F90DE01" w14:textId="77777777">
        <w:tc>
          <w:tcPr>
            <w:tcW w:w="4244" w:type="dxa"/>
          </w:tcPr>
          <w:p w:rsidR="00DA5668" w:rsidP="00DA5668" w:rsidRDefault="00DA5668" w14:paraId="4C4EACF6" w14:textId="0CA916FB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Open Source</w:t>
            </w:r>
          </w:p>
        </w:tc>
        <w:tc>
          <w:tcPr>
            <w:tcW w:w="4245" w:type="dxa"/>
          </w:tcPr>
          <w:p w:rsidR="00DA5668" w:rsidP="00DA5668" w:rsidRDefault="00DA5668" w14:paraId="014E2FEA" w14:textId="51F4CC7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Software Informático que respeita as quatro liberdades definidas pela Free Software Foundation</w:t>
            </w:r>
          </w:p>
        </w:tc>
      </w:tr>
    </w:tbl>
    <w:p w:rsidR="00DA5668" w:rsidP="00DA5668" w:rsidRDefault="00DA5668" w14:paraId="48499FFC" w14:textId="282A80E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837BC1" w:rsidP="00DA5668" w:rsidRDefault="00837BC1" w14:paraId="1A58840D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837BC1" w:rsidP="00DA5668" w:rsidRDefault="00837BC1" w14:paraId="2E64CBC6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837BC1" w:rsidP="00DA5668" w:rsidRDefault="00837BC1" w14:paraId="479CAA51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837BC1" w:rsidP="00DA5668" w:rsidRDefault="00837BC1" w14:paraId="06671605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837BC1" w:rsidP="00DA5668" w:rsidRDefault="00837BC1" w14:paraId="4B4B42FF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837BC1" w:rsidP="00DA5668" w:rsidRDefault="00837BC1" w14:paraId="4546272D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837BC1" w:rsidP="00DA5668" w:rsidRDefault="00837BC1" w14:paraId="3B0D8A77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837BC1" w:rsidP="00DA5668" w:rsidRDefault="00837BC1" w14:paraId="595B5D9D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Pr="00DA5668" w:rsidR="00DA5668" w:rsidP="00DA5668" w:rsidRDefault="00DA5668" w14:paraId="24B12E44" w14:textId="1A9D40A7">
      <w:pPr>
        <w:pStyle w:val="Cabealho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:rsidR="00DA5668" w:rsidP="00DA5668" w:rsidRDefault="00DA5668" w14:paraId="4DD167C7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:rsidR="00DA5668" w:rsidP="00837BC1" w:rsidRDefault="00DA5668" w14:paraId="3C489C81" w14:textId="3C06C11F">
      <w:pPr>
        <w:pStyle w:val="Cabealho2"/>
        <w:pBdr>
          <w:bottom w:val="dashSmallGap" w:color="BFBFBF" w:themeColor="background1" w:themeShade="BF" w:sz="4" w:space="3"/>
        </w:pBdr>
        <w:rPr>
          <w:sz w:val="24"/>
          <w:lang w:val="pt-PT"/>
        </w:rPr>
      </w:pPr>
      <w:r w:rsidRPr="3C06C11F" w:rsidR="3C06C11F">
        <w:rPr>
          <w:sz w:val="24"/>
          <w:szCs w:val="24"/>
          <w:lang w:val="pt-PT"/>
        </w:rPr>
        <w:t>2.1 Atore</w:t>
      </w:r>
      <w:r w:rsidRPr="3C06C11F" w:rsidR="3C06C11F">
        <w:rPr>
          <w:sz w:val="24"/>
          <w:szCs w:val="24"/>
          <w:lang w:val="pt-PT"/>
        </w:rPr>
        <w:t>s</w:t>
      </w:r>
    </w:p>
    <w:p w:rsidRPr="00DA5668" w:rsidR="00DA5668" w:rsidP="00DA5668" w:rsidRDefault="00DA5668" w14:paraId="475DD1D1" w14:textId="67A942E2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/>
          <w:sz w:val="24"/>
          <w:szCs w:val="28"/>
          <w:lang w:val="pt-PT"/>
        </w:rPr>
      </w:pPr>
    </w:p>
    <w:p w:rsidR="67A942E2" w:rsidP="11EE886C" w:rsidRDefault="67A942E2" w14:paraId="224C7AC5" w14:textId="11EE886C">
      <w:pPr>
        <w:pStyle w:val="Normal"/>
        <w:spacing w:before="0" w:after="0" w:line="240" w:lineRule="auto"/>
      </w:pPr>
    </w:p>
    <w:p w:rsidRPr="00837BC1" w:rsidR="00DA5668" w:rsidP="00837BC1" w:rsidRDefault="00DA5668" w14:paraId="48A8C460" w14:textId="523EDE2D">
      <w:pPr>
        <w:pStyle w:val="Cabealho2"/>
        <w:pBdr>
          <w:bottom w:val="dashSmallGap" w:color="BFBFBF" w:themeColor="background1" w:themeShade="BF" w:sz="4" w:space="3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:rsidR="00837BC1" w:rsidP="00DA5668" w:rsidRDefault="00837BC1" w14:paraId="1E50BA98" w14:textId="776C5B7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2C0EC29C" w:rsidP="25F8E8C1" w:rsidRDefault="2C0EC29C" w14:paraId="7E3A5735" w14:textId="25F8E8C1">
      <w:pPr>
        <w:pStyle w:val="Normal"/>
        <w:spacing w:before="0"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:rsidTr="00837BC1" w14:paraId="5CE1D4BF" w14:textId="77777777">
        <w:tc>
          <w:tcPr>
            <w:tcW w:w="2263" w:type="dxa"/>
          </w:tcPr>
          <w:p w:rsidR="00837BC1" w:rsidP="00DA5668" w:rsidRDefault="00837BC1" w14:paraId="55909AA4" w14:textId="511E692C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:rsidR="00837BC1" w:rsidP="00DA5668" w:rsidRDefault="00837BC1" w14:paraId="27896484" w14:textId="501FE60C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:rsidTr="00837BC1" w14:paraId="1A787726" w14:textId="77777777">
        <w:tc>
          <w:tcPr>
            <w:tcW w:w="2263" w:type="dxa"/>
          </w:tcPr>
          <w:p w:rsidR="00837BC1" w:rsidP="00DA5668" w:rsidRDefault="00837BC1" w14:paraId="5EAB9773" w14:textId="5DA4CDD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:rsidR="00837BC1" w:rsidP="00837BC1" w:rsidRDefault="00837BC1" w14:paraId="2B08FE20" w14:textId="1FD8663C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do sistema que interage </w:t>
            </w:r>
            <w:r>
              <w:rPr>
                <w:rFonts w:ascii="Arial" w:hAnsi="Arial" w:cs="Arial"/>
                <w:color w:val="000000"/>
                <w:lang w:val="pt-PT"/>
              </w:rPr>
              <w:t>diretamente</w:t>
            </w:r>
            <w:r>
              <w:rPr>
                <w:rFonts w:ascii="Arial" w:hAnsi="Arial" w:cs="Arial"/>
                <w:color w:val="000000"/>
                <w:lang w:val="pt-PT"/>
              </w:rPr>
              <w:t xml:space="preserve"> com a aplica</w:t>
            </w:r>
            <w:r>
              <w:rPr>
                <w:rFonts w:ascii="Arial" w:hAnsi="Arial" w:cs="Arial"/>
                <w:color w:val="000000"/>
                <w:lang w:val="pt-PT"/>
              </w:rPr>
              <w:t>çã</w:t>
            </w:r>
            <w:r>
              <w:rPr>
                <w:rFonts w:ascii="Arial" w:hAnsi="Arial" w:cs="Arial"/>
                <w:color w:val="000000"/>
                <w:lang w:val="pt-PT"/>
              </w:rPr>
              <w:t>o</w:t>
            </w:r>
            <w:r>
              <w:rPr>
                <w:rFonts w:ascii="Arial" w:hAnsi="Arial" w:cs="Arial"/>
                <w:color w:val="000000"/>
                <w:lang w:val="pt-PT"/>
              </w:rPr>
              <w:t xml:space="preserve"> realizando os testes propostos</w:t>
            </w:r>
          </w:p>
          <w:p w:rsidR="00837BC1" w:rsidP="00DA5668" w:rsidRDefault="00837BC1" w14:paraId="77DDFE7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837BC1" w:rsidTr="00837BC1" w14:paraId="33975ED9" w14:textId="77777777">
        <w:tc>
          <w:tcPr>
            <w:tcW w:w="2263" w:type="dxa"/>
          </w:tcPr>
          <w:p w:rsidR="00837BC1" w:rsidP="00DA5668" w:rsidRDefault="00837BC1" w14:paraId="1A7FA4C7" w14:textId="4BD6D04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:rsidR="00837BC1" w:rsidP="00DA5668" w:rsidRDefault="00837BC1" w14:paraId="2DE13412" w14:textId="6366EC3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:rsidR="00837BC1" w:rsidP="00DA5668" w:rsidRDefault="00837BC1" w14:paraId="2AF4149F" w14:textId="7777777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="00DA5668" w:rsidP="00DA5668" w:rsidRDefault="00DA5668" w14:paraId="3B7293B1" w14:textId="264D9E9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:rsidRPr="00837BC1" w:rsidR="00DA5668" w:rsidP="00837BC1" w:rsidRDefault="00DA5668" w14:paraId="3598BB87" w14:textId="2EF4A5D2">
      <w:pPr>
        <w:pStyle w:val="Cabealho2"/>
        <w:pBdr>
          <w:bottom w:val="dashSmallGap" w:color="BFBFBF" w:themeColor="background1" w:themeShade="BF" w:sz="4" w:space="3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Pr="00837BC1" w:rsidR="00837BC1">
        <w:rPr>
          <w:sz w:val="24"/>
          <w:lang w:val="pt-PT"/>
        </w:rPr>
        <w:t>ção</w:t>
      </w:r>
    </w:p>
    <w:p w:rsidR="00837BC1" w:rsidP="00DA5668" w:rsidRDefault="00837BC1" w14:paraId="37E8BD90" w14:textId="39034760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:rsidTr="52512496" w14:paraId="7B9F1EF6" w14:textId="77777777">
        <w:tc>
          <w:tcPr>
            <w:tcW w:w="2263" w:type="dxa"/>
          </w:tcPr>
          <w:p w:rsidR="00837BC1" w:rsidP="00C82C8A" w:rsidRDefault="00837BC1" w14:paraId="7DBBA74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:rsidR="00837BC1" w:rsidP="00C82C8A" w:rsidRDefault="00837BC1" w14:paraId="230E6E0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:rsidTr="52512496" w14:paraId="3500B7AB" w14:textId="77777777">
        <w:tc>
          <w:tcPr>
            <w:tcW w:w="2263" w:type="dxa"/>
          </w:tcPr>
          <w:p w:rsidR="00837BC1" w:rsidP="00C82C8A" w:rsidRDefault="00837BC1" w14:paraId="2273B436" w14:textId="508CE16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:rsidR="00837BC1" w:rsidP="00837BC1" w:rsidRDefault="00837BC1" w14:paraId="4FACD8A9" w14:textId="1A880D2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</w:t>
            </w:r>
            <w:r>
              <w:rPr>
                <w:rFonts w:ascii="Arial" w:hAnsi="Arial" w:cs="Arial"/>
                <w:color w:val="000000"/>
                <w:lang w:val="pt-PT"/>
              </w:rPr>
              <w:t>responsável por criar contas de professor</w:t>
            </w:r>
          </w:p>
        </w:tc>
      </w:tr>
      <w:tr w:rsidR="00837BC1" w:rsidTr="52512496" w14:paraId="0C1067BB" w14:textId="77777777">
        <w:tc>
          <w:tcPr>
            <w:tcW w:w="2263" w:type="dxa"/>
          </w:tcPr>
          <w:p w:rsidR="00837BC1" w:rsidP="00C82C8A" w:rsidRDefault="00837BC1" w14:paraId="7792E0A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:rsidR="00837BC1" w:rsidP="00C82C8A" w:rsidRDefault="00837BC1" w14:paraId="58C15616" w14:textId="2D3A4B4C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  <w:bookmarkStart w:name="_GoBack" w:id="10"/>
            <w:bookmarkEnd w:id="10"/>
          </w:p>
        </w:tc>
      </w:tr>
    </w:tbl>
    <w:p w:rsidR="52512496" w:rsidP="52512496" w:rsidRDefault="52512496" w14:noSpellErr="1" w14:paraId="338F0EDD" w14:textId="52512496">
      <w:pPr>
        <w:pStyle w:val="Cabealho2"/>
      </w:pPr>
    </w:p>
    <w:p w:rsidR="217311F0" w:rsidP="217311F0" w:rsidRDefault="217311F0" w14:paraId="06923C67" w14:noSpellErr="1" w14:textId="77FE6B0D">
      <w:pPr>
        <w:pStyle w:val="Cabealho2"/>
      </w:pPr>
      <w:r w:rsidRPr="77FE6B0D" w:rsidR="77FE6B0D">
        <w:rPr>
          <w:sz w:val="24"/>
          <w:szCs w:val="24"/>
          <w:lang w:val="pt-PT"/>
        </w:rPr>
        <w:t>2.1.</w:t>
      </w:r>
      <w:r w:rsidRPr="77FE6B0D" w:rsidR="77FE6B0D">
        <w:rPr>
          <w:sz w:val="24"/>
          <w:szCs w:val="24"/>
          <w:lang w:val="pt-PT"/>
        </w:rPr>
        <w:t>3</w:t>
      </w:r>
      <w:r w:rsidRPr="77FE6B0D" w:rsidR="77FE6B0D">
        <w:rPr>
          <w:sz w:val="24"/>
          <w:szCs w:val="24"/>
          <w:lang w:val="pt-PT"/>
        </w:rPr>
        <w:t xml:space="preserve"> Casos de Utilização</w:t>
      </w:r>
    </w:p>
    <w:p w:rsidR="77FE6B0D" w:rsidP="77FE6B0D" w:rsidRDefault="77FE6B0D" w14:noSpellErr="1" w14:paraId="29D0D0BB" w14:textId="7C33C20E">
      <w:pPr>
        <w:pStyle w:val="Normal"/>
      </w:pPr>
    </w:p>
    <w:p w:rsidR="1BD5B26F" w:rsidP="1BD5B26F" w:rsidRDefault="1BD5B26F" w14:noSpellErr="1" w14:paraId="2E5AA122" w14:textId="2D4EA1C6">
      <w:pPr>
        <w:pStyle w:val="Normal"/>
      </w:pPr>
    </w:p>
    <w:p w:rsidR="1BD5B26F" w:rsidP="1BD5B26F" w:rsidRDefault="1BD5B26F" w14:paraId="783B33E0" w14:textId="47203DC3">
      <w:pPr>
        <w:pStyle w:val="Cabealho2"/>
      </w:pPr>
      <w:r w:rsidRPr="47203DC3" w:rsidR="47203DC3">
        <w:rPr>
          <w:sz w:val="24"/>
          <w:szCs w:val="24"/>
          <w:lang w:val="pt-PT"/>
        </w:rPr>
        <w:t>2.1.</w:t>
      </w:r>
      <w:r w:rsidRPr="47203DC3" w:rsidR="47203DC3">
        <w:rPr>
          <w:sz w:val="24"/>
          <w:szCs w:val="24"/>
          <w:lang w:val="pt-PT"/>
        </w:rPr>
        <w:t>3</w:t>
      </w:r>
      <w:r w:rsidRPr="47203DC3" w:rsidR="47203DC3">
        <w:rPr>
          <w:sz w:val="24"/>
          <w:szCs w:val="24"/>
          <w:lang w:val="pt-PT"/>
        </w:rPr>
        <w:t>.1</w:t>
      </w:r>
      <w:r w:rsidRPr="47203DC3" w:rsidR="47203DC3">
        <w:rPr>
          <w:sz w:val="24"/>
          <w:szCs w:val="24"/>
          <w:lang w:val="pt-PT"/>
        </w:rPr>
        <w:t xml:space="preserve"> Casos de Utilização</w:t>
      </w:r>
      <w:r w:rsidRPr="47203DC3" w:rsidR="47203DC3">
        <w:rPr>
          <w:sz w:val="24"/>
          <w:szCs w:val="24"/>
          <w:lang w:val="pt-PT"/>
        </w:rPr>
        <w:t xml:space="preserve"> da A</w:t>
      </w:r>
      <w:r w:rsidRPr="47203DC3" w:rsidR="47203DC3">
        <w:rPr>
          <w:sz w:val="24"/>
          <w:szCs w:val="24"/>
          <w:lang w:val="pt-PT"/>
        </w:rPr>
        <w:t>plicação em Android</w:t>
      </w:r>
    </w:p>
    <w:p w:rsidR="26D6A668" w:rsidP="26D6A668" w:rsidRDefault="26D6A668" w14:noSpellErr="1" w14:paraId="6B4BD5B3" w14:textId="2A5F0239">
      <w:pPr>
        <w:spacing w:before="0" w:after="0" w:line="240" w:lineRule="auto"/>
      </w:pPr>
    </w:p>
    <w:p w:rsidR="00837BC1" w:rsidP="00DA5668" w:rsidRDefault="00837BC1" w14:paraId="28F65546" w14:noSpellErr="1" w14:textId="7C35FD9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drawing>
          <wp:inline wp14:editId="673B4A80" wp14:anchorId="25F8E8C1">
            <wp:extent cx="4572000" cy="3771900"/>
            <wp:effectExtent l="0" t="0" r="0" b="0"/>
            <wp:docPr id="20839131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3419ad6a3d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03DC3" w:rsidP="47203DC3" w:rsidRDefault="47203DC3" w14:paraId="276EA7E5" w14:textId="2DEA1F26">
      <w:pPr>
        <w:pStyle w:val="Normal"/>
        <w:spacing w:before="0" w:after="0" w:line="240" w:lineRule="auto"/>
      </w:pPr>
      <w:r w:rsidR="2DEA1F26">
        <w:rPr/>
        <w:t>FIG.1 - Casos de Utilização do ator professor e aluno.</w:t>
      </w:r>
    </w:p>
    <w:p w:rsidR="2DEA1F26" w:rsidP="2DEA1F26" w:rsidRDefault="2DEA1F26" w14:paraId="6179F694" w14:textId="4827F799">
      <w:pPr>
        <w:pStyle w:val="Normal"/>
        <w:spacing w:before="0" w:after="0" w:line="240" w:lineRule="auto"/>
      </w:pPr>
    </w:p>
    <w:p w:rsidR="4827F799" w:rsidP="4827F799" w:rsidRDefault="4827F799" w14:paraId="4827BF1B" w14:noSpellErr="1" w14:textId="432BF025">
      <w:pPr>
        <w:pStyle w:val="Cabealho2"/>
      </w:pPr>
      <w:r w:rsidRPr="432BF025" w:rsidR="432BF025">
        <w:rPr>
          <w:sz w:val="24"/>
          <w:szCs w:val="24"/>
          <w:lang w:val="pt-PT"/>
        </w:rPr>
        <w:t>2.1.</w:t>
      </w:r>
      <w:r w:rsidRPr="432BF025" w:rsidR="432BF025">
        <w:rPr>
          <w:sz w:val="24"/>
          <w:szCs w:val="24"/>
          <w:lang w:val="pt-PT"/>
        </w:rPr>
        <w:t>3</w:t>
      </w:r>
      <w:r w:rsidRPr="432BF025" w:rsidR="432BF025">
        <w:rPr>
          <w:sz w:val="24"/>
          <w:szCs w:val="24"/>
          <w:lang w:val="pt-PT"/>
        </w:rPr>
        <w:t>.1</w:t>
      </w:r>
      <w:r w:rsidRPr="432BF025" w:rsidR="432BF025">
        <w:rPr>
          <w:sz w:val="24"/>
          <w:szCs w:val="24"/>
          <w:lang w:val="pt-PT"/>
        </w:rPr>
        <w:t xml:space="preserve"> Casos de Utilização</w:t>
      </w:r>
      <w:r w:rsidRPr="432BF025" w:rsidR="432BF025">
        <w:rPr>
          <w:sz w:val="24"/>
          <w:szCs w:val="24"/>
          <w:lang w:val="pt-PT"/>
        </w:rPr>
        <w:t xml:space="preserve"> d</w:t>
      </w:r>
      <w:r w:rsidRPr="432BF025" w:rsidR="432BF025">
        <w:rPr>
          <w:sz w:val="24"/>
          <w:szCs w:val="24"/>
          <w:lang w:val="pt-PT"/>
        </w:rPr>
        <w:t>o BackOffice</w:t>
      </w:r>
    </w:p>
    <w:p w:rsidR="7EDBC3F7" w:rsidP="7EDBC3F7" w:rsidRDefault="7EDBC3F7" w14:noSpellErr="1" w14:paraId="7C23BEE6" w14:textId="7DDB1F18">
      <w:pPr>
        <w:pStyle w:val="Normal"/>
        <w:spacing w:before="0" w:after="0" w:line="240" w:lineRule="auto"/>
      </w:pPr>
    </w:p>
    <w:p w:rsidR="25F8E8C1" w:rsidP="25F8E8C1" w:rsidRDefault="25F8E8C1" w14:noSpellErr="1" w14:paraId="62A4A511" w14:textId="4635F42D">
      <w:pPr>
        <w:pStyle w:val="Normal"/>
        <w:spacing w:before="0" w:after="0" w:line="240" w:lineRule="auto"/>
      </w:pPr>
      <w:r>
        <w:drawing>
          <wp:inline wp14:editId="6346FCE2" wp14:anchorId="55E0DBDD">
            <wp:extent cx="4572000" cy="2000250"/>
            <wp:effectExtent l="0" t="0" r="0" b="0"/>
            <wp:docPr id="11779410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de4ec180a8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BF025" w:rsidP="432BF025" w:rsidRDefault="432BF025" w14:paraId="243764EA" w14:textId="69EF8629">
      <w:pPr>
        <w:pStyle w:val="Normal"/>
        <w:spacing w:before="0" w:after="0" w:line="240" w:lineRule="auto"/>
      </w:pPr>
      <w:r w:rsidR="77FE6B0D">
        <w:rPr/>
        <w:t>FIG.</w:t>
      </w:r>
      <w:r w:rsidR="77FE6B0D">
        <w:rPr/>
        <w:t>2</w:t>
      </w:r>
      <w:r w:rsidR="77FE6B0D">
        <w:rPr/>
        <w:t xml:space="preserve"> - Casos de Utilização do ator professor e a</w:t>
      </w:r>
      <w:r w:rsidR="77FE6B0D">
        <w:rPr/>
        <w:t>dministrador</w:t>
      </w:r>
      <w:r w:rsidR="77FE6B0D">
        <w:rPr/>
        <w:t>.</w:t>
      </w:r>
    </w:p>
    <w:p w:rsidR="432BF025" w:rsidP="432BF025" w:rsidRDefault="432BF025" w14:noSpellErr="1" w14:paraId="1ABEFEEE" w14:textId="3E7F3CCB">
      <w:pPr>
        <w:pStyle w:val="Normal"/>
        <w:spacing w:before="0" w:after="0" w:line="240" w:lineRule="auto"/>
      </w:pPr>
    </w:p>
    <w:p w:rsidR="25F8E8C1" w:rsidP="25F8E8C1" w:rsidRDefault="25F8E8C1" w14:noSpellErr="1" w14:paraId="4BAC6357" w14:textId="7F7F067C">
      <w:pPr>
        <w:pStyle w:val="Normal"/>
        <w:spacing w:before="0" w:after="0" w:line="240" w:lineRule="auto"/>
      </w:pPr>
    </w:p>
    <w:p w:rsidR="282A80E5" w:rsidP="282A80E5" w:rsidRDefault="282A80E5" w14:paraId="5FBA07D8" w14:textId="5D68A023">
      <w:pPr>
        <w:pStyle w:val="Normal"/>
        <w:spacing w:before="0" w:after="0" w:line="240" w:lineRule="auto"/>
      </w:pPr>
    </w:p>
    <w:sectPr w:rsidR="00837BC1" w:rsidSect="00061FF3">
      <w:headerReference w:type="default" r:id="rId11"/>
      <w:footerReference w:type="default" r:id="rId12"/>
      <w:pgSz w:w="11901" w:h="16817" w:orient="portrait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831" w:rsidRDefault="000D3831" w14:paraId="0613408A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D3831" w:rsidRDefault="000D3831" w14:paraId="25C59252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W w:w="5000" w:type="pct"/>
      <w:tblBorders>
        <w:top w:val="none" w:color="auto" w:sz="0" w:space="0"/>
        <w:left w:val="none" w:color="auto" w:sz="0" w:space="0"/>
        <w:bottom w:val="dashSmallGap" w:color="BFBFBF" w:themeColor="background1" w:themeShade="BF" w:sz="4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  <w:tblDescription w:val="Footer with Page border"/>
    </w:tblPr>
    <w:tblGrid>
      <w:gridCol w:w="4249"/>
      <w:gridCol w:w="4250"/>
    </w:tblGrid>
    <w:tr w:rsidR="00710286" w:rsidTr="007E2C3D" w14:paraId="0F194353" w14:textId="77777777">
      <w:tc>
        <w:tcPr>
          <w:tcW w:w="5214" w:type="dxa"/>
          <w:tcMar>
            <w:left w:w="115" w:type="dxa"/>
            <w:right w:w="115" w:type="dxa"/>
          </w:tcMar>
          <w:vAlign w:val="bottom"/>
        </w:tcPr>
        <w:p w:rsidR="00710286" w:rsidRDefault="00710286" w14:paraId="2E06536F" w14:textId="77777777">
          <w:pPr>
            <w:pStyle w:val="SemEspaamento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:rsidR="00710286" w:rsidRDefault="00710286" w14:paraId="43BB9A3F" w14:textId="77777777">
          <w:pPr>
            <w:pStyle w:val="SemEspaamento"/>
            <w:rPr>
              <w:rFonts w:asciiTheme="majorHAnsi" w:hAnsiTheme="majorHAnsi"/>
              <w:sz w:val="20"/>
            </w:rPr>
          </w:pPr>
        </w:p>
      </w:tc>
    </w:tr>
  </w:tbl>
  <w:p w:rsidRPr="007E2C3D" w:rsidR="00710286" w:rsidRDefault="00186A3C" w14:paraId="573871DC" w14:textId="4A2EF43C">
    <w:pPr>
      <w:pStyle w:val="SemEspaamento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</w:t>
    </w:r>
    <w:r w:rsidR="00C51023">
      <w:rPr>
        <w:rFonts w:ascii="Myriad Pro" w:hAnsi="Myriad Pro"/>
        <w:lang w:val="pt-PT"/>
      </w:rPr>
      <w:t>Analise de Sistemas</w:t>
    </w:r>
    <w:r>
      <w:rPr>
        <w:rFonts w:ascii="Myriad Pro" w:hAnsi="Myriad Pro"/>
        <w:lang w:val="pt-PT"/>
      </w:rPr>
      <w:t>)</w:t>
    </w:r>
    <w:r w:rsidR="00710286">
      <w:rPr>
        <w:rFonts w:ascii="Myriad Pro" w:hAnsi="Myriad Pro"/>
        <w:lang w:val="pt-PT"/>
      </w:rPr>
      <w:t xml:space="preserve"> / IPT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831" w:rsidRDefault="000D3831" w14:paraId="72912AC8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D3831" w:rsidRDefault="000D3831" w14:paraId="4CC1A7D8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elacomgrelha"/>
      <w:tblW w:w="5000" w:type="pct"/>
      <w:tblBorders>
        <w:top w:val="none" w:color="auto" w:sz="0" w:space="0"/>
        <w:left w:val="none" w:color="auto" w:sz="0" w:space="0"/>
        <w:bottom w:val="dashSmallGap" w:color="BFBFBF" w:themeColor="background1" w:themeShade="BF" w:sz="4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  <w:tblDescription w:val="Heade borderr with Logo and Page number."/>
    </w:tblPr>
    <w:tblGrid>
      <w:gridCol w:w="4695"/>
      <w:gridCol w:w="3804"/>
    </w:tblGrid>
    <w:tr w:rsidRPr="00837BC1" w:rsidR="00710286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="00710286" w:rsidRDefault="00710286" w14:paraId="02DA34C1" w14:textId="0D898328">
          <w:pPr>
            <w:pStyle w:val="SemEspaamento"/>
            <w:spacing w:after="80"/>
          </w:pPr>
          <w:r w:rsidRPr="0030591C">
            <w:rPr>
              <w:noProof/>
              <w:lang w:val="pt-PT" w:eastAsia="pt-PT"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Pr="00186A3C" w:rsidR="00710286" w:rsidP="00186A3C" w:rsidRDefault="00186A3C" w14:paraId="08267608" w14:textId="5ED9FB4C">
          <w:pPr>
            <w:pStyle w:val="ReportName"/>
            <w:rPr>
              <w:lang w:val="pt-BR"/>
            </w:rPr>
          </w:pPr>
          <w:r>
            <w:rPr>
              <w:lang w:val="pt-BR"/>
            </w:rPr>
            <w:t>(</w:t>
          </w: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837BC1">
                <w:rPr>
                  <w:lang w:val="pt-PT"/>
                </w:rPr>
                <w:br/>
              </w:r>
              <w:r w:rsidR="00837BC1">
                <w:rPr>
                  <w:lang w:val="pt-PT"/>
                </w:rPr>
                <w:br/>
              </w:r>
              <w:r w:rsidR="00837BC1">
                <w:rPr>
                  <w:lang w:val="pt-PT"/>
                </w:rPr>
                <w:br/>
              </w:r>
              <w:r w:rsidR="00837BC1">
                <w:rPr>
                  <w:lang w:val="pt-PT"/>
                </w:rPr>
                <w:br/>
              </w:r>
              <w:r w:rsidR="00837BC1">
                <w:rPr>
                  <w:lang w:val="pt-PT"/>
                </w:rPr>
                <w:br/>
              </w:r>
              <w:r w:rsidR="00837BC1">
                <w:rPr>
                  <w:lang w:val="pt-PT"/>
                </w:rPr>
                <w:br/>
              </w:r>
              <w:r w:rsidR="00837BC1">
                <w:rPr>
                  <w:lang w:val="pt-PT"/>
                </w:rPr>
                <w:br/>
              </w:r>
              <w:r w:rsidR="00837BC1">
                <w:rPr>
                  <w:lang w:val="pt-PT"/>
                </w:rPr>
                <w:t xml:space="preserve">Projeto de Sistemas de Informação </w:t>
              </w:r>
              <w:r w:rsidR="00837BC1">
                <w:rPr>
                  <w:lang w:val="pt-PT"/>
                </w:rPr>
                <w:br/>
              </w:r>
              <w:r w:rsidR="00837BC1">
                <w:rPr>
                  <w:lang w:val="pt-PT"/>
                </w:rPr>
                <w:t xml:space="preserve"> Relatório</w:t>
              </w:r>
            </w:sdtContent>
          </w:sdt>
          <w:r w:rsidRPr="00186A3C" w:rsidR="00710286">
            <w:rPr>
              <w:lang w:val="pt-BR"/>
            </w:rPr>
            <w:t xml:space="preserve"> | </w:t>
          </w:r>
          <w:r w:rsidR="00710286">
            <w:rPr>
              <w:rStyle w:val="Nmerodepgina"/>
              <w:color w:val="F95F56" w:themeColor="accent1" w:themeTint="BF"/>
            </w:rPr>
            <w:fldChar w:fldCharType="begin"/>
          </w:r>
          <w:r w:rsidRPr="00186A3C" w:rsidR="00710286">
            <w:rPr>
              <w:rStyle w:val="Nmerodepgina"/>
              <w:color w:val="F95F56" w:themeColor="accent1" w:themeTint="BF"/>
              <w:lang w:val="pt-BR"/>
            </w:rPr>
            <w:instrText xml:space="preserve"> PAGE  \* Arabic  \* MERGEFORMAT </w:instrText>
          </w:r>
          <w:r w:rsidR="00710286">
            <w:rPr>
              <w:rStyle w:val="Nmerodepgina"/>
              <w:color w:val="F95F56" w:themeColor="accent1" w:themeTint="BF"/>
            </w:rPr>
            <w:fldChar w:fldCharType="separate"/>
          </w:r>
          <w:r w:rsidR="00881700">
            <w:rPr>
              <w:rStyle w:val="Nmerodepgina"/>
              <w:noProof/>
              <w:color w:val="F95F56" w:themeColor="accent1" w:themeTint="BF"/>
              <w:lang w:val="pt-BR"/>
            </w:rPr>
            <w:t>5</w:t>
          </w:r>
          <w:r w:rsidR="00710286">
            <w:rPr>
              <w:rStyle w:val="Nmerodepgina"/>
              <w:color w:val="F95F56" w:themeColor="accent1" w:themeTint="BF"/>
            </w:rPr>
            <w:fldChar w:fldCharType="end"/>
          </w:r>
        </w:p>
      </w:tc>
    </w:tr>
  </w:tbl>
  <w:p w:rsidRPr="00186A3C" w:rsidR="00710286" w:rsidRDefault="00710286" w14:paraId="54189237" w14:textId="77777777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0DE878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hint="default" w:ascii="Wingdings 3" w:hAnsi="Wingdings 3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F369CB"/>
    <w:multiLevelType w:val="hybridMultilevel"/>
    <w:tmpl w:val="6FC07668"/>
    <w:lvl w:ilvl="0" w:tplc="F4A86E0A">
      <w:start w:val="1"/>
      <w:numFmt w:val="bullet"/>
      <w:pStyle w:val="Listacommarcas"/>
      <w:lvlText w:val=""/>
      <w:lvlJc w:val="left"/>
      <w:pPr>
        <w:ind w:left="576" w:hanging="432"/>
      </w:pPr>
      <w:rPr>
        <w:rFonts w:hint="default" w:ascii="Wingdings 3" w:hAnsi="Wingdings 3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hint="default" w:ascii="Mistral" w:hAnsi="Mistra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lang="pt-BR" w:vendorID="64" w:dllVersion="131078" w:nlCheck="1" w:checkStyle="0" w:appName="MSWord"/>
  <w:activeWritingStyle w:lang="en-US" w:vendorID="64" w:dllVersion="131078" w:nlCheck="1" w:checkStyle="1" w:appName="MSWord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8"/>
    <w:rsid w:val="000547A6"/>
    <w:rsid w:val="00061FF3"/>
    <w:rsid w:val="000D3831"/>
    <w:rsid w:val="001438A4"/>
    <w:rsid w:val="0016275E"/>
    <w:rsid w:val="00186A3C"/>
    <w:rsid w:val="001C71B3"/>
    <w:rsid w:val="0030591C"/>
    <w:rsid w:val="00371C56"/>
    <w:rsid w:val="004D4661"/>
    <w:rsid w:val="00513F6F"/>
    <w:rsid w:val="00532035"/>
    <w:rsid w:val="0057348D"/>
    <w:rsid w:val="005960B3"/>
    <w:rsid w:val="005C4E00"/>
    <w:rsid w:val="005D44EE"/>
    <w:rsid w:val="00643BAB"/>
    <w:rsid w:val="00710286"/>
    <w:rsid w:val="00716E8E"/>
    <w:rsid w:val="00772649"/>
    <w:rsid w:val="007D4301"/>
    <w:rsid w:val="007E2C3D"/>
    <w:rsid w:val="00837BC1"/>
    <w:rsid w:val="00881700"/>
    <w:rsid w:val="00890BC9"/>
    <w:rsid w:val="008E6EFC"/>
    <w:rsid w:val="009361A6"/>
    <w:rsid w:val="00A116BB"/>
    <w:rsid w:val="00A36C2D"/>
    <w:rsid w:val="00AE6633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864AE"/>
  <w15:docId w15:val="{38C7E5A1-BC61-45FF-9102-1BF3C40C3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before="160" w:after="160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7348D"/>
    <w:pPr>
      <w:pBdr>
        <w:top w:val="dashSmallGap" w:color="BFBFBF" w:themeColor="background1" w:themeShade="BF" w:sz="4" w:space="4"/>
        <w:bottom w:val="dashSmallGap" w:color="BFBFBF" w:themeColor="background1" w:themeShade="BF" w:sz="4" w:space="4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-SpaceAfter" w:customStyle="1">
    <w:name w:val="Normal - Space After"/>
    <w:basedOn w:val="Normal"/>
    <w:qFormat/>
    <w:pPr>
      <w:spacing w:after="1200"/>
    </w:pPr>
    <w:rPr>
      <w:noProof/>
    </w:rPr>
  </w:style>
  <w:style w:type="paragraph" w:styleId="CoverLogo" w:customStyle="1">
    <w:name w:val="Cover Logo"/>
    <w:basedOn w:val="Normal"/>
    <w:qFormat/>
    <w:pPr>
      <w:pBdr>
        <w:bottom w:val="dashSmallGap" w:color="BFBFBF" w:themeColor="background1" w:themeShade="BF" w:sz="4" w:space="15"/>
      </w:pBdr>
      <w:spacing w:before="2000" w:after="1000" w:line="240" w:lineRule="auto"/>
      <w:ind w:left="864" w:right="864"/>
      <w:jc w:val="center"/>
    </w:pPr>
  </w:style>
  <w:style w:type="paragraph" w:styleId="Ttulo">
    <w:name w:val="Title"/>
    <w:basedOn w:val="Normal"/>
    <w:next w:val="Normal"/>
    <w:link w:val="TtuloCarte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styleId="TtuloCarter" w:customStyle="1">
    <w:name w:val="Título Caráter"/>
    <w:basedOn w:val="Tipodeletrapredefinidodopargrafo"/>
    <w:link w:val="Ttulo"/>
    <w:rPr>
      <w:rFonts w:asciiTheme="majorHAnsi" w:hAnsiTheme="majorHAnsi"/>
      <w:color w:val="F72B1E" w:themeColor="accent1"/>
      <w:sz w:val="48"/>
      <w:szCs w:val="48"/>
    </w:rPr>
  </w:style>
  <w:style w:type="paragraph" w:styleId="Subttulo">
    <w:name w:val="Subtitle"/>
    <w:basedOn w:val="Normal"/>
    <w:next w:val="Normal"/>
    <w:link w:val="SubttuloCarter"/>
    <w:qFormat/>
    <w:pPr>
      <w:pBdr>
        <w:bottom w:val="dashSmallGap" w:color="BFBFBF" w:themeColor="background1" w:themeShade="BF" w:sz="4" w:space="31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styleId="SubttuloCarter" w:customStyle="1">
    <w:name w:val="Subtítulo Caráter"/>
    <w:basedOn w:val="Tipodeletrapredefinidodopargrafo"/>
    <w:link w:val="Subttulo"/>
    <w:rPr>
      <w:sz w:val="24"/>
      <w:szCs w:val="24"/>
    </w:rPr>
  </w:style>
  <w:style w:type="paragraph" w:styleId="CompanyInfo" w:customStyle="1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Forte">
    <w:name w:val="Strong"/>
    <w:basedOn w:val="Tipodeletrapredefinidodopargrafo"/>
    <w:uiPriority w:val="1"/>
    <w:qFormat/>
    <w:rPr>
      <w:b/>
      <w:bCs/>
      <w:color w:val="595959" w:themeColor="text1" w:themeTint="A6"/>
    </w:rPr>
  </w:style>
  <w:style w:type="table" w:styleId="Tabelacomgrelha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rPr>
      <w:color w:val="595959" w:themeColor="text1" w:themeTint="A6"/>
      <w:sz w:val="18"/>
    </w:rPr>
  </w:style>
  <w:style w:type="paragraph" w:styleId="Rodap">
    <w:name w:val="footer"/>
    <w:basedOn w:val="Normal"/>
    <w:link w:val="RodapCarte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styleId="RodapCarter" w:customStyle="1">
    <w:name w:val="Rodapé Caráter"/>
    <w:basedOn w:val="Tipodeletrapredefinidodopargrafo"/>
    <w:link w:val="Rodap"/>
    <w:uiPriority w:val="99"/>
    <w:rPr>
      <w:i/>
      <w:color w:val="A6A6A6" w:themeColor="background1" w:themeShade="A6"/>
      <w:sz w:val="16"/>
      <w:szCs w:val="16"/>
    </w:rPr>
  </w:style>
  <w:style w:type="character" w:styleId="Nmerodepgina">
    <w:name w:val="page number"/>
    <w:basedOn w:val="Tipodeletrapredefinidodopargrafo"/>
    <w:uiPriority w:val="1"/>
    <w:qFormat/>
    <w:rPr>
      <w:rFonts w:asciiTheme="majorHAnsi" w:hAnsiTheme="majorHAnsi"/>
      <w:color w:val="F72B1E" w:themeColor="accent1"/>
      <w:sz w:val="20"/>
    </w:rPr>
  </w:style>
  <w:style w:type="character" w:styleId="Cabealho1Carter" w:customStyle="1">
    <w:name w:val="Cabeçalho 1 Caráter"/>
    <w:basedOn w:val="Tipodeletrapredefinidodopargrafo"/>
    <w:link w:val="Cabealho1"/>
    <w:uiPriority w:val="9"/>
    <w:rsid w:val="0057348D"/>
    <w:rPr>
      <w:rFonts w:asciiTheme="majorHAnsi" w:hAnsiTheme="majorHAnsi"/>
      <w:sz w:val="48"/>
      <w:szCs w:val="48"/>
    </w:rPr>
  </w:style>
  <w:style w:type="paragraph" w:styleId="SemEspaamento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styleId="Cabealho2Carter" w:customStyle="1">
    <w:name w:val="Cabeçalho 2 Caráter"/>
    <w:basedOn w:val="Tipodeletrapredefinidodopargrafo"/>
    <w:link w:val="Cabealho2"/>
    <w:uiPriority w:val="9"/>
    <w:rsid w:val="0057348D"/>
    <w:rPr>
      <w:rFonts w:asciiTheme="majorHAnsi" w:hAnsiTheme="majorHAnsi"/>
      <w:sz w:val="28"/>
      <w:szCs w:val="28"/>
    </w:rPr>
  </w:style>
  <w:style w:type="character" w:styleId="Cabealho5Carter" w:customStyle="1">
    <w:name w:val="Cabeçalho 5 Caráter"/>
    <w:basedOn w:val="Tipodeletrapredefinidodopargrafo"/>
    <w:link w:val="Cabealho5"/>
    <w:uiPriority w:val="9"/>
    <w:rPr>
      <w:rFonts w:asciiTheme="majorHAnsi" w:hAnsiTheme="majorHAnsi"/>
      <w:caps/>
      <w:color w:val="F72B1E" w:themeColor="accent1"/>
    </w:rPr>
  </w:style>
  <w:style w:type="paragraph" w:styleId="SidebarText" w:customStyle="1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acommarcas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styleId="ListBulletNegative" w:customStyle="1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styleId="Cabealho3Carter" w:customStyle="1">
    <w:name w:val="Cabeçalho 3 Caráter"/>
    <w:basedOn w:val="Tipodeletrapredefinidodopargrafo"/>
    <w:link w:val="Cabealho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acommarcas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styleId="Cabealho6Carter" w:customStyle="1">
    <w:name w:val="Cabeçalho 6 Caráter"/>
    <w:basedOn w:val="Tipodeletrapredefinidodopargrafo"/>
    <w:link w:val="Cabealho6"/>
    <w:uiPriority w:val="9"/>
    <w:rPr>
      <w:caps/>
      <w:color w:val="F72B1E" w:themeColor="accent1"/>
    </w:rPr>
  </w:style>
  <w:style w:type="paragraph" w:styleId="TableText" w:customStyle="1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styleId="TableRowHeading" w:customStyle="1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Pr>
      <w:color w:val="C00000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qFormat/>
    <w:pPr>
      <w:pBdr>
        <w:bottom w:val="single" w:color="BFBFBF" w:themeColor="background1" w:themeShade="BF" w:sz="4" w:space="1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ndice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styleId="ReportName" w:customStyle="1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abealhodondice">
    <w:name w:val="TOC Heading"/>
    <w:basedOn w:val="Normal"/>
    <w:next w:val="Normal"/>
    <w:uiPriority w:val="39"/>
    <w:qFormat/>
    <w:pPr>
      <w:pBdr>
        <w:top w:val="dashSmallGap" w:color="BFBFBF" w:themeColor="background1" w:themeShade="BF" w:sz="4" w:space="4"/>
        <w:bottom w:val="dashSmallGap" w:color="BFBFBF" w:themeColor="background1" w:themeShade="BF" w:sz="4" w:space="4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styleId="Cabealho4Carter" w:customStyle="1">
    <w:name w:val="Cabeçalho 4 Caráter"/>
    <w:basedOn w:val="Tipodeletrapredefinidodopargrafo"/>
    <w:link w:val="Cabealho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styleId="TableText-Center" w:customStyle="1">
    <w:name w:val="Table Text - Center"/>
    <w:basedOn w:val="TableText"/>
    <w:qFormat/>
    <w:pPr>
      <w:jc w:val="center"/>
    </w:pPr>
  </w:style>
  <w:style w:type="table" w:styleId="WB2" w:customStyle="1">
    <w:name w:val="WB2"/>
    <w:basedOn w:val="Tabelanormal"/>
    <w:uiPriority w:val="99"/>
    <w:pPr>
      <w:spacing w:after="0" w:line="240" w:lineRule="auto"/>
    </w:pPr>
    <w:tblPr>
      <w:tblStyleRowBandSize w:val="1"/>
      <w:tblInd w:w="0" w:type="dxa"/>
      <w:tblBorders>
        <w:top w:val="single" w:color="BFBFBF" w:themeColor="background1" w:themeShade="BF" w:sz="4" w:space="0"/>
        <w:insideH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WB1" w:customStyle="1">
    <w:name w:val="WB1"/>
    <w:basedOn w:val="Tabelanormal"/>
    <w:uiPriority w:val="99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insideH w:val="single" w:color="BFBFBF" w:themeColor="background1" w:themeShade="B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Notice" w:customStyle="1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ndice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ndice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ndice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ndice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ndice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ndice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styleId="PreformattedText" w:customStyle="1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hAnsi="DejaVu Sans Mono" w:eastAsia="DejaVu Sans" w:cs="DejaVu Sans Mono"/>
      <w:kern w:val="1"/>
      <w:lang w:val="pt-PT" w:eastAsia="hi-IN" w:bidi="hi-IN"/>
    </w:rPr>
  </w:style>
  <w:style w:type="paragraph" w:styleId="Legenda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hAnsi="Times New Roman" w:eastAsia="Times New Roman" w:cs="Times New Roman"/>
      <w:b/>
      <w:lang w:val="pt-PT" w:eastAsia="pt-PT"/>
    </w:rPr>
  </w:style>
  <w:style w:type="paragraph" w:styleId="PargrafodaLista">
    <w:name w:val="List Paragraph"/>
    <w:basedOn w:val="Normal"/>
    <w:uiPriority w:val="34"/>
    <w:qFormat/>
    <w:rsid w:val="0059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image" Target="/media/image7.png" Id="R2c3419ad6a3d4e97" /><Relationship Type="http://schemas.openxmlformats.org/officeDocument/2006/relationships/image" Target="/media/image6.png" Id="Rbdde4ec180a84f9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5A162-3A56-4345-B761-2F982FF03B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Manel B</dc:creator>
  <keywords/>
  <dc:description>
Projeto de Sistemas de Informação 
 Relatório</dc:description>
  <lastModifiedBy>André dos Santos</lastModifiedBy>
  <revision>35</revision>
  <dcterms:created xsi:type="dcterms:W3CDTF">2014-03-18T21:30:00.0000000Z</dcterms:created>
  <dcterms:modified xsi:type="dcterms:W3CDTF">2014-04-15T21:50:18.5700096Z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