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atLeast"/>
        <w:rPr>
          <w:rFonts w:ascii="华文仿宋" w:hAnsi="华文仿宋" w:eastAsia="华文仿宋"/>
          <w:sz w:val="24"/>
        </w:rPr>
      </w:pPr>
    </w:p>
    <w:p>
      <w:pPr>
        <w:spacing w:line="560" w:lineRule="atLeast"/>
        <w:rPr>
          <w:rFonts w:ascii="华文仿宋" w:hAnsi="华文仿宋" w:eastAsia="华文仿宋"/>
          <w:sz w:val="24"/>
        </w:rPr>
      </w:pPr>
    </w:p>
    <w:p>
      <w:pPr>
        <w:spacing w:line="560" w:lineRule="atLeast"/>
        <w:rPr>
          <w:rFonts w:ascii="华文仿宋" w:hAnsi="华文仿宋" w:eastAsia="华文仿宋"/>
          <w:sz w:val="24"/>
        </w:rPr>
      </w:pPr>
    </w:p>
    <w:p>
      <w:pPr>
        <w:spacing w:line="560" w:lineRule="atLeast"/>
        <w:rPr>
          <w:rFonts w:ascii="华文仿宋" w:hAnsi="华文仿宋" w:eastAsia="华文仿宋"/>
          <w:sz w:val="24"/>
        </w:rPr>
      </w:pPr>
    </w:p>
    <w:p>
      <w:pPr>
        <w:spacing w:line="560" w:lineRule="atLeast"/>
        <w:rPr>
          <w:rFonts w:ascii="华文仿宋" w:hAnsi="华文仿宋" w:eastAsia="华文仿宋"/>
          <w:sz w:val="24"/>
        </w:rPr>
      </w:pPr>
    </w:p>
    <w:p>
      <w:pPr>
        <w:spacing w:line="560" w:lineRule="atLeast"/>
        <w:rPr>
          <w:rFonts w:ascii="华文仿宋" w:hAnsi="华文仿宋" w:eastAsia="华文仿宋"/>
          <w:sz w:val="24"/>
        </w:rPr>
      </w:pPr>
    </w:p>
    <w:p>
      <w:pPr>
        <w:spacing w:line="560" w:lineRule="atLeast"/>
        <w:rPr>
          <w:rFonts w:ascii="华文仿宋" w:hAnsi="华文仿宋" w:eastAsia="华文仿宋"/>
          <w:sz w:val="24"/>
        </w:rPr>
      </w:pPr>
    </w:p>
    <w:p>
      <w:pPr>
        <w:spacing w:line="560" w:lineRule="atLeast"/>
        <w:jc w:val="center"/>
        <w:rPr>
          <w:rFonts w:ascii="华文仿宋" w:hAnsi="华文仿宋" w:eastAsia="华文仿宋"/>
          <w:b/>
          <w:bCs/>
          <w:sz w:val="44"/>
          <w:szCs w:val="44"/>
        </w:rPr>
      </w:pPr>
      <w:r>
        <w:rPr>
          <w:rFonts w:ascii="华文仿宋" w:hAnsi="华文仿宋" w:eastAsia="华文仿宋"/>
          <w:b/>
          <w:bCs/>
          <w:sz w:val="44"/>
          <w:szCs w:val="44"/>
        </w:rPr>
        <w:t>S</w:t>
      </w:r>
      <w:r>
        <w:rPr>
          <w:rFonts w:hint="eastAsia" w:ascii="华文仿宋" w:hAnsi="华文仿宋" w:eastAsia="华文仿宋"/>
          <w:b/>
          <w:bCs/>
          <w:sz w:val="44"/>
          <w:szCs w:val="44"/>
        </w:rPr>
        <w:t>ia81xx</w:t>
      </w:r>
      <w:r>
        <w:rPr>
          <w:rFonts w:ascii="华文仿宋" w:hAnsi="华文仿宋" w:eastAsia="华文仿宋"/>
          <w:b/>
          <w:bCs/>
          <w:sz w:val="44"/>
          <w:szCs w:val="44"/>
        </w:rPr>
        <w:t xml:space="preserve"> </w:t>
      </w:r>
      <w:r>
        <w:rPr>
          <w:rFonts w:hint="eastAsia" w:ascii="华文仿宋" w:hAnsi="华文仿宋" w:eastAsia="华文仿宋"/>
          <w:b/>
          <w:bCs/>
          <w:sz w:val="44"/>
          <w:szCs w:val="44"/>
        </w:rPr>
        <w:t>Driver</w:t>
      </w:r>
      <w:r>
        <w:rPr>
          <w:rFonts w:ascii="华文仿宋" w:hAnsi="华文仿宋" w:eastAsia="华文仿宋"/>
          <w:b/>
          <w:bCs/>
          <w:sz w:val="44"/>
          <w:szCs w:val="44"/>
        </w:rPr>
        <w:t xml:space="preserve"> </w:t>
      </w:r>
      <w:r>
        <w:rPr>
          <w:rFonts w:hint="eastAsia" w:ascii="华文仿宋" w:hAnsi="华文仿宋" w:eastAsia="华文仿宋"/>
          <w:b/>
          <w:bCs/>
          <w:sz w:val="44"/>
          <w:szCs w:val="44"/>
        </w:rPr>
        <w:t>Release</w:t>
      </w:r>
      <w:r>
        <w:rPr>
          <w:rFonts w:ascii="华文仿宋" w:hAnsi="华文仿宋" w:eastAsia="华文仿宋"/>
          <w:b/>
          <w:bCs/>
          <w:sz w:val="44"/>
          <w:szCs w:val="44"/>
        </w:rPr>
        <w:t xml:space="preserve"> </w:t>
      </w:r>
      <w:r>
        <w:rPr>
          <w:rFonts w:hint="eastAsia" w:ascii="华文仿宋" w:hAnsi="华文仿宋" w:eastAsia="华文仿宋"/>
          <w:b/>
          <w:bCs/>
          <w:sz w:val="44"/>
          <w:szCs w:val="44"/>
        </w:rPr>
        <w:t>Notes</w:t>
      </w:r>
    </w:p>
    <w:p>
      <w:pPr>
        <w:spacing w:line="560" w:lineRule="atLeast"/>
        <w:jc w:val="center"/>
        <w:rPr>
          <w:rFonts w:ascii="华文仿宋" w:hAnsi="华文仿宋" w:eastAsia="华文仿宋"/>
          <w:b/>
          <w:bCs/>
          <w:sz w:val="44"/>
          <w:szCs w:val="44"/>
        </w:rPr>
      </w:pPr>
    </w:p>
    <w:p>
      <w:pPr>
        <w:spacing w:line="560" w:lineRule="atLeast"/>
        <w:jc w:val="center"/>
        <w:rPr>
          <w:rFonts w:ascii="华文仿宋" w:hAnsi="华文仿宋" w:eastAsia="华文仿宋"/>
          <w:b/>
          <w:bCs/>
          <w:sz w:val="24"/>
        </w:rPr>
      </w:pPr>
      <w:r>
        <w:rPr>
          <w:rFonts w:hint="eastAsia" w:ascii="华文仿宋" w:hAnsi="华文仿宋" w:eastAsia="华文仿宋"/>
          <w:b/>
          <w:bCs/>
          <w:sz w:val="24"/>
        </w:rPr>
        <w:t>Platform：QCom&amp;MTK</w:t>
      </w:r>
    </w:p>
    <w:p>
      <w:pPr>
        <w:spacing w:line="560" w:lineRule="atLeast"/>
        <w:jc w:val="center"/>
        <w:rPr>
          <w:rFonts w:ascii="华文仿宋" w:hAnsi="华文仿宋" w:eastAsia="华文仿宋"/>
          <w:b/>
          <w:bCs/>
          <w:sz w:val="24"/>
        </w:rPr>
      </w:pPr>
      <w:r>
        <w:rPr>
          <w:rFonts w:ascii="华文仿宋" w:hAnsi="华文仿宋" w:eastAsia="华文仿宋"/>
          <w:b/>
          <w:bCs/>
          <w:sz w:val="24"/>
        </w:rPr>
        <w:t>D</w:t>
      </w:r>
      <w:r>
        <w:rPr>
          <w:rFonts w:hint="eastAsia" w:ascii="华文仿宋" w:hAnsi="华文仿宋" w:eastAsia="华文仿宋"/>
          <w:b/>
          <w:bCs/>
          <w:sz w:val="24"/>
        </w:rPr>
        <w:t>river</w:t>
      </w:r>
      <w:r>
        <w:rPr>
          <w:rFonts w:ascii="华文仿宋" w:hAnsi="华文仿宋" w:eastAsia="华文仿宋"/>
          <w:b/>
          <w:bCs/>
          <w:sz w:val="24"/>
        </w:rPr>
        <w:t xml:space="preserve"> </w:t>
      </w:r>
      <w:r>
        <w:rPr>
          <w:rFonts w:hint="eastAsia" w:ascii="华文仿宋" w:hAnsi="华文仿宋" w:eastAsia="华文仿宋"/>
          <w:b/>
          <w:bCs/>
          <w:sz w:val="24"/>
        </w:rPr>
        <w:t>version：1</w:t>
      </w:r>
      <w:r>
        <w:rPr>
          <w:rFonts w:ascii="华文仿宋" w:hAnsi="华文仿宋" w:eastAsia="华文仿宋"/>
          <w:b/>
          <w:bCs/>
          <w:sz w:val="24"/>
        </w:rPr>
        <w:t>.2.1B</w:t>
      </w:r>
    </w:p>
    <w:p>
      <w:pPr>
        <w:spacing w:line="560" w:lineRule="atLeast"/>
        <w:jc w:val="center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Release</w:t>
      </w:r>
      <w:r>
        <w:rPr>
          <w:rFonts w:ascii="华文仿宋" w:hAnsi="华文仿宋" w:eastAsia="华文仿宋"/>
          <w:sz w:val="24"/>
        </w:rPr>
        <w:t xml:space="preserve"> </w:t>
      </w:r>
      <w:r>
        <w:rPr>
          <w:rFonts w:hint="eastAsia" w:ascii="华文仿宋" w:hAnsi="华文仿宋" w:eastAsia="华文仿宋"/>
          <w:sz w:val="24"/>
        </w:rPr>
        <w:t>Date：2</w:t>
      </w:r>
      <w:r>
        <w:rPr>
          <w:rFonts w:ascii="华文仿宋" w:hAnsi="华文仿宋" w:eastAsia="华文仿宋"/>
          <w:sz w:val="24"/>
        </w:rPr>
        <w:t>021</w:t>
      </w:r>
      <w:r>
        <w:rPr>
          <w:rFonts w:hint="eastAsia" w:ascii="华文仿宋" w:hAnsi="华文仿宋" w:eastAsia="华文仿宋"/>
          <w:sz w:val="24"/>
        </w:rPr>
        <w:t>/</w:t>
      </w:r>
      <w:r>
        <w:rPr>
          <w:rFonts w:ascii="华文仿宋" w:hAnsi="华文仿宋" w:eastAsia="华文仿宋"/>
          <w:sz w:val="24"/>
        </w:rPr>
        <w:t>10/21</w:t>
      </w:r>
    </w:p>
    <w:p>
      <w:pPr>
        <w:spacing w:line="560" w:lineRule="atLeast"/>
        <w:jc w:val="center"/>
        <w:rPr>
          <w:rFonts w:ascii="华文仿宋" w:hAnsi="华文仿宋" w:eastAsia="华文仿宋"/>
          <w:sz w:val="24"/>
        </w:rPr>
      </w:pPr>
    </w:p>
    <w:p>
      <w:pPr>
        <w:spacing w:line="560" w:lineRule="atLeast"/>
        <w:jc w:val="center"/>
        <w:rPr>
          <w:rFonts w:ascii="华文仿宋" w:hAnsi="华文仿宋" w:eastAsia="华文仿宋"/>
          <w:sz w:val="24"/>
        </w:rPr>
      </w:pPr>
    </w:p>
    <w:p>
      <w:pPr>
        <w:spacing w:line="560" w:lineRule="atLeast"/>
        <w:jc w:val="center"/>
        <w:rPr>
          <w:rFonts w:ascii="华文仿宋" w:hAnsi="华文仿宋" w:eastAsia="华文仿宋"/>
          <w:sz w:val="24"/>
        </w:rPr>
      </w:pPr>
    </w:p>
    <w:p>
      <w:pPr>
        <w:spacing w:line="560" w:lineRule="atLeast"/>
        <w:jc w:val="center"/>
        <w:rPr>
          <w:rFonts w:ascii="华文仿宋" w:hAnsi="华文仿宋" w:eastAsia="华文仿宋"/>
          <w:sz w:val="24"/>
        </w:rPr>
      </w:pPr>
    </w:p>
    <w:p>
      <w:pPr>
        <w:spacing w:line="560" w:lineRule="atLeast"/>
        <w:jc w:val="center"/>
        <w:rPr>
          <w:rFonts w:ascii="华文仿宋" w:hAnsi="华文仿宋" w:eastAsia="华文仿宋"/>
          <w:sz w:val="24"/>
        </w:rPr>
      </w:pPr>
    </w:p>
    <w:p>
      <w:pPr>
        <w:widowControl/>
        <w:spacing w:line="560" w:lineRule="atLeast"/>
        <w:jc w:val="left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br w:type="page"/>
      </w:r>
    </w:p>
    <w:p>
      <w:pPr>
        <w:pStyle w:val="82"/>
        <w:numPr>
          <w:ilvl w:val="0"/>
          <w:numId w:val="14"/>
        </w:numPr>
        <w:tabs>
          <w:tab w:val="left" w:pos="0"/>
          <w:tab w:val="clear" w:pos="425"/>
        </w:tabs>
        <w:spacing w:line="560" w:lineRule="atLeast"/>
        <w:rPr>
          <w:rFonts w:ascii="华文仿宋" w:hAnsi="华文仿宋" w:eastAsia="华文仿宋"/>
          <w:sz w:val="24"/>
          <w:szCs w:val="24"/>
        </w:rPr>
      </w:pPr>
      <w:bookmarkStart w:id="0" w:name="_Toc226277304"/>
      <w:bookmarkStart w:id="1" w:name="_Toc226277416"/>
      <w:bookmarkStart w:id="2" w:name="_Toc226362158"/>
      <w:bookmarkStart w:id="3" w:name="_Toc226090175"/>
      <w:bookmarkStart w:id="4" w:name="_Toc226362518"/>
      <w:bookmarkStart w:id="5" w:name="_Toc26719541"/>
      <w:r>
        <w:rPr>
          <w:rFonts w:hint="eastAsia" w:ascii="华文仿宋" w:hAnsi="华文仿宋" w:eastAsia="华文仿宋"/>
          <w:sz w:val="24"/>
          <w:szCs w:val="24"/>
        </w:rPr>
        <w:t xml:space="preserve">更新目的 </w:t>
      </w:r>
      <w:r>
        <w:rPr>
          <w:rFonts w:ascii="华文仿宋" w:hAnsi="华文仿宋" w:eastAsia="华文仿宋"/>
          <w:sz w:val="24"/>
          <w:szCs w:val="24"/>
        </w:rPr>
        <w:t>(</w:t>
      </w:r>
      <w:r>
        <w:rPr>
          <w:rFonts w:hint="eastAsia" w:ascii="华文仿宋" w:hAnsi="华文仿宋" w:eastAsia="华文仿宋"/>
          <w:sz w:val="24"/>
          <w:szCs w:val="24"/>
        </w:rPr>
        <w:t>功能</w:t>
      </w:r>
      <w:r>
        <w:rPr>
          <w:rFonts w:ascii="华文仿宋" w:hAnsi="华文仿宋" w:eastAsia="华文仿宋"/>
          <w:sz w:val="24"/>
          <w:szCs w:val="24"/>
        </w:rPr>
        <w:t>)</w:t>
      </w:r>
    </w:p>
    <w:p>
      <w:pPr>
        <w:pStyle w:val="82"/>
        <w:numPr>
          <w:ilvl w:val="0"/>
          <w:numId w:val="15"/>
        </w:numPr>
        <w:tabs>
          <w:tab w:val="left" w:pos="0"/>
          <w:tab w:val="clear" w:pos="425"/>
        </w:tabs>
        <w:spacing w:line="560" w:lineRule="atLeast"/>
        <w:rPr>
          <w:rFonts w:ascii="华文仿宋" w:hAnsi="华文仿宋" w:eastAsia="华文仿宋"/>
          <w:sz w:val="24"/>
          <w:szCs w:val="24"/>
        </w:rPr>
      </w:pPr>
      <w:r>
        <w:rPr>
          <w:rFonts w:hint="eastAsia" w:ascii="华文仿宋" w:hAnsi="华文仿宋" w:eastAsia="华文仿宋"/>
          <w:sz w:val="24"/>
          <w:szCs w:val="24"/>
        </w:rPr>
        <w:t>新增S</w:t>
      </w:r>
      <w:r>
        <w:rPr>
          <w:rFonts w:ascii="华文仿宋" w:hAnsi="华文仿宋" w:eastAsia="华文仿宋"/>
          <w:sz w:val="24"/>
          <w:szCs w:val="24"/>
        </w:rPr>
        <w:t>IA8102</w:t>
      </w:r>
      <w:r>
        <w:rPr>
          <w:rFonts w:hint="eastAsia" w:ascii="华文仿宋" w:hAnsi="华文仿宋" w:eastAsia="华文仿宋"/>
          <w:sz w:val="24"/>
          <w:szCs w:val="24"/>
        </w:rPr>
        <w:t>驱动代码，驱动适配S</w:t>
      </w:r>
      <w:r>
        <w:rPr>
          <w:rFonts w:ascii="华文仿宋" w:hAnsi="华文仿宋" w:eastAsia="华文仿宋"/>
          <w:sz w:val="24"/>
          <w:szCs w:val="24"/>
        </w:rPr>
        <w:t>IA8102</w:t>
      </w:r>
      <w:r>
        <w:rPr>
          <w:rFonts w:hint="eastAsia" w:ascii="华文仿宋" w:hAnsi="华文仿宋" w:eastAsia="华文仿宋"/>
          <w:sz w:val="24"/>
          <w:szCs w:val="24"/>
        </w:rPr>
        <w:t>芯片；</w:t>
      </w:r>
    </w:p>
    <w:p>
      <w:pPr>
        <w:pStyle w:val="82"/>
        <w:numPr>
          <w:ilvl w:val="0"/>
          <w:numId w:val="15"/>
        </w:numPr>
        <w:tabs>
          <w:tab w:val="left" w:pos="0"/>
          <w:tab w:val="clear" w:pos="425"/>
        </w:tabs>
        <w:spacing w:line="560" w:lineRule="atLeast"/>
        <w:rPr>
          <w:rFonts w:ascii="华文仿宋" w:hAnsi="华文仿宋" w:eastAsia="华文仿宋"/>
          <w:sz w:val="24"/>
          <w:szCs w:val="24"/>
        </w:rPr>
      </w:pPr>
      <w:r>
        <w:rPr>
          <w:rFonts w:hint="eastAsia" w:ascii="华文仿宋" w:hAnsi="华文仿宋" w:eastAsia="华文仿宋"/>
          <w:sz w:val="24"/>
          <w:szCs w:val="24"/>
        </w:rPr>
        <w:t>扩展驱动功能，支持4芯片。</w:t>
      </w:r>
    </w:p>
    <w:p>
      <w:pPr>
        <w:pStyle w:val="82"/>
        <w:numPr>
          <w:ilvl w:val="0"/>
          <w:numId w:val="15"/>
        </w:numPr>
        <w:tabs>
          <w:tab w:val="left" w:pos="0"/>
          <w:tab w:val="clear" w:pos="425"/>
        </w:tabs>
        <w:spacing w:line="560" w:lineRule="atLeast"/>
        <w:rPr>
          <w:rFonts w:ascii="华文仿宋" w:hAnsi="华文仿宋" w:eastAsia="华文仿宋"/>
          <w:sz w:val="24"/>
          <w:szCs w:val="24"/>
        </w:rPr>
      </w:pPr>
      <w:r>
        <w:rPr>
          <w:rFonts w:hint="eastAsia" w:ascii="华文仿宋" w:hAnsi="华文仿宋" w:eastAsia="华文仿宋"/>
          <w:sz w:val="24"/>
          <w:szCs w:val="24"/>
        </w:rPr>
        <w:t>芯片打开情况下，去切换场景，会先reboot操作。</w:t>
      </w:r>
    </w:p>
    <w:p>
      <w:pPr>
        <w:pStyle w:val="82"/>
        <w:numPr>
          <w:ilvl w:val="0"/>
          <w:numId w:val="15"/>
        </w:numPr>
        <w:tabs>
          <w:tab w:val="left" w:pos="0"/>
          <w:tab w:val="clear" w:pos="425"/>
        </w:tabs>
        <w:spacing w:line="560" w:lineRule="atLeast"/>
        <w:rPr>
          <w:rFonts w:ascii="华文仿宋" w:hAnsi="华文仿宋" w:eastAsia="华文仿宋"/>
          <w:sz w:val="24"/>
          <w:szCs w:val="24"/>
        </w:rPr>
      </w:pPr>
      <w:r>
        <w:rPr>
          <w:rFonts w:hint="eastAsia" w:ascii="华文仿宋" w:hAnsi="华文仿宋" w:eastAsia="华文仿宋"/>
          <w:sz w:val="24"/>
          <w:szCs w:val="24"/>
        </w:rPr>
        <w:t>sia</w:t>
      </w:r>
      <w:r>
        <w:rPr>
          <w:rFonts w:ascii="华文仿宋" w:hAnsi="华文仿宋" w:eastAsia="华文仿宋"/>
          <w:sz w:val="24"/>
          <w:szCs w:val="24"/>
        </w:rPr>
        <w:t>8159</w:t>
      </w:r>
      <w:r>
        <w:rPr>
          <w:rFonts w:hint="eastAsia" w:ascii="华文仿宋" w:hAnsi="华文仿宋" w:eastAsia="华文仿宋"/>
          <w:sz w:val="24"/>
          <w:szCs w:val="24"/>
        </w:rPr>
        <w:t>添加上chip</w:t>
      </w:r>
      <w:r>
        <w:rPr>
          <w:rFonts w:ascii="华文仿宋" w:hAnsi="华文仿宋" w:eastAsia="华文仿宋"/>
          <w:sz w:val="24"/>
          <w:szCs w:val="24"/>
        </w:rPr>
        <w:t>_en</w:t>
      </w:r>
      <w:r>
        <w:rPr>
          <w:rFonts w:hint="eastAsia" w:ascii="华文仿宋" w:hAnsi="华文仿宋" w:eastAsia="华文仿宋"/>
          <w:sz w:val="24"/>
          <w:szCs w:val="24"/>
        </w:rPr>
        <w:t>操作。</w:t>
      </w:r>
    </w:p>
    <w:p>
      <w:pPr>
        <w:pStyle w:val="82"/>
        <w:numPr>
          <w:ilvl w:val="0"/>
          <w:numId w:val="15"/>
        </w:numPr>
        <w:tabs>
          <w:tab w:val="left" w:pos="0"/>
          <w:tab w:val="clear" w:pos="425"/>
        </w:tabs>
        <w:spacing w:line="560" w:lineRule="atLeast"/>
        <w:rPr>
          <w:rFonts w:ascii="华文仿宋" w:hAnsi="华文仿宋" w:eastAsia="华文仿宋"/>
          <w:sz w:val="24"/>
          <w:szCs w:val="24"/>
        </w:rPr>
      </w:pPr>
      <w:r>
        <w:rPr>
          <w:rFonts w:hint="eastAsia" w:ascii="华文仿宋" w:hAnsi="华文仿宋" w:eastAsia="华文仿宋"/>
          <w:sz w:val="24"/>
          <w:szCs w:val="24"/>
        </w:rPr>
        <w:t>修改reboot，在suspend和resume之间加上mdelay</w:t>
      </w:r>
      <w:r>
        <w:rPr>
          <w:rFonts w:ascii="华文仿宋" w:hAnsi="华文仿宋" w:eastAsia="华文仿宋"/>
          <w:sz w:val="24"/>
          <w:szCs w:val="24"/>
        </w:rPr>
        <w:t>(5)</w:t>
      </w:r>
      <w:r>
        <w:rPr>
          <w:rFonts w:hint="eastAsia" w:ascii="华文仿宋" w:hAnsi="华文仿宋" w:eastAsia="华文仿宋"/>
          <w:sz w:val="24"/>
          <w:szCs w:val="24"/>
        </w:rPr>
        <w:t>延时。</w:t>
      </w:r>
    </w:p>
    <w:p>
      <w:pPr>
        <w:pStyle w:val="82"/>
        <w:numPr>
          <w:ilvl w:val="0"/>
          <w:numId w:val="15"/>
        </w:numPr>
        <w:tabs>
          <w:tab w:val="left" w:pos="0"/>
          <w:tab w:val="clear" w:pos="425"/>
        </w:tabs>
        <w:spacing w:line="560" w:lineRule="atLeast"/>
        <w:rPr>
          <w:rFonts w:ascii="华文仿宋" w:hAnsi="华文仿宋" w:eastAsia="华文仿宋"/>
          <w:sz w:val="24"/>
          <w:szCs w:val="24"/>
        </w:rPr>
      </w:pPr>
      <w:r>
        <w:rPr>
          <w:rFonts w:hint="eastAsia" w:ascii="华文仿宋" w:hAnsi="华文仿宋" w:eastAsia="华文仿宋"/>
          <w:sz w:val="24"/>
          <w:szCs w:val="24"/>
        </w:rPr>
        <w:t>修改s</w:t>
      </w:r>
      <w:r>
        <w:rPr>
          <w:rFonts w:ascii="华文仿宋" w:hAnsi="华文仿宋" w:eastAsia="华文仿宋"/>
          <w:sz w:val="24"/>
          <w:szCs w:val="24"/>
        </w:rPr>
        <w:t>ia81</w:t>
      </w:r>
      <w:r>
        <w:rPr>
          <w:rFonts w:hint="eastAsia" w:ascii="华文仿宋" w:hAnsi="华文仿宋" w:eastAsia="华文仿宋"/>
          <w:sz w:val="24"/>
          <w:szCs w:val="24"/>
        </w:rPr>
        <w:t>5</w:t>
      </w:r>
      <w:r>
        <w:rPr>
          <w:rFonts w:ascii="华文仿宋" w:hAnsi="华文仿宋" w:eastAsia="华文仿宋"/>
          <w:sz w:val="24"/>
          <w:szCs w:val="24"/>
        </w:rPr>
        <w:t>2</w:t>
      </w:r>
      <w:r>
        <w:rPr>
          <w:rFonts w:hint="eastAsia" w:ascii="华文仿宋" w:hAnsi="华文仿宋" w:eastAsia="华文仿宋"/>
          <w:sz w:val="24"/>
          <w:szCs w:val="24"/>
        </w:rPr>
        <w:t>/</w:t>
      </w:r>
      <w:r>
        <w:rPr>
          <w:rFonts w:ascii="华文仿宋" w:hAnsi="华文仿宋" w:eastAsia="华文仿宋"/>
          <w:sz w:val="24"/>
          <w:szCs w:val="24"/>
        </w:rPr>
        <w:t>58</w:t>
      </w:r>
      <w:r>
        <w:rPr>
          <w:rFonts w:hint="eastAsia" w:ascii="华文仿宋" w:hAnsi="华文仿宋" w:eastAsia="华文仿宋"/>
          <w:sz w:val="24"/>
          <w:szCs w:val="24"/>
        </w:rPr>
        <w:t>寄存器配置时序，除了0</w:t>
      </w:r>
      <w:r>
        <w:rPr>
          <w:rFonts w:ascii="华文仿宋" w:hAnsi="华文仿宋" w:eastAsia="华文仿宋"/>
          <w:sz w:val="24"/>
          <w:szCs w:val="24"/>
        </w:rPr>
        <w:t>1</w:t>
      </w:r>
      <w:r>
        <w:rPr>
          <w:rFonts w:hint="eastAsia" w:ascii="华文仿宋" w:hAnsi="华文仿宋" w:eastAsia="华文仿宋"/>
          <w:sz w:val="24"/>
          <w:szCs w:val="24"/>
        </w:rPr>
        <w:t>/</w:t>
      </w:r>
      <w:r>
        <w:rPr>
          <w:rFonts w:ascii="华文仿宋" w:hAnsi="华文仿宋" w:eastAsia="华文仿宋"/>
          <w:sz w:val="24"/>
          <w:szCs w:val="24"/>
        </w:rPr>
        <w:t>02H</w:t>
      </w:r>
      <w:r>
        <w:rPr>
          <w:rFonts w:hint="eastAsia" w:ascii="华文仿宋" w:hAnsi="华文仿宋" w:eastAsia="华文仿宋"/>
          <w:sz w:val="24"/>
          <w:szCs w:val="24"/>
        </w:rPr>
        <w:t>，其它寄存器都在chip</w:t>
      </w:r>
      <w:r>
        <w:rPr>
          <w:rFonts w:ascii="华文仿宋" w:hAnsi="华文仿宋" w:eastAsia="华文仿宋"/>
          <w:sz w:val="24"/>
          <w:szCs w:val="24"/>
        </w:rPr>
        <w:t>_en</w:t>
      </w:r>
      <w:r>
        <w:rPr>
          <w:rFonts w:hint="eastAsia" w:ascii="华文仿宋" w:hAnsi="华文仿宋" w:eastAsia="华文仿宋"/>
          <w:sz w:val="24"/>
          <w:szCs w:val="24"/>
        </w:rPr>
        <w:t>后配置。</w:t>
      </w:r>
    </w:p>
    <w:p>
      <w:pPr>
        <w:pStyle w:val="82"/>
        <w:numPr>
          <w:ilvl w:val="0"/>
          <w:numId w:val="15"/>
        </w:numPr>
        <w:tabs>
          <w:tab w:val="left" w:pos="0"/>
          <w:tab w:val="clear" w:pos="425"/>
        </w:tabs>
        <w:spacing w:line="560" w:lineRule="atLeast"/>
        <w:rPr>
          <w:rFonts w:ascii="华文仿宋" w:hAnsi="华文仿宋" w:eastAsia="华文仿宋"/>
          <w:sz w:val="24"/>
          <w:szCs w:val="24"/>
        </w:rPr>
      </w:pPr>
      <w:r>
        <w:rPr>
          <w:rFonts w:hint="eastAsia" w:ascii="华文仿宋" w:hAnsi="华文仿宋" w:eastAsia="华文仿宋"/>
          <w:sz w:val="24"/>
          <w:szCs w:val="24"/>
        </w:rPr>
        <w:t>修改sia</w:t>
      </w:r>
      <w:r>
        <w:rPr>
          <w:rFonts w:ascii="华文仿宋" w:hAnsi="华文仿宋" w:eastAsia="华文仿宋"/>
          <w:sz w:val="24"/>
          <w:szCs w:val="24"/>
        </w:rPr>
        <w:t>8159</w:t>
      </w:r>
      <w:r>
        <w:rPr>
          <w:rFonts w:hint="eastAsia" w:ascii="华文仿宋" w:hAnsi="华文仿宋" w:eastAsia="华文仿宋"/>
          <w:sz w:val="24"/>
          <w:szCs w:val="24"/>
        </w:rPr>
        <w:t>和sia</w:t>
      </w:r>
      <w:r>
        <w:rPr>
          <w:rFonts w:ascii="华文仿宋" w:hAnsi="华文仿宋" w:eastAsia="华文仿宋"/>
          <w:sz w:val="24"/>
          <w:szCs w:val="24"/>
        </w:rPr>
        <w:t>8152</w:t>
      </w:r>
      <w:r>
        <w:rPr>
          <w:rFonts w:hint="eastAsia" w:ascii="华文仿宋" w:hAnsi="华文仿宋" w:eastAsia="华文仿宋"/>
          <w:sz w:val="24"/>
          <w:szCs w:val="24"/>
        </w:rPr>
        <w:t>s的efuse校验。</w:t>
      </w:r>
    </w:p>
    <w:p>
      <w:pPr>
        <w:pStyle w:val="82"/>
        <w:numPr>
          <w:ilvl w:val="0"/>
          <w:numId w:val="15"/>
        </w:numPr>
        <w:tabs>
          <w:tab w:val="left" w:pos="0"/>
          <w:tab w:val="clear" w:pos="425"/>
        </w:tabs>
        <w:spacing w:line="560" w:lineRule="atLeast"/>
        <w:rPr>
          <w:rFonts w:hint="eastAsia" w:ascii="华文仿宋" w:hAnsi="华文仿宋" w:eastAsia="华文仿宋"/>
          <w:sz w:val="24"/>
          <w:szCs w:val="24"/>
        </w:rPr>
      </w:pPr>
      <w:r>
        <w:rPr>
          <w:rFonts w:hint="eastAsia" w:ascii="华文仿宋" w:hAnsi="华文仿宋" w:eastAsia="华文仿宋"/>
          <w:sz w:val="24"/>
          <w:szCs w:val="24"/>
        </w:rPr>
        <w:t>扩展驱动功能，支持</w:t>
      </w:r>
      <w:r>
        <w:rPr>
          <w:rFonts w:ascii="华文仿宋" w:hAnsi="华文仿宋" w:eastAsia="华文仿宋"/>
          <w:sz w:val="24"/>
          <w:szCs w:val="24"/>
        </w:rPr>
        <w:t>瓴盛</w:t>
      </w:r>
      <w:r>
        <w:rPr>
          <w:rFonts w:hint="eastAsia" w:ascii="华文仿宋" w:hAnsi="华文仿宋" w:eastAsia="华文仿宋"/>
          <w:sz w:val="24"/>
          <w:szCs w:val="24"/>
        </w:rPr>
        <w:t>平台。</w:t>
      </w:r>
    </w:p>
    <w:p>
      <w:pPr>
        <w:numPr>
          <w:ilvl w:val="0"/>
          <w:numId w:val="14"/>
        </w:numPr>
        <w:snapToGrid w:val="0"/>
        <w:spacing w:line="560" w:lineRule="atLeast"/>
        <w:rPr>
          <w:rFonts w:ascii="华文仿宋" w:hAnsi="华文仿宋" w:eastAsia="华文仿宋"/>
          <w:b/>
          <w:sz w:val="24"/>
        </w:rPr>
      </w:pPr>
      <w:bookmarkStart w:id="6" w:name="范围"/>
      <w:r>
        <w:rPr>
          <w:rFonts w:hint="eastAsia" w:ascii="华文仿宋" w:hAnsi="华文仿宋" w:eastAsia="华文仿宋"/>
          <w:b/>
          <w:sz w:val="24"/>
        </w:rPr>
        <w:t>更新内容（修改）</w:t>
      </w:r>
    </w:p>
    <w:p>
      <w:pPr>
        <w:pStyle w:val="57"/>
        <w:numPr>
          <w:ilvl w:val="1"/>
          <w:numId w:val="14"/>
        </w:numPr>
        <w:snapToGrid w:val="0"/>
        <w:spacing w:line="560" w:lineRule="atLeast"/>
        <w:ind w:firstLineChars="0"/>
        <w:rPr>
          <w:rFonts w:ascii="华文仿宋" w:hAnsi="华文仿宋" w:eastAsia="华文仿宋"/>
          <w:b/>
          <w:sz w:val="24"/>
        </w:rPr>
      </w:pPr>
      <w:r>
        <w:rPr>
          <w:rFonts w:ascii="华文仿宋" w:hAnsi="华文仿宋" w:eastAsia="华文仿宋"/>
          <w:b/>
          <w:sz w:val="24"/>
        </w:rPr>
        <w:t>D</w:t>
      </w:r>
      <w:r>
        <w:rPr>
          <w:rFonts w:hint="eastAsia" w:ascii="华文仿宋" w:hAnsi="华文仿宋" w:eastAsia="华文仿宋"/>
          <w:b/>
          <w:sz w:val="24"/>
        </w:rPr>
        <w:t>river</w:t>
      </w:r>
    </w:p>
    <w:p>
      <w:pPr>
        <w:pStyle w:val="57"/>
        <w:numPr>
          <w:ilvl w:val="0"/>
          <w:numId w:val="16"/>
        </w:numPr>
        <w:snapToGrid w:val="0"/>
        <w:spacing w:line="560" w:lineRule="atLeast"/>
        <w:ind w:firstLineChars="0"/>
        <w:rPr>
          <w:rFonts w:ascii="华文仿宋" w:hAnsi="华文仿宋" w:eastAsia="华文仿宋"/>
          <w:b/>
          <w:sz w:val="24"/>
        </w:rPr>
      </w:pPr>
      <w:r>
        <w:rPr>
          <w:rFonts w:ascii="华文仿宋" w:hAnsi="华文仿宋" w:eastAsia="华文仿宋"/>
          <w:b/>
          <w:sz w:val="24"/>
        </w:rPr>
        <w:t>M</w:t>
      </w:r>
      <w:r>
        <w:rPr>
          <w:rFonts w:hint="eastAsia" w:ascii="华文仿宋" w:hAnsi="华文仿宋" w:eastAsia="华文仿宋"/>
          <w:b/>
          <w:sz w:val="24"/>
        </w:rPr>
        <w:t>akefile中</w:t>
      </w:r>
      <w:r>
        <w:rPr>
          <w:rFonts w:ascii="华文仿宋" w:hAnsi="华文仿宋" w:eastAsia="华文仿宋"/>
          <w:b/>
          <w:sz w:val="24"/>
        </w:rPr>
        <w:t>TUNING_PLATFORM = jlq</w:t>
      </w:r>
      <w:r>
        <w:rPr>
          <w:rFonts w:hint="eastAsia" w:ascii="华文仿宋" w:hAnsi="华文仿宋" w:eastAsia="华文仿宋"/>
          <w:b/>
          <w:sz w:val="24"/>
        </w:rPr>
        <w:t>，支持</w:t>
      </w:r>
      <w:r>
        <w:rPr>
          <w:rFonts w:ascii="华文仿宋" w:hAnsi="华文仿宋" w:eastAsia="华文仿宋"/>
          <w:b/>
          <w:sz w:val="24"/>
        </w:rPr>
        <w:t>瓴盛</w:t>
      </w:r>
      <w:r>
        <w:rPr>
          <w:rFonts w:hint="eastAsia" w:ascii="华文仿宋" w:hAnsi="华文仿宋" w:eastAsia="华文仿宋"/>
          <w:b/>
          <w:sz w:val="24"/>
        </w:rPr>
        <w:t>驱动。</w:t>
      </w:r>
    </w:p>
    <w:p>
      <w:pPr>
        <w:pStyle w:val="57"/>
        <w:numPr>
          <w:ilvl w:val="0"/>
          <w:numId w:val="16"/>
        </w:numPr>
        <w:snapToGrid w:val="0"/>
        <w:spacing w:line="560" w:lineRule="atLeast"/>
        <w:ind w:firstLineChars="0"/>
        <w:rPr>
          <w:rFonts w:ascii="华文仿宋" w:hAnsi="华文仿宋" w:eastAsia="华文仿宋"/>
          <w:b/>
          <w:sz w:val="24"/>
        </w:rPr>
      </w:pPr>
      <w:r>
        <w:rPr>
          <w:rFonts w:hint="eastAsia" w:ascii="华文仿宋" w:hAnsi="华文仿宋" w:eastAsia="华文仿宋"/>
          <w:b/>
          <w:sz w:val="24"/>
        </w:rPr>
        <w:t>添加了sia</w:t>
      </w:r>
      <w:r>
        <w:rPr>
          <w:rFonts w:ascii="华文仿宋" w:hAnsi="华文仿宋" w:eastAsia="华文仿宋"/>
          <w:b/>
          <w:sz w:val="24"/>
        </w:rPr>
        <w:t>8102</w:t>
      </w:r>
      <w:r>
        <w:rPr>
          <w:rFonts w:hint="eastAsia" w:ascii="华文仿宋" w:hAnsi="华文仿宋" w:eastAsia="华文仿宋"/>
          <w:b/>
          <w:sz w:val="24"/>
        </w:rPr>
        <w:t>驱动代码，支持sia</w:t>
      </w:r>
      <w:r>
        <w:rPr>
          <w:rFonts w:ascii="华文仿宋" w:hAnsi="华文仿宋" w:eastAsia="华文仿宋"/>
          <w:b/>
          <w:sz w:val="24"/>
        </w:rPr>
        <w:t>8102</w:t>
      </w:r>
      <w:r>
        <w:rPr>
          <w:rFonts w:hint="eastAsia" w:ascii="华文仿宋" w:hAnsi="华文仿宋" w:eastAsia="华文仿宋"/>
          <w:b/>
          <w:sz w:val="24"/>
        </w:rPr>
        <w:t>芯片，与友商兼容。</w:t>
      </w:r>
    </w:p>
    <w:p>
      <w:pPr>
        <w:pStyle w:val="57"/>
        <w:numPr>
          <w:ilvl w:val="0"/>
          <w:numId w:val="16"/>
        </w:numPr>
        <w:snapToGrid w:val="0"/>
        <w:spacing w:line="560" w:lineRule="atLeast"/>
        <w:ind w:firstLineChars="0"/>
        <w:rPr>
          <w:rFonts w:ascii="华文仿宋" w:hAnsi="华文仿宋" w:eastAsia="华文仿宋"/>
          <w:b/>
          <w:sz w:val="24"/>
        </w:rPr>
      </w:pPr>
      <w:r>
        <w:rPr>
          <w:rFonts w:hint="eastAsia" w:ascii="华文仿宋" w:hAnsi="华文仿宋" w:eastAsia="华文仿宋"/>
          <w:b/>
          <w:sz w:val="24"/>
        </w:rPr>
        <w:t>修改8</w:t>
      </w:r>
      <w:r>
        <w:rPr>
          <w:rFonts w:ascii="华文仿宋" w:hAnsi="华文仿宋" w:eastAsia="华文仿宋"/>
          <w:b/>
          <w:sz w:val="24"/>
        </w:rPr>
        <w:t>159</w:t>
      </w:r>
      <w:r>
        <w:rPr>
          <w:rFonts w:hint="eastAsia" w:ascii="华文仿宋" w:hAnsi="华文仿宋" w:eastAsia="华文仿宋"/>
          <w:b/>
          <w:sz w:val="24"/>
        </w:rPr>
        <w:t>/</w:t>
      </w:r>
      <w:r>
        <w:rPr>
          <w:rFonts w:ascii="华文仿宋" w:hAnsi="华文仿宋" w:eastAsia="华文仿宋"/>
          <w:b/>
          <w:sz w:val="24"/>
        </w:rPr>
        <w:t>8152</w:t>
      </w:r>
      <w:r>
        <w:rPr>
          <w:rFonts w:hint="eastAsia" w:ascii="华文仿宋" w:hAnsi="华文仿宋" w:eastAsia="华文仿宋"/>
          <w:b/>
          <w:sz w:val="24"/>
        </w:rPr>
        <w:t>s的trimming，对接F</w:t>
      </w:r>
      <w:r>
        <w:rPr>
          <w:rFonts w:ascii="华文仿宋" w:hAnsi="华文仿宋" w:eastAsia="华文仿宋"/>
          <w:b/>
          <w:sz w:val="24"/>
        </w:rPr>
        <w:t>T</w:t>
      </w:r>
      <w:r>
        <w:rPr>
          <w:rFonts w:hint="eastAsia" w:ascii="华文仿宋" w:hAnsi="华文仿宋" w:eastAsia="华文仿宋"/>
          <w:b/>
          <w:sz w:val="24"/>
        </w:rPr>
        <w:t>的efuse方案。</w:t>
      </w:r>
    </w:p>
    <w:p>
      <w:pPr>
        <w:pStyle w:val="57"/>
        <w:numPr>
          <w:ilvl w:val="0"/>
          <w:numId w:val="16"/>
        </w:numPr>
        <w:snapToGrid w:val="0"/>
        <w:spacing w:line="560" w:lineRule="atLeast"/>
        <w:ind w:firstLineChars="0"/>
        <w:rPr>
          <w:rFonts w:ascii="华文仿宋" w:hAnsi="华文仿宋" w:eastAsia="华文仿宋"/>
          <w:b/>
          <w:sz w:val="24"/>
        </w:rPr>
      </w:pPr>
      <w:r>
        <w:rPr>
          <w:rFonts w:hint="eastAsia" w:ascii="华文仿宋" w:hAnsi="华文仿宋" w:eastAsia="华文仿宋"/>
          <w:b/>
          <w:sz w:val="24"/>
        </w:rPr>
        <w:t>sia</w:t>
      </w:r>
      <w:r>
        <w:rPr>
          <w:rFonts w:ascii="华文仿宋" w:hAnsi="华文仿宋" w:eastAsia="华文仿宋"/>
          <w:b/>
          <w:sz w:val="24"/>
        </w:rPr>
        <w:t>8152</w:t>
      </w:r>
      <w:r>
        <w:rPr>
          <w:rFonts w:hint="eastAsia" w:ascii="华文仿宋" w:hAnsi="华文仿宋" w:eastAsia="华文仿宋"/>
          <w:b/>
          <w:sz w:val="24"/>
        </w:rPr>
        <w:t>/</w:t>
      </w:r>
      <w:r>
        <w:rPr>
          <w:rFonts w:ascii="华文仿宋" w:hAnsi="华文仿宋" w:eastAsia="华文仿宋"/>
          <w:b/>
          <w:sz w:val="24"/>
        </w:rPr>
        <w:t>58</w:t>
      </w:r>
      <w:r>
        <w:rPr>
          <w:rFonts w:hint="eastAsia" w:ascii="华文仿宋" w:hAnsi="华文仿宋" w:eastAsia="华文仿宋"/>
          <w:b/>
          <w:sz w:val="24"/>
        </w:rPr>
        <w:t>寄存器配置时序按sds修改。</w:t>
      </w:r>
    </w:p>
    <w:p>
      <w:pPr>
        <w:pStyle w:val="57"/>
        <w:numPr>
          <w:ilvl w:val="0"/>
          <w:numId w:val="16"/>
        </w:numPr>
        <w:snapToGrid w:val="0"/>
        <w:spacing w:line="560" w:lineRule="atLeast"/>
        <w:ind w:firstLineChars="0"/>
        <w:rPr>
          <w:rFonts w:ascii="华文仿宋" w:hAnsi="华文仿宋" w:eastAsia="华文仿宋"/>
          <w:b/>
          <w:sz w:val="24"/>
        </w:rPr>
      </w:pPr>
      <w:r>
        <w:rPr>
          <w:rFonts w:hint="eastAsia" w:ascii="华文仿宋" w:hAnsi="华文仿宋" w:eastAsia="华文仿宋"/>
          <w:b/>
          <w:sz w:val="24"/>
        </w:rPr>
        <w:t>在reboot中加入mdelay延时，避免出现芯片开启失败现象。</w:t>
      </w:r>
    </w:p>
    <w:bookmarkEnd w:id="6"/>
    <w:p>
      <w:pPr>
        <w:pStyle w:val="57"/>
        <w:numPr>
          <w:ilvl w:val="0"/>
          <w:numId w:val="16"/>
        </w:numPr>
        <w:snapToGrid w:val="0"/>
        <w:spacing w:line="560" w:lineRule="atLeast"/>
        <w:ind w:firstLineChars="0"/>
        <w:rPr>
          <w:rFonts w:ascii="华文仿宋" w:hAnsi="华文仿宋" w:eastAsia="华文仿宋"/>
          <w:b/>
          <w:sz w:val="24"/>
        </w:rPr>
      </w:pPr>
      <w:r>
        <w:rPr>
          <w:rFonts w:hint="eastAsia" w:ascii="华文仿宋" w:hAnsi="华文仿宋" w:eastAsia="华文仿宋"/>
          <w:b/>
          <w:sz w:val="24"/>
        </w:rPr>
        <w:t>sia</w:t>
      </w:r>
      <w:r>
        <w:rPr>
          <w:rFonts w:ascii="华文仿宋" w:hAnsi="华文仿宋" w:eastAsia="华文仿宋"/>
          <w:b/>
          <w:sz w:val="24"/>
        </w:rPr>
        <w:t>8159</w:t>
      </w:r>
      <w:r>
        <w:rPr>
          <w:rFonts w:hint="eastAsia" w:ascii="华文仿宋" w:hAnsi="华文仿宋" w:eastAsia="华文仿宋"/>
          <w:b/>
          <w:sz w:val="24"/>
        </w:rPr>
        <w:t>加入chip</w:t>
      </w:r>
      <w:r>
        <w:rPr>
          <w:rFonts w:ascii="华文仿宋" w:hAnsi="华文仿宋" w:eastAsia="华文仿宋"/>
          <w:b/>
          <w:sz w:val="24"/>
        </w:rPr>
        <w:t>_en</w:t>
      </w:r>
      <w:r>
        <w:rPr>
          <w:rFonts w:hint="eastAsia" w:ascii="华文仿宋" w:hAnsi="华文仿宋" w:eastAsia="华文仿宋"/>
          <w:b/>
          <w:sz w:val="24"/>
        </w:rPr>
        <w:t>，避免切换场景时芯片无法开启。</w:t>
      </w:r>
    </w:p>
    <w:p>
      <w:pPr>
        <w:pStyle w:val="57"/>
        <w:numPr>
          <w:ilvl w:val="0"/>
          <w:numId w:val="16"/>
        </w:numPr>
        <w:snapToGrid w:val="0"/>
        <w:spacing w:line="560" w:lineRule="atLeast"/>
        <w:ind w:firstLineChars="0"/>
        <w:rPr>
          <w:rFonts w:ascii="华文仿宋" w:hAnsi="华文仿宋" w:eastAsia="华文仿宋"/>
          <w:b/>
          <w:sz w:val="24"/>
        </w:rPr>
      </w:pPr>
      <w:r>
        <w:rPr>
          <w:rFonts w:hint="eastAsia" w:ascii="华文仿宋" w:hAnsi="华文仿宋" w:eastAsia="华文仿宋"/>
          <w:b/>
          <w:sz w:val="24"/>
        </w:rPr>
        <w:t>扩展支持芯片个数为4。</w:t>
      </w:r>
    </w:p>
    <w:p>
      <w:pPr>
        <w:numPr>
          <w:ilvl w:val="0"/>
          <w:numId w:val="14"/>
        </w:numPr>
        <w:snapToGrid w:val="0"/>
        <w:spacing w:line="560" w:lineRule="atLeast"/>
        <w:rPr>
          <w:rFonts w:ascii="华文仿宋" w:hAnsi="华文仿宋" w:eastAsia="华文仿宋"/>
          <w:b/>
          <w:sz w:val="24"/>
        </w:rPr>
      </w:pPr>
      <w:bookmarkStart w:id="7" w:name="术语及缩略词"/>
      <w:r>
        <w:rPr>
          <w:rFonts w:hint="eastAsia" w:ascii="华文仿宋" w:hAnsi="华文仿宋" w:eastAsia="华文仿宋"/>
          <w:b/>
          <w:sz w:val="24"/>
        </w:rPr>
        <w:t>集成注意事项</w:t>
      </w:r>
    </w:p>
    <w:p>
      <w:pPr>
        <w:pStyle w:val="57"/>
        <w:numPr>
          <w:ilvl w:val="1"/>
          <w:numId w:val="14"/>
        </w:numPr>
        <w:snapToGrid w:val="0"/>
        <w:spacing w:line="560" w:lineRule="atLeast"/>
        <w:ind w:firstLineChars="0"/>
        <w:rPr>
          <w:rFonts w:ascii="华文仿宋" w:hAnsi="华文仿宋" w:eastAsia="华文仿宋"/>
          <w:b/>
          <w:sz w:val="24"/>
        </w:rPr>
      </w:pPr>
      <w:r>
        <w:rPr>
          <w:rFonts w:hint="eastAsia" w:ascii="华文仿宋" w:hAnsi="华文仿宋" w:eastAsia="华文仿宋"/>
          <w:b/>
          <w:sz w:val="24"/>
        </w:rPr>
        <w:t>软件集成</w:t>
      </w:r>
    </w:p>
    <w:p>
      <w:pPr>
        <w:pStyle w:val="57"/>
        <w:numPr>
          <w:ilvl w:val="0"/>
          <w:numId w:val="17"/>
        </w:numPr>
        <w:snapToGrid w:val="0"/>
        <w:spacing w:line="560" w:lineRule="atLeast"/>
        <w:ind w:firstLineChars="0"/>
        <w:rPr>
          <w:rFonts w:ascii="华文仿宋" w:hAnsi="华文仿宋" w:eastAsia="华文仿宋"/>
          <w:b/>
          <w:sz w:val="24"/>
        </w:rPr>
      </w:pPr>
      <w:r>
        <w:rPr>
          <w:rFonts w:hint="eastAsia" w:ascii="华文仿宋" w:hAnsi="华文仿宋" w:eastAsia="华文仿宋"/>
          <w:b/>
          <w:sz w:val="24"/>
        </w:rPr>
        <w:t>如果支持双声道，dts设备树中channel</w:t>
      </w:r>
      <w:r>
        <w:rPr>
          <w:rFonts w:ascii="华文仿宋" w:hAnsi="华文仿宋" w:eastAsia="华文仿宋"/>
          <w:b/>
          <w:sz w:val="24"/>
        </w:rPr>
        <w:t>_num</w:t>
      </w:r>
      <w:r>
        <w:rPr>
          <w:rFonts w:hint="eastAsia" w:ascii="华文仿宋" w:hAnsi="华文仿宋" w:eastAsia="华文仿宋"/>
          <w:b/>
          <w:sz w:val="24"/>
        </w:rPr>
        <w:t>选择0和2，不是以前的0和1；</w:t>
      </w:r>
    </w:p>
    <w:p>
      <w:pPr>
        <w:pStyle w:val="57"/>
        <w:numPr>
          <w:ilvl w:val="0"/>
          <w:numId w:val="17"/>
        </w:numPr>
        <w:snapToGrid w:val="0"/>
        <w:spacing w:line="560" w:lineRule="atLeast"/>
        <w:ind w:firstLineChars="0"/>
        <w:rPr>
          <w:rFonts w:ascii="华文仿宋" w:hAnsi="华文仿宋" w:eastAsia="华文仿宋"/>
          <w:b/>
          <w:sz w:val="24"/>
        </w:rPr>
      </w:pPr>
      <w:r>
        <w:rPr>
          <w:rFonts w:hint="eastAsia" w:ascii="华文仿宋" w:hAnsi="华文仿宋" w:eastAsia="华文仿宋"/>
          <w:b/>
          <w:sz w:val="24"/>
        </w:rPr>
        <w:t>芯片是8</w:t>
      </w:r>
      <w:r>
        <w:rPr>
          <w:rFonts w:ascii="华文仿宋" w:hAnsi="华文仿宋" w:eastAsia="华文仿宋"/>
          <w:b/>
          <w:sz w:val="24"/>
        </w:rPr>
        <w:t>102</w:t>
      </w:r>
      <w:r>
        <w:rPr>
          <w:rFonts w:hint="eastAsia" w:ascii="华文仿宋" w:hAnsi="华文仿宋" w:eastAsia="华文仿宋"/>
          <w:b/>
          <w:sz w:val="24"/>
        </w:rPr>
        <w:t>，则dts设备树中</w:t>
      </w:r>
      <w:r>
        <w:rPr>
          <w:rFonts w:ascii="华文仿宋" w:hAnsi="华文仿宋" w:eastAsia="华文仿宋"/>
          <w:b/>
          <w:sz w:val="24"/>
        </w:rPr>
        <w:t>en_dynamic_id</w:t>
      </w:r>
      <w:r>
        <w:rPr>
          <w:rFonts w:hint="eastAsia" w:ascii="华文仿宋" w:hAnsi="华文仿宋" w:eastAsia="华文仿宋"/>
          <w:b/>
          <w:sz w:val="24"/>
        </w:rPr>
        <w:t>置为1，读取id</w:t>
      </w:r>
      <w:r>
        <w:rPr>
          <w:rFonts w:ascii="华文仿宋" w:hAnsi="华文仿宋" w:eastAsia="华文仿宋"/>
          <w:b/>
          <w:sz w:val="24"/>
        </w:rPr>
        <w:t>_pin</w:t>
      </w:r>
      <w:r>
        <w:rPr>
          <w:rFonts w:hint="eastAsia" w:ascii="华文仿宋" w:hAnsi="华文仿宋" w:eastAsia="华文仿宋"/>
          <w:b/>
          <w:sz w:val="24"/>
        </w:rPr>
        <w:t>脚和友商进行区分；</w:t>
      </w:r>
    </w:p>
    <w:p>
      <w:pPr>
        <w:pStyle w:val="57"/>
        <w:numPr>
          <w:ilvl w:val="0"/>
          <w:numId w:val="17"/>
        </w:numPr>
        <w:snapToGrid w:val="0"/>
        <w:spacing w:line="560" w:lineRule="atLeast"/>
        <w:ind w:firstLineChars="0"/>
        <w:rPr>
          <w:rFonts w:ascii="华文仿宋" w:hAnsi="华文仿宋" w:eastAsia="华文仿宋"/>
          <w:b/>
          <w:sz w:val="24"/>
        </w:rPr>
      </w:pPr>
      <w:r>
        <w:rPr>
          <w:rFonts w:hint="eastAsia" w:ascii="华文仿宋" w:hAnsi="华文仿宋" w:eastAsia="华文仿宋"/>
          <w:b/>
          <w:sz w:val="24"/>
        </w:rPr>
        <w:t>对于sia</w:t>
      </w:r>
      <w:r>
        <w:rPr>
          <w:rFonts w:ascii="华文仿宋" w:hAnsi="华文仿宋" w:eastAsia="华文仿宋"/>
          <w:b/>
          <w:sz w:val="24"/>
        </w:rPr>
        <w:t>8100</w:t>
      </w:r>
      <w:r>
        <w:rPr>
          <w:rFonts w:hint="eastAsia" w:ascii="华文仿宋" w:hAnsi="华文仿宋" w:eastAsia="华文仿宋"/>
          <w:b/>
          <w:sz w:val="24"/>
        </w:rPr>
        <w:t>和sia</w:t>
      </w:r>
      <w:r>
        <w:rPr>
          <w:rFonts w:ascii="华文仿宋" w:hAnsi="华文仿宋" w:eastAsia="华文仿宋"/>
          <w:b/>
          <w:sz w:val="24"/>
        </w:rPr>
        <w:t>8102</w:t>
      </w:r>
      <w:r>
        <w:rPr>
          <w:rFonts w:hint="eastAsia" w:ascii="华文仿宋" w:hAnsi="华文仿宋" w:eastAsia="华文仿宋"/>
          <w:b/>
          <w:sz w:val="24"/>
        </w:rPr>
        <w:t>类型芯片做统一化处理，将type定义为sia</w:t>
      </w:r>
      <w:r>
        <w:rPr>
          <w:rFonts w:ascii="华文仿宋" w:hAnsi="华文仿宋" w:eastAsia="华文仿宋"/>
          <w:b/>
          <w:sz w:val="24"/>
        </w:rPr>
        <w:t>8100</w:t>
      </w:r>
      <w:r>
        <w:rPr>
          <w:rFonts w:hint="eastAsia" w:ascii="华文仿宋" w:hAnsi="华文仿宋" w:eastAsia="华文仿宋"/>
          <w:b/>
          <w:sz w:val="24"/>
        </w:rPr>
        <w:t>x即可</w:t>
      </w:r>
      <w:r>
        <w:rPr>
          <w:rFonts w:ascii="华文仿宋" w:hAnsi="华文仿宋" w:eastAsia="华文仿宋"/>
          <w:b/>
          <w:sz w:val="24"/>
        </w:rPr>
        <w:t>;</w:t>
      </w:r>
    </w:p>
    <w:p>
      <w:pPr>
        <w:pStyle w:val="57"/>
        <w:numPr>
          <w:ilvl w:val="0"/>
          <w:numId w:val="17"/>
        </w:numPr>
        <w:snapToGrid w:val="0"/>
        <w:spacing w:line="560" w:lineRule="atLeast"/>
        <w:ind w:firstLineChars="0"/>
        <w:rPr>
          <w:rFonts w:ascii="华文仿宋" w:hAnsi="华文仿宋" w:eastAsia="华文仿宋"/>
          <w:b/>
          <w:sz w:val="24"/>
        </w:rPr>
      </w:pPr>
      <w:r>
        <w:rPr>
          <w:rFonts w:hint="eastAsia" w:ascii="华文仿宋" w:hAnsi="华文仿宋" w:eastAsia="华文仿宋"/>
          <w:b/>
          <w:sz w:val="24"/>
        </w:rPr>
        <w:t>如果是瓴盛平台，在makefile中将</w:t>
      </w:r>
      <w:r>
        <w:rPr>
          <w:rFonts w:ascii="华文仿宋" w:hAnsi="华文仿宋" w:eastAsia="华文仿宋"/>
          <w:b/>
          <w:sz w:val="24"/>
        </w:rPr>
        <w:t>TUNING_PLATFORM = jlq</w:t>
      </w:r>
      <w:r>
        <w:rPr>
          <w:rFonts w:hint="eastAsia" w:ascii="华文仿宋" w:hAnsi="华文仿宋" w:eastAsia="华文仿宋"/>
          <w:b/>
          <w:sz w:val="24"/>
        </w:rPr>
        <w:t>。</w:t>
      </w:r>
    </w:p>
    <w:p>
      <w:pPr>
        <w:pStyle w:val="57"/>
        <w:numPr>
          <w:ilvl w:val="0"/>
          <w:numId w:val="17"/>
        </w:numPr>
        <w:snapToGrid w:val="0"/>
        <w:spacing w:line="560" w:lineRule="atLeast"/>
        <w:ind w:firstLineChars="0"/>
        <w:rPr>
          <w:rFonts w:ascii="华文仿宋" w:hAnsi="华文仿宋" w:eastAsia="华文仿宋"/>
          <w:b/>
          <w:sz w:val="24"/>
        </w:rPr>
      </w:pPr>
      <w:r>
        <w:rPr>
          <w:rFonts w:hint="eastAsia" w:ascii="华文仿宋" w:hAnsi="华文仿宋" w:eastAsia="华文仿宋"/>
          <w:b/>
          <w:sz w:val="24"/>
        </w:rPr>
        <w:t>驱动集成完成之后，注意</w:t>
      </w:r>
      <w:r>
        <w:rPr>
          <w:rFonts w:ascii="华文仿宋" w:hAnsi="华文仿宋" w:eastAsia="华文仿宋"/>
          <w:b/>
          <w:sz w:val="24"/>
        </w:rPr>
        <w:t>sia81xx_regmap_check_trimming</w:t>
      </w:r>
      <w:r>
        <w:rPr>
          <w:rFonts w:hint="eastAsia" w:ascii="华文仿宋" w:hAnsi="华文仿宋" w:eastAsia="华文仿宋"/>
          <w:b/>
          <w:sz w:val="24"/>
        </w:rPr>
        <w:t>接口是否有报错，理论上trimming数据校验失败的概率极小；</w:t>
      </w:r>
    </w:p>
    <w:p>
      <w:pPr>
        <w:pStyle w:val="57"/>
        <w:numPr>
          <w:ilvl w:val="1"/>
          <w:numId w:val="14"/>
        </w:numPr>
        <w:snapToGrid w:val="0"/>
        <w:spacing w:line="560" w:lineRule="atLeast"/>
        <w:ind w:firstLineChars="0"/>
        <w:rPr>
          <w:rFonts w:ascii="华文仿宋" w:hAnsi="华文仿宋" w:eastAsia="华文仿宋"/>
          <w:b/>
          <w:sz w:val="24"/>
        </w:rPr>
      </w:pPr>
      <w:r>
        <w:rPr>
          <w:rFonts w:hint="eastAsia" w:ascii="华文仿宋" w:hAnsi="华文仿宋" w:eastAsia="华文仿宋"/>
          <w:b/>
          <w:sz w:val="24"/>
        </w:rPr>
        <w:t>调音</w:t>
      </w:r>
    </w:p>
    <w:p>
      <w:pPr>
        <w:pStyle w:val="57"/>
        <w:snapToGrid w:val="0"/>
        <w:spacing w:line="560" w:lineRule="atLeast"/>
        <w:ind w:left="567" w:firstLine="0" w:firstLineChars="0"/>
        <w:rPr>
          <w:rFonts w:ascii="华文仿宋" w:hAnsi="华文仿宋" w:eastAsia="华文仿宋"/>
          <w:b/>
          <w:sz w:val="24"/>
        </w:rPr>
      </w:pPr>
      <w:r>
        <w:rPr>
          <w:rFonts w:hint="eastAsia" w:ascii="华文仿宋" w:hAnsi="华文仿宋" w:eastAsia="华文仿宋"/>
          <w:b/>
          <w:sz w:val="24"/>
        </w:rPr>
        <w:t>1）无rst引脚的芯片（8</w:t>
      </w:r>
      <w:r>
        <w:rPr>
          <w:rFonts w:ascii="华文仿宋" w:hAnsi="华文仿宋" w:eastAsia="华文仿宋"/>
          <w:b/>
          <w:sz w:val="24"/>
        </w:rPr>
        <w:t>152</w:t>
      </w:r>
      <w:r>
        <w:rPr>
          <w:rFonts w:hint="eastAsia" w:ascii="华文仿宋" w:hAnsi="华文仿宋" w:eastAsia="华文仿宋"/>
          <w:b/>
          <w:sz w:val="24"/>
        </w:rPr>
        <w:t>、</w:t>
      </w:r>
      <w:r>
        <w:rPr>
          <w:rFonts w:ascii="华文仿宋" w:hAnsi="华文仿宋" w:eastAsia="华文仿宋"/>
          <w:b/>
          <w:sz w:val="24"/>
        </w:rPr>
        <w:t>8152</w:t>
      </w:r>
      <w:r>
        <w:rPr>
          <w:rFonts w:hint="eastAsia" w:ascii="华文仿宋" w:hAnsi="华文仿宋" w:eastAsia="华文仿宋"/>
          <w:b/>
          <w:sz w:val="24"/>
        </w:rPr>
        <w:t>s、8</w:t>
      </w:r>
      <w:r>
        <w:rPr>
          <w:rFonts w:ascii="华文仿宋" w:hAnsi="华文仿宋" w:eastAsia="华文仿宋"/>
          <w:b/>
          <w:sz w:val="24"/>
        </w:rPr>
        <w:t>158/9</w:t>
      </w:r>
      <w:r>
        <w:rPr>
          <w:rFonts w:hint="eastAsia" w:ascii="华文仿宋" w:hAnsi="华文仿宋" w:eastAsia="华文仿宋"/>
          <w:b/>
          <w:sz w:val="24"/>
        </w:rPr>
        <w:t>）一般有特定的i2c配置寄存器启动流程，建议默认寄存器列表里面把</w:t>
      </w:r>
      <w:r>
        <w:rPr>
          <w:rFonts w:ascii="华文仿宋" w:hAnsi="华文仿宋" w:eastAsia="华文仿宋"/>
          <w:b/>
          <w:sz w:val="24"/>
        </w:rPr>
        <w:t xml:space="preserve">CHIP_EN </w:t>
      </w:r>
      <w:r>
        <w:rPr>
          <w:rFonts w:hint="eastAsia" w:ascii="华文仿宋" w:hAnsi="华文仿宋" w:eastAsia="华文仿宋"/>
          <w:b/>
          <w:sz w:val="24"/>
        </w:rPr>
        <w:t>bit默认置0，开启芯片时会调用</w:t>
      </w:r>
      <w:r>
        <w:rPr>
          <w:rFonts w:ascii="华文仿宋" w:hAnsi="华文仿宋" w:eastAsia="华文仿宋"/>
          <w:b/>
          <w:sz w:val="24"/>
        </w:rPr>
        <w:t>sia81xx_regmap_set_chip_on</w:t>
      </w:r>
      <w:r>
        <w:rPr>
          <w:rFonts w:hint="eastAsia" w:ascii="华文仿宋" w:hAnsi="华文仿宋" w:eastAsia="华文仿宋"/>
          <w:b/>
          <w:sz w:val="24"/>
        </w:rPr>
        <w:t>接口执行启动流程，并最终把</w:t>
      </w:r>
      <w:r>
        <w:rPr>
          <w:rFonts w:ascii="华文仿宋" w:hAnsi="华文仿宋" w:eastAsia="华文仿宋"/>
          <w:b/>
          <w:sz w:val="24"/>
        </w:rPr>
        <w:t xml:space="preserve">CHIP_EN </w:t>
      </w:r>
      <w:r>
        <w:rPr>
          <w:rFonts w:hint="eastAsia" w:ascii="华文仿宋" w:hAnsi="华文仿宋" w:eastAsia="华文仿宋"/>
          <w:b/>
          <w:sz w:val="24"/>
        </w:rPr>
        <w:t>bit置1。</w:t>
      </w:r>
    </w:p>
    <w:p>
      <w:pPr>
        <w:pStyle w:val="57"/>
        <w:snapToGrid w:val="0"/>
        <w:spacing w:line="560" w:lineRule="atLeast"/>
        <w:ind w:left="567" w:firstLine="0" w:firstLineChars="0"/>
        <w:rPr>
          <w:rFonts w:ascii="华文仿宋" w:hAnsi="华文仿宋" w:eastAsia="华文仿宋"/>
          <w:b/>
          <w:sz w:val="24"/>
        </w:rPr>
      </w:pPr>
    </w:p>
    <w:p>
      <w:pPr>
        <w:pStyle w:val="57"/>
        <w:numPr>
          <w:ilvl w:val="0"/>
          <w:numId w:val="14"/>
        </w:numPr>
        <w:snapToGrid w:val="0"/>
        <w:spacing w:line="560" w:lineRule="atLeast"/>
        <w:ind w:firstLineChars="0"/>
        <w:rPr>
          <w:rFonts w:ascii="华文仿宋" w:hAnsi="华文仿宋" w:eastAsia="华文仿宋"/>
          <w:b/>
          <w:sz w:val="24"/>
        </w:rPr>
      </w:pPr>
      <w:r>
        <w:rPr>
          <w:rFonts w:hint="eastAsia" w:ascii="华文仿宋" w:hAnsi="华文仿宋" w:eastAsia="华文仿宋"/>
          <w:b/>
          <w:sz w:val="24"/>
        </w:rPr>
        <w:t>各类指标参数</w:t>
      </w:r>
    </w:p>
    <w:p>
      <w:pPr>
        <w:pStyle w:val="57"/>
        <w:snapToGrid w:val="0"/>
        <w:spacing w:line="560" w:lineRule="atLeast"/>
        <w:ind w:left="425" w:firstLine="0" w:firstLineChars="0"/>
        <w:rPr>
          <w:rFonts w:ascii="华文仿宋" w:hAnsi="华文仿宋" w:eastAsia="华文仿宋"/>
          <w:b/>
          <w:sz w:val="24"/>
        </w:rPr>
      </w:pPr>
      <w:r>
        <w:rPr>
          <w:rFonts w:hint="eastAsia" w:ascii="华文仿宋" w:hAnsi="华文仿宋" w:eastAsia="华文仿宋"/>
          <w:b/>
          <w:sz w:val="24"/>
        </w:rPr>
        <w:t>主频要求：无</w:t>
      </w:r>
    </w:p>
    <w:p>
      <w:pPr>
        <w:pStyle w:val="57"/>
        <w:snapToGrid w:val="0"/>
        <w:spacing w:line="560" w:lineRule="atLeast"/>
        <w:ind w:left="425" w:firstLine="0" w:firstLineChars="0"/>
        <w:rPr>
          <w:rFonts w:ascii="华文仿宋" w:hAnsi="华文仿宋" w:eastAsia="华文仿宋"/>
          <w:b/>
          <w:sz w:val="24"/>
        </w:rPr>
      </w:pPr>
      <w:r>
        <w:rPr>
          <w:rFonts w:hint="eastAsia" w:ascii="华文仿宋" w:hAnsi="华文仿宋" w:eastAsia="华文仿宋"/>
          <w:b/>
          <w:sz w:val="24"/>
        </w:rPr>
        <w:t>内存占用要求：无</w:t>
      </w:r>
    </w:p>
    <w:p>
      <w:pPr>
        <w:pStyle w:val="57"/>
        <w:snapToGrid w:val="0"/>
        <w:spacing w:line="560" w:lineRule="atLeast"/>
        <w:ind w:left="425" w:firstLine="0" w:firstLineChars="0"/>
        <w:rPr>
          <w:rFonts w:ascii="华文仿宋" w:hAnsi="华文仿宋" w:eastAsia="华文仿宋"/>
          <w:b/>
          <w:sz w:val="24"/>
        </w:rPr>
      </w:pPr>
      <w:r>
        <w:rPr>
          <w:rFonts w:hint="eastAsia" w:ascii="华文仿宋" w:hAnsi="华文仿宋" w:eastAsia="华文仿宋"/>
          <w:b/>
          <w:sz w:val="24"/>
        </w:rPr>
        <w:t>带宽要求：无</w:t>
      </w:r>
    </w:p>
    <w:p>
      <w:pPr>
        <w:pStyle w:val="57"/>
        <w:snapToGrid w:val="0"/>
        <w:spacing w:line="560" w:lineRule="atLeast"/>
        <w:ind w:left="425" w:firstLine="0" w:firstLineChars="0"/>
        <w:rPr>
          <w:rFonts w:ascii="华文仿宋" w:hAnsi="华文仿宋" w:eastAsia="华文仿宋"/>
          <w:b/>
          <w:sz w:val="24"/>
        </w:rPr>
      </w:pPr>
      <w:r>
        <w:rPr>
          <w:rFonts w:hint="eastAsia" w:ascii="华文仿宋" w:hAnsi="华文仿宋" w:eastAsia="华文仿宋"/>
          <w:b/>
          <w:sz w:val="24"/>
        </w:rPr>
        <w:t>是否存在功耗影响：无</w:t>
      </w:r>
    </w:p>
    <w:p>
      <w:pPr>
        <w:pStyle w:val="57"/>
        <w:snapToGrid w:val="0"/>
        <w:spacing w:line="560" w:lineRule="atLeast"/>
        <w:ind w:left="425" w:firstLine="0" w:firstLineChars="0"/>
        <w:rPr>
          <w:rFonts w:ascii="华文仿宋" w:hAnsi="华文仿宋" w:eastAsia="华文仿宋"/>
          <w:b/>
          <w:sz w:val="24"/>
        </w:rPr>
      </w:pPr>
      <w:r>
        <w:rPr>
          <w:rFonts w:hint="eastAsia" w:ascii="华文仿宋" w:hAnsi="华文仿宋" w:eastAsia="华文仿宋"/>
          <w:b/>
          <w:sz w:val="24"/>
        </w:rPr>
        <w:t>适应平台：M</w:t>
      </w:r>
      <w:r>
        <w:rPr>
          <w:rFonts w:ascii="华文仿宋" w:hAnsi="华文仿宋" w:eastAsia="华文仿宋"/>
          <w:b/>
          <w:sz w:val="24"/>
        </w:rPr>
        <w:t>TK</w:t>
      </w:r>
      <w:r>
        <w:rPr>
          <w:rFonts w:hint="eastAsia" w:ascii="华文仿宋" w:hAnsi="华文仿宋" w:eastAsia="华文仿宋"/>
          <w:b/>
          <w:sz w:val="24"/>
        </w:rPr>
        <w:t>和Q</w:t>
      </w:r>
      <w:r>
        <w:rPr>
          <w:rFonts w:ascii="华文仿宋" w:hAnsi="华文仿宋" w:eastAsia="华文仿宋"/>
          <w:b/>
          <w:sz w:val="24"/>
        </w:rPr>
        <w:t>COM</w:t>
      </w:r>
    </w:p>
    <w:p>
      <w:pPr>
        <w:pStyle w:val="57"/>
        <w:numPr>
          <w:ilvl w:val="0"/>
          <w:numId w:val="14"/>
        </w:numPr>
        <w:snapToGrid w:val="0"/>
        <w:spacing w:line="560" w:lineRule="atLeast"/>
        <w:ind w:firstLineChars="0"/>
        <w:rPr>
          <w:rFonts w:ascii="华文仿宋" w:hAnsi="华文仿宋" w:eastAsia="华文仿宋"/>
          <w:b/>
          <w:sz w:val="24"/>
        </w:rPr>
      </w:pPr>
      <w:r>
        <w:rPr>
          <w:rFonts w:hint="eastAsia" w:ascii="华文仿宋" w:hAnsi="华文仿宋" w:eastAsia="华文仿宋"/>
          <w:b/>
          <w:sz w:val="24"/>
        </w:rPr>
        <w:t>已完成测试</w:t>
      </w:r>
    </w:p>
    <w:p>
      <w:pPr>
        <w:pStyle w:val="57"/>
        <w:numPr>
          <w:ilvl w:val="0"/>
          <w:numId w:val="18"/>
        </w:numPr>
        <w:snapToGrid w:val="0"/>
        <w:spacing w:line="560" w:lineRule="atLeast"/>
        <w:ind w:firstLineChars="0"/>
        <w:rPr>
          <w:rFonts w:ascii="华文仿宋" w:hAnsi="华文仿宋" w:eastAsia="华文仿宋"/>
          <w:b/>
          <w:sz w:val="24"/>
        </w:rPr>
      </w:pPr>
      <w:r>
        <w:rPr>
          <w:rFonts w:hint="eastAsia" w:ascii="华文仿宋" w:hAnsi="华文仿宋" w:eastAsia="华文仿宋"/>
          <w:b/>
          <w:sz w:val="24"/>
        </w:rPr>
        <w:t>mt</w:t>
      </w:r>
      <w:r>
        <w:rPr>
          <w:rFonts w:ascii="华文仿宋" w:hAnsi="华文仿宋" w:eastAsia="华文仿宋"/>
          <w:b/>
          <w:sz w:val="24"/>
        </w:rPr>
        <w:t>6873</w:t>
      </w:r>
      <w:r>
        <w:rPr>
          <w:rFonts w:hint="eastAsia" w:ascii="华文仿宋" w:hAnsi="华文仿宋" w:eastAsia="华文仿宋"/>
          <w:b/>
          <w:sz w:val="24"/>
        </w:rPr>
        <w:t>平台，接入</w:t>
      </w:r>
      <w:bookmarkStart w:id="8" w:name="OLE_LINK1"/>
      <w:r>
        <w:rPr>
          <w:rFonts w:hint="eastAsia" w:ascii="华文仿宋" w:hAnsi="华文仿宋" w:eastAsia="华文仿宋"/>
          <w:b/>
          <w:sz w:val="24"/>
        </w:rPr>
        <w:t>sia</w:t>
      </w:r>
      <w:r>
        <w:rPr>
          <w:rFonts w:ascii="华文仿宋" w:hAnsi="华文仿宋" w:eastAsia="华文仿宋"/>
          <w:b/>
          <w:sz w:val="24"/>
        </w:rPr>
        <w:t>81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09、</w:t>
      </w:r>
      <w:r>
        <w:rPr>
          <w:rFonts w:hint="eastAsia" w:ascii="华文仿宋" w:hAnsi="华文仿宋" w:eastAsia="华文仿宋"/>
          <w:b/>
          <w:sz w:val="24"/>
        </w:rPr>
        <w:t>sia</w:t>
      </w:r>
      <w:r>
        <w:rPr>
          <w:rFonts w:ascii="华文仿宋" w:hAnsi="华文仿宋" w:eastAsia="华文仿宋"/>
          <w:b/>
          <w:sz w:val="24"/>
        </w:rPr>
        <w:t>81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01、</w:t>
      </w:r>
      <w:r>
        <w:rPr>
          <w:rFonts w:hint="eastAsia" w:ascii="华文仿宋" w:hAnsi="华文仿宋" w:eastAsia="华文仿宋"/>
          <w:b/>
          <w:sz w:val="24"/>
        </w:rPr>
        <w:t>sia</w:t>
      </w:r>
      <w:r>
        <w:rPr>
          <w:rFonts w:ascii="华文仿宋" w:hAnsi="华文仿宋" w:eastAsia="华文仿宋"/>
          <w:b/>
          <w:sz w:val="24"/>
        </w:rPr>
        <w:t>815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2、</w:t>
      </w:r>
      <w:r>
        <w:rPr>
          <w:rFonts w:hint="eastAsia" w:ascii="华文仿宋" w:hAnsi="华文仿宋" w:eastAsia="华文仿宋"/>
          <w:b/>
          <w:sz w:val="24"/>
        </w:rPr>
        <w:t>sia</w:t>
      </w:r>
      <w:r>
        <w:rPr>
          <w:rFonts w:ascii="华文仿宋" w:hAnsi="华文仿宋" w:eastAsia="华文仿宋"/>
          <w:b/>
          <w:sz w:val="24"/>
        </w:rPr>
        <w:t>815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2s、</w:t>
      </w:r>
      <w:r>
        <w:rPr>
          <w:rFonts w:hint="eastAsia" w:ascii="华文仿宋" w:hAnsi="华文仿宋" w:eastAsia="华文仿宋"/>
          <w:b/>
          <w:sz w:val="24"/>
        </w:rPr>
        <w:t>sia</w:t>
      </w:r>
      <w:r>
        <w:rPr>
          <w:rFonts w:ascii="华文仿宋" w:hAnsi="华文仿宋" w:eastAsia="华文仿宋"/>
          <w:b/>
          <w:sz w:val="24"/>
        </w:rPr>
        <w:t>81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58、</w:t>
      </w:r>
      <w:r>
        <w:rPr>
          <w:rFonts w:hint="eastAsia" w:ascii="华文仿宋" w:hAnsi="华文仿宋" w:eastAsia="华文仿宋"/>
          <w:b/>
          <w:sz w:val="24"/>
        </w:rPr>
        <w:t>sia</w:t>
      </w:r>
      <w:r>
        <w:rPr>
          <w:rFonts w:ascii="华文仿宋" w:hAnsi="华文仿宋" w:eastAsia="华文仿宋"/>
          <w:b/>
          <w:sz w:val="24"/>
        </w:rPr>
        <w:t>81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02</w:t>
      </w:r>
      <w:r>
        <w:rPr>
          <w:rFonts w:hint="eastAsia" w:ascii="华文仿宋" w:hAnsi="华文仿宋" w:eastAsia="华文仿宋"/>
          <w:b/>
          <w:sz w:val="24"/>
        </w:rPr>
        <w:t>芯片</w:t>
      </w:r>
      <w:bookmarkEnd w:id="8"/>
      <w:r>
        <w:rPr>
          <w:rFonts w:hint="eastAsia" w:ascii="华文仿宋" w:hAnsi="华文仿宋" w:eastAsia="华文仿宋"/>
          <w:b/>
          <w:sz w:val="24"/>
        </w:rPr>
        <w:t xml:space="preserve">，能正常播放音乐，相关kcontrol能正常使用，是否出现pop音。 </w:t>
      </w:r>
    </w:p>
    <w:p>
      <w:pPr>
        <w:pStyle w:val="57"/>
        <w:snapToGrid w:val="0"/>
        <w:spacing w:line="560" w:lineRule="atLeast"/>
        <w:ind w:left="1140" w:firstLine="0" w:firstLineChars="0"/>
        <w:rPr>
          <w:rFonts w:ascii="华文仿宋" w:hAnsi="华文仿宋" w:eastAsia="华文仿宋"/>
          <w:b/>
          <w:sz w:val="24"/>
        </w:rPr>
      </w:pPr>
      <w:r>
        <w:rPr>
          <w:rFonts w:hint="eastAsia" w:ascii="华文仿宋" w:hAnsi="华文仿宋" w:eastAsia="华文仿宋"/>
          <w:b/>
          <w:sz w:val="24"/>
        </w:rPr>
        <w:t>测试结果：能正常播放音乐，可通过kcontrol来开启或关闭芯片，没有pop音。</w:t>
      </w:r>
    </w:p>
    <w:p>
      <w:pPr>
        <w:pStyle w:val="57"/>
        <w:numPr>
          <w:ilvl w:val="0"/>
          <w:numId w:val="18"/>
        </w:numPr>
        <w:snapToGrid w:val="0"/>
        <w:spacing w:line="560" w:lineRule="atLeast"/>
        <w:ind w:firstLineChars="0"/>
        <w:rPr>
          <w:rFonts w:ascii="华文仿宋" w:hAnsi="华文仿宋" w:eastAsia="华文仿宋"/>
          <w:b/>
          <w:sz w:val="24"/>
        </w:rPr>
      </w:pPr>
      <w:r>
        <w:rPr>
          <w:rFonts w:ascii="华文仿宋" w:hAnsi="华文仿宋" w:eastAsia="华文仿宋"/>
          <w:b/>
          <w:sz w:val="24"/>
        </w:rPr>
        <w:t>mt6873</w:t>
      </w:r>
      <w:r>
        <w:rPr>
          <w:rFonts w:hint="eastAsia" w:ascii="华文仿宋" w:hAnsi="华文仿宋" w:eastAsia="华文仿宋"/>
          <w:b/>
          <w:sz w:val="24"/>
        </w:rPr>
        <w:t>平台，接入sia</w:t>
      </w:r>
      <w:r>
        <w:rPr>
          <w:rFonts w:ascii="华文仿宋" w:hAnsi="华文仿宋" w:eastAsia="华文仿宋"/>
          <w:b/>
          <w:sz w:val="24"/>
        </w:rPr>
        <w:t>81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09、</w:t>
      </w:r>
      <w:r>
        <w:rPr>
          <w:rFonts w:hint="eastAsia" w:ascii="华文仿宋" w:hAnsi="华文仿宋" w:eastAsia="华文仿宋"/>
          <w:b/>
          <w:sz w:val="24"/>
        </w:rPr>
        <w:t>sia</w:t>
      </w:r>
      <w:r>
        <w:rPr>
          <w:rFonts w:ascii="华文仿宋" w:hAnsi="华文仿宋" w:eastAsia="华文仿宋"/>
          <w:b/>
          <w:sz w:val="24"/>
        </w:rPr>
        <w:t>81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01、</w:t>
      </w:r>
      <w:r>
        <w:rPr>
          <w:rFonts w:hint="eastAsia" w:ascii="华文仿宋" w:hAnsi="华文仿宋" w:eastAsia="华文仿宋"/>
          <w:b/>
          <w:sz w:val="24"/>
        </w:rPr>
        <w:t>sia</w:t>
      </w:r>
      <w:r>
        <w:rPr>
          <w:rFonts w:ascii="华文仿宋" w:hAnsi="华文仿宋" w:eastAsia="华文仿宋"/>
          <w:b/>
          <w:sz w:val="24"/>
        </w:rPr>
        <w:t>815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2、</w:t>
      </w:r>
      <w:r>
        <w:rPr>
          <w:rFonts w:hint="eastAsia" w:ascii="华文仿宋" w:hAnsi="华文仿宋" w:eastAsia="华文仿宋"/>
          <w:b/>
          <w:sz w:val="24"/>
        </w:rPr>
        <w:t>sia</w:t>
      </w:r>
      <w:r>
        <w:rPr>
          <w:rFonts w:ascii="华文仿宋" w:hAnsi="华文仿宋" w:eastAsia="华文仿宋"/>
          <w:b/>
          <w:sz w:val="24"/>
        </w:rPr>
        <w:t>815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2s、</w:t>
      </w:r>
      <w:r>
        <w:rPr>
          <w:rFonts w:hint="eastAsia" w:ascii="华文仿宋" w:hAnsi="华文仿宋" w:eastAsia="华文仿宋"/>
          <w:b/>
          <w:sz w:val="24"/>
        </w:rPr>
        <w:t>sia</w:t>
      </w:r>
      <w:r>
        <w:rPr>
          <w:rFonts w:ascii="华文仿宋" w:hAnsi="华文仿宋" w:eastAsia="华文仿宋"/>
          <w:b/>
          <w:sz w:val="24"/>
        </w:rPr>
        <w:t>81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58、</w:t>
      </w:r>
      <w:r>
        <w:rPr>
          <w:rFonts w:hint="eastAsia" w:ascii="华文仿宋" w:hAnsi="华文仿宋" w:eastAsia="华文仿宋"/>
          <w:b/>
          <w:sz w:val="24"/>
        </w:rPr>
        <w:t>sia</w:t>
      </w:r>
      <w:r>
        <w:rPr>
          <w:rFonts w:ascii="华文仿宋" w:hAnsi="华文仿宋" w:eastAsia="华文仿宋"/>
          <w:b/>
          <w:sz w:val="24"/>
        </w:rPr>
        <w:t>81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02</w:t>
      </w:r>
      <w:r>
        <w:rPr>
          <w:rFonts w:hint="eastAsia" w:ascii="华文仿宋" w:hAnsi="华文仿宋" w:eastAsia="华文仿宋"/>
          <w:b/>
          <w:sz w:val="24"/>
        </w:rPr>
        <w:t>芯片，播放音乐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过程中手动读写寄存器值。</w:t>
      </w:r>
    </w:p>
    <w:p>
      <w:pPr>
        <w:pStyle w:val="57"/>
        <w:snapToGrid w:val="0"/>
        <w:spacing w:line="560" w:lineRule="atLeast"/>
        <w:ind w:left="1140" w:firstLine="0" w:firstLineChars="0"/>
        <w:rPr>
          <w:rFonts w:hint="eastAsia" w:ascii="华文仿宋" w:hAnsi="华文仿宋" w:eastAsia="华文仿宋"/>
          <w:b/>
          <w:sz w:val="24"/>
        </w:rPr>
      </w:pPr>
      <w:r>
        <w:rPr>
          <w:rFonts w:hint="eastAsia" w:ascii="华文仿宋" w:hAnsi="华文仿宋" w:eastAsia="华文仿宋"/>
          <w:b/>
          <w:sz w:val="24"/>
        </w:rPr>
        <w:t>测试结果：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能正常读出和写入寄存器值，且寄存器值正确</w:t>
      </w:r>
      <w:r>
        <w:rPr>
          <w:rFonts w:hint="eastAsia" w:ascii="华文仿宋" w:hAnsi="华文仿宋" w:eastAsia="华文仿宋"/>
          <w:b/>
          <w:sz w:val="24"/>
        </w:rPr>
        <w:t>。</w:t>
      </w:r>
    </w:p>
    <w:p>
      <w:pPr>
        <w:pStyle w:val="57"/>
        <w:numPr>
          <w:ilvl w:val="0"/>
          <w:numId w:val="18"/>
        </w:numPr>
        <w:snapToGrid w:val="0"/>
        <w:spacing w:line="560" w:lineRule="atLeast"/>
        <w:ind w:firstLineChars="0"/>
        <w:rPr>
          <w:rFonts w:ascii="华文仿宋" w:hAnsi="华文仿宋" w:eastAsia="华文仿宋"/>
          <w:b/>
          <w:sz w:val="24"/>
        </w:rPr>
      </w:pPr>
      <w:r>
        <w:rPr>
          <w:rFonts w:hint="eastAsia" w:ascii="华文仿宋" w:hAnsi="华文仿宋" w:eastAsia="华文仿宋"/>
          <w:b/>
          <w:sz w:val="24"/>
        </w:rPr>
        <w:t>mt</w:t>
      </w:r>
      <w:r>
        <w:rPr>
          <w:rFonts w:ascii="华文仿宋" w:hAnsi="华文仿宋" w:eastAsia="华文仿宋"/>
          <w:b/>
          <w:sz w:val="24"/>
        </w:rPr>
        <w:t>6873</w:t>
      </w:r>
      <w:r>
        <w:rPr>
          <w:rFonts w:hint="eastAsia" w:ascii="华文仿宋" w:hAnsi="华文仿宋" w:eastAsia="华文仿宋"/>
          <w:b/>
          <w:sz w:val="24"/>
        </w:rPr>
        <w:t>平台，接入sia</w:t>
      </w:r>
      <w:r>
        <w:rPr>
          <w:rFonts w:ascii="华文仿宋" w:hAnsi="华文仿宋" w:eastAsia="华文仿宋"/>
          <w:b/>
          <w:sz w:val="24"/>
        </w:rPr>
        <w:t>815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2、</w:t>
      </w:r>
      <w:r>
        <w:rPr>
          <w:rFonts w:hint="eastAsia" w:ascii="华文仿宋" w:hAnsi="华文仿宋" w:eastAsia="华文仿宋"/>
          <w:b/>
          <w:sz w:val="24"/>
        </w:rPr>
        <w:t>sia</w:t>
      </w:r>
      <w:r>
        <w:rPr>
          <w:rFonts w:ascii="华文仿宋" w:hAnsi="华文仿宋" w:eastAsia="华文仿宋"/>
          <w:b/>
          <w:sz w:val="24"/>
        </w:rPr>
        <w:t>815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2s、</w:t>
      </w:r>
      <w:r>
        <w:rPr>
          <w:rFonts w:hint="eastAsia" w:ascii="华文仿宋" w:hAnsi="华文仿宋" w:eastAsia="华文仿宋"/>
          <w:b/>
          <w:sz w:val="24"/>
        </w:rPr>
        <w:t>sia</w:t>
      </w:r>
      <w:r>
        <w:rPr>
          <w:rFonts w:ascii="华文仿宋" w:hAnsi="华文仿宋" w:eastAsia="华文仿宋"/>
          <w:b/>
          <w:sz w:val="24"/>
        </w:rPr>
        <w:t>81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58、</w:t>
      </w:r>
      <w:r>
        <w:rPr>
          <w:rFonts w:hint="eastAsia" w:ascii="华文仿宋" w:hAnsi="华文仿宋" w:eastAsia="华文仿宋"/>
          <w:b/>
          <w:sz w:val="24"/>
        </w:rPr>
        <w:t>sia</w:t>
      </w:r>
      <w:r>
        <w:rPr>
          <w:rFonts w:ascii="华文仿宋" w:hAnsi="华文仿宋" w:eastAsia="华文仿宋"/>
          <w:b/>
          <w:sz w:val="24"/>
        </w:rPr>
        <w:t>81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59</w:t>
      </w:r>
      <w:r>
        <w:rPr>
          <w:rFonts w:hint="eastAsia" w:ascii="华文仿宋" w:hAnsi="华文仿宋" w:eastAsia="华文仿宋"/>
          <w:b/>
          <w:sz w:val="24"/>
        </w:rPr>
        <w:t>芯片，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频繁打开/关闭芯片</w:t>
      </w:r>
      <w:r>
        <w:rPr>
          <w:rFonts w:hint="eastAsia" w:ascii="华文仿宋" w:hAnsi="华文仿宋" w:eastAsia="华文仿宋"/>
          <w:b/>
          <w:sz w:val="24"/>
        </w:rPr>
        <w:t>，查看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驱动是否会有写入默认值不成功现象</w:t>
      </w:r>
      <w:r>
        <w:rPr>
          <w:rFonts w:hint="eastAsia" w:ascii="华文仿宋" w:hAnsi="华文仿宋" w:eastAsia="华文仿宋"/>
          <w:b/>
          <w:sz w:val="24"/>
        </w:rPr>
        <w:t>。</w:t>
      </w:r>
    </w:p>
    <w:p>
      <w:pPr>
        <w:snapToGrid w:val="0"/>
        <w:spacing w:line="560" w:lineRule="atLeast"/>
        <w:ind w:left="1140"/>
        <w:rPr>
          <w:rFonts w:hint="eastAsia" w:ascii="华文仿宋" w:hAnsi="华文仿宋" w:eastAsia="华文仿宋" w:cs="Times New Roman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华文仿宋" w:hAnsi="华文仿宋" w:eastAsia="华文仿宋"/>
          <w:b/>
          <w:sz w:val="24"/>
        </w:rPr>
        <w:t>测试结果</w:t>
      </w:r>
      <w:r>
        <w:rPr>
          <w:rFonts w:hint="eastAsia" w:ascii="华文仿宋" w:hAnsi="华文仿宋" w:eastAsia="华文仿宋" w:cs="Times New Roman"/>
          <w:b/>
          <w:kern w:val="2"/>
          <w:sz w:val="24"/>
          <w:szCs w:val="24"/>
          <w:lang w:val="en-US" w:eastAsia="zh-CN" w:bidi="ar-SA"/>
        </w:rPr>
        <w:t>：频繁reset芯片400次未见异常。</w:t>
      </w:r>
    </w:p>
    <w:p>
      <w:pPr>
        <w:snapToGrid w:val="0"/>
        <w:spacing w:line="560" w:lineRule="atLeast"/>
        <w:ind w:left="1140"/>
        <w:rPr>
          <w:rFonts w:hint="eastAsia" w:ascii="华文仿宋" w:hAnsi="华文仿宋" w:eastAsia="华文仿宋"/>
          <w:b/>
          <w:sz w:val="24"/>
        </w:rPr>
      </w:pPr>
    </w:p>
    <w:p>
      <w:pPr>
        <w:pStyle w:val="57"/>
        <w:snapToGrid w:val="0"/>
        <w:spacing w:line="560" w:lineRule="atLeast"/>
        <w:ind w:left="1140" w:firstLine="0" w:firstLineChars="0"/>
        <w:rPr>
          <w:rFonts w:hint="eastAsia" w:ascii="华文仿宋" w:hAnsi="华文仿宋" w:eastAsia="华文仿宋"/>
          <w:b/>
          <w:sz w:val="24"/>
        </w:rPr>
      </w:pPr>
    </w:p>
    <w:p>
      <w:pPr>
        <w:pStyle w:val="57"/>
        <w:numPr>
          <w:ilvl w:val="0"/>
          <w:numId w:val="18"/>
        </w:numPr>
        <w:snapToGrid w:val="0"/>
        <w:spacing w:line="560" w:lineRule="atLeast"/>
        <w:ind w:firstLineChars="0"/>
        <w:rPr>
          <w:rFonts w:ascii="华文仿宋" w:hAnsi="华文仿宋" w:eastAsia="华文仿宋"/>
          <w:b/>
          <w:sz w:val="24"/>
        </w:rPr>
      </w:pPr>
      <w:r>
        <w:rPr>
          <w:rFonts w:hint="eastAsia" w:ascii="华文仿宋" w:hAnsi="华文仿宋" w:eastAsia="华文仿宋"/>
          <w:b/>
          <w:sz w:val="24"/>
        </w:rPr>
        <w:t>mt</w:t>
      </w:r>
      <w:r>
        <w:rPr>
          <w:rFonts w:ascii="华文仿宋" w:hAnsi="华文仿宋" w:eastAsia="华文仿宋"/>
          <w:b/>
          <w:sz w:val="24"/>
        </w:rPr>
        <w:t>6873</w:t>
      </w:r>
      <w:r>
        <w:rPr>
          <w:rFonts w:hint="eastAsia" w:ascii="华文仿宋" w:hAnsi="华文仿宋" w:eastAsia="华文仿宋"/>
          <w:b/>
          <w:sz w:val="24"/>
        </w:rPr>
        <w:t>平台，接入sia</w:t>
      </w:r>
      <w:r>
        <w:rPr>
          <w:rFonts w:ascii="华文仿宋" w:hAnsi="华文仿宋" w:eastAsia="华文仿宋"/>
          <w:b/>
          <w:sz w:val="24"/>
        </w:rPr>
        <w:t>81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09、</w:t>
      </w:r>
      <w:r>
        <w:rPr>
          <w:rFonts w:hint="eastAsia" w:ascii="华文仿宋" w:hAnsi="华文仿宋" w:eastAsia="华文仿宋"/>
          <w:b/>
          <w:sz w:val="24"/>
        </w:rPr>
        <w:t>sia</w:t>
      </w:r>
      <w:r>
        <w:rPr>
          <w:rFonts w:ascii="华文仿宋" w:hAnsi="华文仿宋" w:eastAsia="华文仿宋"/>
          <w:b/>
          <w:sz w:val="24"/>
        </w:rPr>
        <w:t>81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01、</w:t>
      </w:r>
      <w:r>
        <w:rPr>
          <w:rFonts w:hint="eastAsia" w:ascii="华文仿宋" w:hAnsi="华文仿宋" w:eastAsia="华文仿宋"/>
          <w:b/>
          <w:sz w:val="24"/>
        </w:rPr>
        <w:t>sia</w:t>
      </w:r>
      <w:r>
        <w:rPr>
          <w:rFonts w:ascii="华文仿宋" w:hAnsi="华文仿宋" w:eastAsia="华文仿宋"/>
          <w:b/>
          <w:sz w:val="24"/>
        </w:rPr>
        <w:t>815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2、</w:t>
      </w:r>
      <w:r>
        <w:rPr>
          <w:rFonts w:hint="eastAsia" w:ascii="华文仿宋" w:hAnsi="华文仿宋" w:eastAsia="华文仿宋"/>
          <w:b/>
          <w:sz w:val="24"/>
        </w:rPr>
        <w:t>sia</w:t>
      </w:r>
      <w:r>
        <w:rPr>
          <w:rFonts w:ascii="华文仿宋" w:hAnsi="华文仿宋" w:eastAsia="华文仿宋"/>
          <w:b/>
          <w:sz w:val="24"/>
        </w:rPr>
        <w:t>815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2s、</w:t>
      </w:r>
      <w:r>
        <w:rPr>
          <w:rFonts w:hint="eastAsia" w:ascii="华文仿宋" w:hAnsi="华文仿宋" w:eastAsia="华文仿宋"/>
          <w:b/>
          <w:sz w:val="24"/>
        </w:rPr>
        <w:t>sia</w:t>
      </w:r>
      <w:r>
        <w:rPr>
          <w:rFonts w:ascii="华文仿宋" w:hAnsi="华文仿宋" w:eastAsia="华文仿宋"/>
          <w:b/>
          <w:sz w:val="24"/>
        </w:rPr>
        <w:t>81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58、</w:t>
      </w:r>
      <w:r>
        <w:rPr>
          <w:rFonts w:hint="eastAsia" w:ascii="华文仿宋" w:hAnsi="华文仿宋" w:eastAsia="华文仿宋"/>
          <w:b/>
          <w:sz w:val="24"/>
        </w:rPr>
        <w:t>sia</w:t>
      </w:r>
      <w:r>
        <w:rPr>
          <w:rFonts w:ascii="华文仿宋" w:hAnsi="华文仿宋" w:eastAsia="华文仿宋"/>
          <w:b/>
          <w:sz w:val="24"/>
        </w:rPr>
        <w:t>81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02</w:t>
      </w:r>
      <w:r>
        <w:rPr>
          <w:rFonts w:hint="eastAsia" w:ascii="华文仿宋" w:hAnsi="华文仿宋" w:eastAsia="华文仿宋"/>
          <w:b/>
          <w:sz w:val="24"/>
        </w:rPr>
        <w:t>芯片，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手动切换到Playback|Voice|Receiver|Factory四个场景</w:t>
      </w:r>
      <w:r>
        <w:rPr>
          <w:rFonts w:hint="eastAsia" w:ascii="华文仿宋" w:hAnsi="华文仿宋" w:eastAsia="华文仿宋"/>
          <w:b/>
          <w:sz w:val="24"/>
        </w:rPr>
        <w:t>，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测量各场景下芯片增益是否正常，并频繁切换场景进行压力测试400次</w:t>
      </w:r>
      <w:r>
        <w:rPr>
          <w:rFonts w:hint="eastAsia" w:ascii="华文仿宋" w:hAnsi="华文仿宋" w:eastAsia="华文仿宋"/>
          <w:b/>
          <w:sz w:val="24"/>
        </w:rPr>
        <w:t>。</w:t>
      </w:r>
    </w:p>
    <w:p>
      <w:pPr>
        <w:snapToGrid w:val="0"/>
        <w:spacing w:line="560" w:lineRule="atLeast"/>
        <w:ind w:left="1140"/>
        <w:rPr>
          <w:rFonts w:hint="eastAsia" w:ascii="华文仿宋" w:hAnsi="华文仿宋" w:eastAsia="华文仿宋"/>
          <w:b/>
          <w:sz w:val="24"/>
        </w:rPr>
      </w:pPr>
      <w:r>
        <w:rPr>
          <w:rFonts w:hint="eastAsia" w:ascii="华文仿宋" w:hAnsi="华文仿宋" w:eastAsia="华文仿宋"/>
          <w:b/>
          <w:sz w:val="24"/>
        </w:rPr>
        <w:t>测试结果：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各模式下测量出的增益与SDS描述一致，压力测试未见异常</w:t>
      </w:r>
      <w:r>
        <w:rPr>
          <w:rFonts w:hint="eastAsia" w:ascii="华文仿宋" w:hAnsi="华文仿宋" w:eastAsia="华文仿宋"/>
          <w:b/>
          <w:sz w:val="24"/>
        </w:rPr>
        <w:t>。</w:t>
      </w:r>
    </w:p>
    <w:p>
      <w:pPr>
        <w:pStyle w:val="57"/>
        <w:numPr>
          <w:ilvl w:val="0"/>
          <w:numId w:val="18"/>
        </w:numPr>
        <w:snapToGrid w:val="0"/>
        <w:spacing w:line="560" w:lineRule="atLeast"/>
        <w:ind w:firstLineChars="0"/>
        <w:rPr>
          <w:rFonts w:ascii="华文仿宋" w:hAnsi="华文仿宋" w:eastAsia="华文仿宋"/>
          <w:b/>
          <w:sz w:val="24"/>
        </w:rPr>
      </w:pPr>
      <w:r>
        <w:rPr>
          <w:rFonts w:hint="eastAsia" w:ascii="华文仿宋" w:hAnsi="华文仿宋" w:eastAsia="华文仿宋"/>
          <w:b/>
          <w:sz w:val="24"/>
        </w:rPr>
        <w:t>mt</w:t>
      </w:r>
      <w:r>
        <w:rPr>
          <w:rFonts w:ascii="华文仿宋" w:hAnsi="华文仿宋" w:eastAsia="华文仿宋"/>
          <w:b/>
          <w:sz w:val="24"/>
        </w:rPr>
        <w:t>6873</w:t>
      </w:r>
      <w:r>
        <w:rPr>
          <w:rFonts w:hint="eastAsia" w:ascii="华文仿宋" w:hAnsi="华文仿宋" w:eastAsia="华文仿宋"/>
          <w:b/>
          <w:sz w:val="24"/>
        </w:rPr>
        <w:t>平台，接入sia</w:t>
      </w:r>
      <w:r>
        <w:rPr>
          <w:rFonts w:ascii="华文仿宋" w:hAnsi="华文仿宋" w:eastAsia="华文仿宋"/>
          <w:b/>
          <w:sz w:val="24"/>
        </w:rPr>
        <w:t>815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2、</w:t>
      </w:r>
      <w:r>
        <w:rPr>
          <w:rFonts w:hint="eastAsia" w:ascii="华文仿宋" w:hAnsi="华文仿宋" w:eastAsia="华文仿宋"/>
          <w:b/>
          <w:sz w:val="24"/>
        </w:rPr>
        <w:t>sia</w:t>
      </w:r>
      <w:r>
        <w:rPr>
          <w:rFonts w:ascii="华文仿宋" w:hAnsi="华文仿宋" w:eastAsia="华文仿宋"/>
          <w:b/>
          <w:sz w:val="24"/>
        </w:rPr>
        <w:t>815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2s、</w:t>
      </w:r>
      <w:r>
        <w:rPr>
          <w:rFonts w:hint="eastAsia" w:ascii="华文仿宋" w:hAnsi="华文仿宋" w:eastAsia="华文仿宋"/>
          <w:b/>
          <w:sz w:val="24"/>
        </w:rPr>
        <w:t>sia</w:t>
      </w:r>
      <w:r>
        <w:rPr>
          <w:rFonts w:ascii="华文仿宋" w:hAnsi="华文仿宋" w:eastAsia="华文仿宋"/>
          <w:b/>
          <w:sz w:val="24"/>
        </w:rPr>
        <w:t>81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58、</w:t>
      </w:r>
      <w:r>
        <w:rPr>
          <w:rFonts w:hint="eastAsia" w:ascii="华文仿宋" w:hAnsi="华文仿宋" w:eastAsia="华文仿宋"/>
          <w:b/>
          <w:sz w:val="24"/>
        </w:rPr>
        <w:t>sia</w:t>
      </w:r>
      <w:r>
        <w:rPr>
          <w:rFonts w:ascii="华文仿宋" w:hAnsi="华文仿宋" w:eastAsia="华文仿宋"/>
          <w:b/>
          <w:sz w:val="24"/>
        </w:rPr>
        <w:t>81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59</w:t>
      </w:r>
      <w:r>
        <w:rPr>
          <w:rFonts w:hint="eastAsia" w:ascii="华文仿宋" w:hAnsi="华文仿宋" w:eastAsia="华文仿宋"/>
          <w:b/>
          <w:sz w:val="24"/>
        </w:rPr>
        <w:t>芯片，写入错误</w:t>
      </w:r>
      <w:r>
        <w:rPr>
          <w:rFonts w:ascii="华文仿宋" w:hAnsi="华文仿宋" w:eastAsia="华文仿宋"/>
          <w:b/>
          <w:sz w:val="24"/>
        </w:rPr>
        <w:t>EF</w:t>
      </w:r>
      <w:r>
        <w:rPr>
          <w:rFonts w:hint="eastAsia" w:ascii="华文仿宋" w:hAnsi="华文仿宋" w:eastAsia="华文仿宋"/>
          <w:b/>
          <w:sz w:val="24"/>
        </w:rPr>
        <w:t>use值，查看</w:t>
      </w:r>
      <w:r>
        <w:rPr>
          <w:rFonts w:ascii="华文仿宋" w:hAnsi="华文仿宋" w:eastAsia="华文仿宋"/>
          <w:b/>
          <w:sz w:val="24"/>
        </w:rPr>
        <w:t>check_trimming</w:t>
      </w:r>
      <w:r>
        <w:rPr>
          <w:rFonts w:hint="eastAsia" w:ascii="华文仿宋" w:hAnsi="华文仿宋" w:eastAsia="华文仿宋"/>
          <w:b/>
          <w:sz w:val="24"/>
        </w:rPr>
        <w:t>过程中是否会配置成默认值。</w:t>
      </w:r>
    </w:p>
    <w:p>
      <w:pPr>
        <w:snapToGrid w:val="0"/>
        <w:spacing w:line="560" w:lineRule="atLeast"/>
        <w:ind w:left="1140"/>
        <w:rPr>
          <w:rFonts w:hint="eastAsia" w:ascii="华文仿宋" w:hAnsi="华文仿宋" w:eastAsia="华文仿宋"/>
          <w:b/>
          <w:sz w:val="24"/>
        </w:rPr>
      </w:pPr>
      <w:r>
        <w:rPr>
          <w:rFonts w:hint="eastAsia" w:ascii="华文仿宋" w:hAnsi="华文仿宋" w:eastAsia="华文仿宋"/>
          <w:b/>
          <w:sz w:val="24"/>
        </w:rPr>
        <w:t>测试结果：如果写入错误</w:t>
      </w:r>
      <w:r>
        <w:rPr>
          <w:rFonts w:ascii="华文仿宋" w:hAnsi="华文仿宋" w:eastAsia="华文仿宋"/>
          <w:b/>
          <w:sz w:val="24"/>
        </w:rPr>
        <w:t>E</w:t>
      </w:r>
      <w:r>
        <w:rPr>
          <w:rFonts w:hint="eastAsia" w:ascii="华文仿宋" w:hAnsi="华文仿宋" w:eastAsia="华文仿宋"/>
          <w:b/>
          <w:sz w:val="24"/>
        </w:rPr>
        <w:t>Fuse值，会将相关</w:t>
      </w:r>
      <w:r>
        <w:rPr>
          <w:rFonts w:ascii="华文仿宋" w:hAnsi="华文仿宋" w:eastAsia="华文仿宋"/>
          <w:b/>
          <w:sz w:val="24"/>
        </w:rPr>
        <w:t>E</w:t>
      </w:r>
      <w:r>
        <w:rPr>
          <w:rFonts w:hint="eastAsia" w:ascii="华文仿宋" w:hAnsi="华文仿宋" w:eastAsia="华文仿宋"/>
          <w:b/>
          <w:sz w:val="24"/>
        </w:rPr>
        <w:t>Fuse寄存器配置成特定值。</w:t>
      </w:r>
    </w:p>
    <w:p>
      <w:pPr>
        <w:pStyle w:val="57"/>
        <w:numPr>
          <w:ilvl w:val="0"/>
          <w:numId w:val="18"/>
        </w:numPr>
        <w:snapToGrid w:val="0"/>
        <w:spacing w:line="560" w:lineRule="atLeast"/>
        <w:ind w:firstLineChars="0"/>
        <w:rPr>
          <w:rFonts w:ascii="华文仿宋" w:hAnsi="华文仿宋" w:eastAsia="华文仿宋"/>
          <w:b/>
          <w:sz w:val="24"/>
        </w:rPr>
      </w:pPr>
      <w:r>
        <w:rPr>
          <w:rFonts w:hint="eastAsia" w:ascii="华文仿宋" w:hAnsi="华文仿宋" w:eastAsia="华文仿宋"/>
          <w:b/>
          <w:sz w:val="24"/>
        </w:rPr>
        <w:t>mt</w:t>
      </w:r>
      <w:r>
        <w:rPr>
          <w:rFonts w:ascii="华文仿宋" w:hAnsi="华文仿宋" w:eastAsia="华文仿宋"/>
          <w:b/>
          <w:sz w:val="24"/>
        </w:rPr>
        <w:t>6873</w:t>
      </w:r>
      <w:r>
        <w:rPr>
          <w:rFonts w:hint="eastAsia" w:ascii="华文仿宋" w:hAnsi="华文仿宋" w:eastAsia="华文仿宋"/>
          <w:b/>
          <w:sz w:val="24"/>
        </w:rPr>
        <w:t>平台，接入sia</w:t>
      </w:r>
      <w:r>
        <w:rPr>
          <w:rFonts w:ascii="华文仿宋" w:hAnsi="华文仿宋" w:eastAsia="华文仿宋"/>
          <w:b/>
          <w:sz w:val="24"/>
        </w:rPr>
        <w:t>81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09、</w:t>
      </w:r>
      <w:r>
        <w:rPr>
          <w:rFonts w:hint="eastAsia" w:ascii="华文仿宋" w:hAnsi="华文仿宋" w:eastAsia="华文仿宋"/>
          <w:b/>
          <w:sz w:val="24"/>
        </w:rPr>
        <w:t>sia</w:t>
      </w:r>
      <w:r>
        <w:rPr>
          <w:rFonts w:ascii="华文仿宋" w:hAnsi="华文仿宋" w:eastAsia="华文仿宋"/>
          <w:b/>
          <w:sz w:val="24"/>
        </w:rPr>
        <w:t>81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01、</w:t>
      </w:r>
      <w:r>
        <w:rPr>
          <w:rFonts w:hint="eastAsia" w:ascii="华文仿宋" w:hAnsi="华文仿宋" w:eastAsia="华文仿宋"/>
          <w:b/>
          <w:sz w:val="24"/>
        </w:rPr>
        <w:t>sia</w:t>
      </w:r>
      <w:r>
        <w:rPr>
          <w:rFonts w:ascii="华文仿宋" w:hAnsi="华文仿宋" w:eastAsia="华文仿宋"/>
          <w:b/>
          <w:sz w:val="24"/>
        </w:rPr>
        <w:t>815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2、</w:t>
      </w:r>
      <w:r>
        <w:rPr>
          <w:rFonts w:hint="eastAsia" w:ascii="华文仿宋" w:hAnsi="华文仿宋" w:eastAsia="华文仿宋"/>
          <w:b/>
          <w:sz w:val="24"/>
        </w:rPr>
        <w:t>sia</w:t>
      </w:r>
      <w:r>
        <w:rPr>
          <w:rFonts w:ascii="华文仿宋" w:hAnsi="华文仿宋" w:eastAsia="华文仿宋"/>
          <w:b/>
          <w:sz w:val="24"/>
        </w:rPr>
        <w:t>815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2s、</w:t>
      </w:r>
      <w:r>
        <w:rPr>
          <w:rFonts w:hint="eastAsia" w:ascii="华文仿宋" w:hAnsi="华文仿宋" w:eastAsia="华文仿宋"/>
          <w:b/>
          <w:sz w:val="24"/>
        </w:rPr>
        <w:t>sia</w:t>
      </w:r>
      <w:r>
        <w:rPr>
          <w:rFonts w:ascii="华文仿宋" w:hAnsi="华文仿宋" w:eastAsia="华文仿宋"/>
          <w:b/>
          <w:sz w:val="24"/>
        </w:rPr>
        <w:t>81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58、</w:t>
      </w:r>
      <w:r>
        <w:rPr>
          <w:rFonts w:hint="eastAsia" w:ascii="华文仿宋" w:hAnsi="华文仿宋" w:eastAsia="华文仿宋"/>
          <w:b/>
          <w:sz w:val="24"/>
        </w:rPr>
        <w:t>sia</w:t>
      </w:r>
      <w:r>
        <w:rPr>
          <w:rFonts w:ascii="华文仿宋" w:hAnsi="华文仿宋" w:eastAsia="华文仿宋"/>
          <w:b/>
          <w:sz w:val="24"/>
        </w:rPr>
        <w:t>81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02</w:t>
      </w:r>
      <w:r>
        <w:rPr>
          <w:rFonts w:hint="eastAsia" w:ascii="华文仿宋" w:hAnsi="华文仿宋" w:eastAsia="华文仿宋"/>
          <w:b/>
          <w:sz w:val="24"/>
        </w:rPr>
        <w:t>芯片，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对</w:t>
      </w:r>
      <w:r>
        <w:rPr>
          <w:rFonts w:ascii="华文仿宋" w:hAnsi="华文仿宋" w:eastAsia="华文仿宋"/>
          <w:b/>
          <w:sz w:val="24"/>
        </w:rPr>
        <w:t>socket server接口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进行压力测试</w:t>
      </w:r>
      <w:r>
        <w:rPr>
          <w:rFonts w:hint="eastAsia" w:ascii="华文仿宋" w:hAnsi="华文仿宋" w:eastAsia="华文仿宋"/>
          <w:b/>
          <w:sz w:val="24"/>
        </w:rPr>
        <w:t>。</w:t>
      </w:r>
    </w:p>
    <w:p>
      <w:pPr>
        <w:snapToGrid w:val="0"/>
        <w:spacing w:line="560" w:lineRule="atLeast"/>
        <w:ind w:left="1140"/>
        <w:rPr>
          <w:rFonts w:hint="eastAsia" w:ascii="华文仿宋" w:hAnsi="华文仿宋" w:eastAsia="华文仿宋"/>
          <w:b/>
          <w:sz w:val="24"/>
        </w:rPr>
      </w:pPr>
      <w:r>
        <w:rPr>
          <w:rFonts w:hint="eastAsia" w:ascii="华文仿宋" w:hAnsi="华文仿宋" w:eastAsia="华文仿宋"/>
          <w:b/>
          <w:sz w:val="24"/>
        </w:rPr>
        <w:t>测试结果</w:t>
      </w:r>
      <w:r>
        <w:rPr>
          <w:rFonts w:hint="eastAsia" w:ascii="华文仿宋" w:hAnsi="华文仿宋" w:eastAsia="华文仿宋" w:cs="Times New Roman"/>
          <w:b/>
          <w:kern w:val="2"/>
          <w:sz w:val="24"/>
          <w:szCs w:val="24"/>
          <w:lang w:val="en-US" w:eastAsia="zh-CN" w:bidi="ar-SA"/>
        </w:rPr>
        <w:t>：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频繁调用</w:t>
      </w:r>
      <w:r>
        <w:rPr>
          <w:rFonts w:ascii="华文仿宋" w:hAnsi="华文仿宋" w:eastAsia="华文仿宋"/>
          <w:b/>
          <w:sz w:val="24"/>
        </w:rPr>
        <w:t>socket server接口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400次未见异常</w:t>
      </w:r>
      <w:r>
        <w:rPr>
          <w:rFonts w:hint="eastAsia" w:ascii="华文仿宋" w:hAnsi="华文仿宋" w:eastAsia="华文仿宋" w:cs="Times New Roman"/>
          <w:b/>
          <w:kern w:val="2"/>
          <w:sz w:val="24"/>
          <w:szCs w:val="24"/>
          <w:lang w:val="en-US" w:eastAsia="zh-CN" w:bidi="ar-SA"/>
        </w:rPr>
        <w:t>。</w:t>
      </w:r>
    </w:p>
    <w:p>
      <w:pPr>
        <w:pStyle w:val="57"/>
        <w:numPr>
          <w:ilvl w:val="0"/>
          <w:numId w:val="18"/>
        </w:numPr>
        <w:snapToGrid w:val="0"/>
        <w:spacing w:line="560" w:lineRule="atLeast"/>
        <w:ind w:firstLineChars="0"/>
        <w:rPr>
          <w:rFonts w:ascii="华文仿宋" w:hAnsi="华文仿宋" w:eastAsia="华文仿宋"/>
          <w:b/>
          <w:sz w:val="24"/>
        </w:rPr>
      </w:pPr>
      <w:r>
        <w:rPr>
          <w:rFonts w:hint="eastAsia" w:ascii="华文仿宋" w:hAnsi="华文仿宋" w:eastAsia="华文仿宋"/>
          <w:b/>
          <w:sz w:val="24"/>
        </w:rPr>
        <w:t>mt</w:t>
      </w:r>
      <w:r>
        <w:rPr>
          <w:rFonts w:ascii="华文仿宋" w:hAnsi="华文仿宋" w:eastAsia="华文仿宋"/>
          <w:b/>
          <w:sz w:val="24"/>
        </w:rPr>
        <w:t>6873</w:t>
      </w:r>
      <w:r>
        <w:rPr>
          <w:rFonts w:hint="eastAsia" w:ascii="华文仿宋" w:hAnsi="华文仿宋" w:eastAsia="华文仿宋"/>
          <w:b/>
          <w:sz w:val="24"/>
        </w:rPr>
        <w:t>平台，接入sia</w:t>
      </w:r>
      <w:r>
        <w:rPr>
          <w:rFonts w:ascii="华文仿宋" w:hAnsi="华文仿宋" w:eastAsia="华文仿宋"/>
          <w:b/>
          <w:sz w:val="24"/>
        </w:rPr>
        <w:t>81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09、</w:t>
      </w:r>
      <w:r>
        <w:rPr>
          <w:rFonts w:hint="eastAsia" w:ascii="华文仿宋" w:hAnsi="华文仿宋" w:eastAsia="华文仿宋"/>
          <w:b/>
          <w:sz w:val="24"/>
        </w:rPr>
        <w:t>sia</w:t>
      </w:r>
      <w:r>
        <w:rPr>
          <w:rFonts w:ascii="华文仿宋" w:hAnsi="华文仿宋" w:eastAsia="华文仿宋"/>
          <w:b/>
          <w:sz w:val="24"/>
        </w:rPr>
        <w:t>81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01、</w:t>
      </w:r>
      <w:r>
        <w:rPr>
          <w:rFonts w:hint="eastAsia" w:ascii="华文仿宋" w:hAnsi="华文仿宋" w:eastAsia="华文仿宋"/>
          <w:b/>
          <w:sz w:val="24"/>
        </w:rPr>
        <w:t>sia</w:t>
      </w:r>
      <w:r>
        <w:rPr>
          <w:rFonts w:ascii="华文仿宋" w:hAnsi="华文仿宋" w:eastAsia="华文仿宋"/>
          <w:b/>
          <w:sz w:val="24"/>
        </w:rPr>
        <w:t>815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2、</w:t>
      </w:r>
      <w:r>
        <w:rPr>
          <w:rFonts w:hint="eastAsia" w:ascii="华文仿宋" w:hAnsi="华文仿宋" w:eastAsia="华文仿宋"/>
          <w:b/>
          <w:sz w:val="24"/>
        </w:rPr>
        <w:t>sia</w:t>
      </w:r>
      <w:r>
        <w:rPr>
          <w:rFonts w:ascii="华文仿宋" w:hAnsi="华文仿宋" w:eastAsia="华文仿宋"/>
          <w:b/>
          <w:sz w:val="24"/>
        </w:rPr>
        <w:t>815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2s、</w:t>
      </w:r>
      <w:r>
        <w:rPr>
          <w:rFonts w:hint="eastAsia" w:ascii="华文仿宋" w:hAnsi="华文仿宋" w:eastAsia="华文仿宋"/>
          <w:b/>
          <w:sz w:val="24"/>
        </w:rPr>
        <w:t>sia</w:t>
      </w:r>
      <w:r>
        <w:rPr>
          <w:rFonts w:ascii="华文仿宋" w:hAnsi="华文仿宋" w:eastAsia="华文仿宋"/>
          <w:b/>
          <w:sz w:val="24"/>
        </w:rPr>
        <w:t>81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58、</w:t>
      </w:r>
      <w:r>
        <w:rPr>
          <w:rFonts w:hint="eastAsia" w:ascii="华文仿宋" w:hAnsi="华文仿宋" w:eastAsia="华文仿宋"/>
          <w:b/>
          <w:sz w:val="24"/>
        </w:rPr>
        <w:t>sia</w:t>
      </w:r>
      <w:r>
        <w:rPr>
          <w:rFonts w:ascii="华文仿宋" w:hAnsi="华文仿宋" w:eastAsia="华文仿宋"/>
          <w:b/>
          <w:sz w:val="24"/>
        </w:rPr>
        <w:t>81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02</w:t>
      </w:r>
      <w:r>
        <w:rPr>
          <w:rFonts w:hint="eastAsia" w:ascii="华文仿宋" w:hAnsi="华文仿宋" w:eastAsia="华文仿宋"/>
          <w:b/>
          <w:sz w:val="24"/>
        </w:rPr>
        <w:t>芯片，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对</w:t>
      </w:r>
      <w:r>
        <w:rPr>
          <w:rFonts w:hint="eastAsia" w:ascii="华文仿宋" w:hAnsi="华文仿宋" w:eastAsia="华文仿宋"/>
          <w:b/>
          <w:sz w:val="24"/>
        </w:rPr>
        <w:t>VDD功能接口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进行压力测试</w:t>
      </w:r>
      <w:r>
        <w:rPr>
          <w:rFonts w:hint="eastAsia" w:ascii="华文仿宋" w:hAnsi="华文仿宋" w:eastAsia="华文仿宋"/>
          <w:b/>
          <w:sz w:val="24"/>
        </w:rPr>
        <w:t>。</w:t>
      </w:r>
    </w:p>
    <w:p>
      <w:pPr>
        <w:snapToGrid w:val="0"/>
        <w:spacing w:line="560" w:lineRule="atLeast"/>
        <w:ind w:left="1140"/>
        <w:rPr>
          <w:rFonts w:ascii="华文仿宋" w:hAnsi="华文仿宋" w:eastAsia="华文仿宋"/>
          <w:b/>
          <w:sz w:val="24"/>
        </w:rPr>
      </w:pPr>
      <w:r>
        <w:rPr>
          <w:rFonts w:hint="eastAsia" w:ascii="华文仿宋" w:hAnsi="华文仿宋" w:eastAsia="华文仿宋"/>
          <w:b/>
          <w:sz w:val="24"/>
        </w:rPr>
        <w:t>测试结果</w:t>
      </w:r>
      <w:r>
        <w:rPr>
          <w:rFonts w:hint="eastAsia" w:ascii="华文仿宋" w:hAnsi="华文仿宋" w:eastAsia="华文仿宋" w:cs="Times New Roman"/>
          <w:b/>
          <w:kern w:val="2"/>
          <w:sz w:val="24"/>
          <w:szCs w:val="24"/>
          <w:lang w:val="en-US" w:eastAsia="zh-CN" w:bidi="ar-SA"/>
        </w:rPr>
        <w:t>：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频繁调</w:t>
      </w:r>
      <w:r>
        <w:rPr>
          <w:rFonts w:hint="eastAsia" w:ascii="华文仿宋" w:hAnsi="华文仿宋" w:eastAsia="华文仿宋" w:cs="Times New Roman"/>
          <w:b/>
          <w:kern w:val="2"/>
          <w:sz w:val="24"/>
          <w:szCs w:val="24"/>
          <w:lang w:val="en-US" w:eastAsia="zh-CN" w:bidi="ar-SA"/>
        </w:rPr>
        <w:t>用VDD功能接口400次未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见异常</w:t>
      </w:r>
      <w:r>
        <w:rPr>
          <w:rFonts w:hint="eastAsia" w:ascii="华文仿宋" w:hAnsi="华文仿宋" w:eastAsia="华文仿宋" w:cs="Times New Roman"/>
          <w:b/>
          <w:kern w:val="2"/>
          <w:sz w:val="24"/>
          <w:szCs w:val="24"/>
          <w:lang w:val="en-US" w:eastAsia="zh-CN" w:bidi="ar-SA"/>
        </w:rPr>
        <w:t>。</w:t>
      </w:r>
    </w:p>
    <w:p>
      <w:pPr>
        <w:pStyle w:val="57"/>
        <w:numPr>
          <w:ilvl w:val="0"/>
          <w:numId w:val="18"/>
        </w:numPr>
        <w:snapToGrid w:val="0"/>
        <w:spacing w:line="560" w:lineRule="atLeast"/>
        <w:ind w:firstLineChars="0"/>
        <w:rPr>
          <w:rFonts w:ascii="华文仿宋" w:hAnsi="华文仿宋" w:eastAsia="华文仿宋"/>
          <w:b/>
          <w:sz w:val="24"/>
        </w:rPr>
      </w:pPr>
      <w:r>
        <w:rPr>
          <w:rFonts w:hint="eastAsia" w:ascii="华文仿宋" w:hAnsi="华文仿宋" w:eastAsia="华文仿宋"/>
          <w:b/>
          <w:sz w:val="24"/>
        </w:rPr>
        <w:t>mt</w:t>
      </w:r>
      <w:r>
        <w:rPr>
          <w:rFonts w:ascii="华文仿宋" w:hAnsi="华文仿宋" w:eastAsia="华文仿宋"/>
          <w:b/>
          <w:sz w:val="24"/>
        </w:rPr>
        <w:t>6873</w:t>
      </w:r>
      <w:r>
        <w:rPr>
          <w:rFonts w:hint="eastAsia" w:ascii="华文仿宋" w:hAnsi="华文仿宋" w:eastAsia="华文仿宋"/>
          <w:b/>
          <w:sz w:val="24"/>
        </w:rPr>
        <w:t>平台，接入sia</w:t>
      </w:r>
      <w:r>
        <w:rPr>
          <w:rFonts w:ascii="华文仿宋" w:hAnsi="华文仿宋" w:eastAsia="华文仿宋"/>
          <w:b/>
          <w:sz w:val="24"/>
        </w:rPr>
        <w:t>81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09、</w:t>
      </w:r>
      <w:r>
        <w:rPr>
          <w:rFonts w:hint="eastAsia" w:ascii="华文仿宋" w:hAnsi="华文仿宋" w:eastAsia="华文仿宋"/>
          <w:b/>
          <w:sz w:val="24"/>
        </w:rPr>
        <w:t>sia</w:t>
      </w:r>
      <w:r>
        <w:rPr>
          <w:rFonts w:ascii="华文仿宋" w:hAnsi="华文仿宋" w:eastAsia="华文仿宋"/>
          <w:b/>
          <w:sz w:val="24"/>
        </w:rPr>
        <w:t>81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01</w:t>
      </w:r>
      <w:r>
        <w:rPr>
          <w:rFonts w:hint="eastAsia" w:ascii="华文仿宋" w:hAnsi="华文仿宋" w:eastAsia="华文仿宋"/>
          <w:b/>
          <w:sz w:val="24"/>
        </w:rPr>
        <w:t>芯片，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测试owi mode和owi delay是否能正常设置和读取</w:t>
      </w:r>
      <w:r>
        <w:rPr>
          <w:rFonts w:hint="eastAsia" w:ascii="华文仿宋" w:hAnsi="华文仿宋" w:eastAsia="华文仿宋"/>
          <w:b/>
          <w:sz w:val="24"/>
        </w:rPr>
        <w:t>。</w:t>
      </w:r>
    </w:p>
    <w:p>
      <w:pPr>
        <w:snapToGrid w:val="0"/>
        <w:spacing w:line="560" w:lineRule="atLeast"/>
        <w:ind w:left="1140"/>
        <w:rPr>
          <w:rFonts w:ascii="华文仿宋" w:hAnsi="华文仿宋" w:eastAsia="华文仿宋"/>
          <w:b/>
          <w:sz w:val="24"/>
        </w:rPr>
      </w:pPr>
      <w:r>
        <w:rPr>
          <w:rFonts w:hint="eastAsia" w:ascii="华文仿宋" w:hAnsi="华文仿宋" w:eastAsia="华文仿宋"/>
          <w:b/>
          <w:sz w:val="24"/>
        </w:rPr>
        <w:t>测试结果</w:t>
      </w:r>
      <w:r>
        <w:rPr>
          <w:rFonts w:hint="eastAsia" w:ascii="华文仿宋" w:hAnsi="华文仿宋" w:eastAsia="华文仿宋" w:cs="Times New Roman"/>
          <w:b/>
          <w:kern w:val="2"/>
          <w:sz w:val="24"/>
          <w:szCs w:val="24"/>
          <w:lang w:val="en-US" w:eastAsia="zh-CN" w:bidi="ar-SA"/>
        </w:rPr>
        <w:t>：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owi mode和owi delay可以正常设置和读取。</w:t>
      </w:r>
    </w:p>
    <w:p>
      <w:pPr>
        <w:pStyle w:val="57"/>
        <w:numPr>
          <w:ilvl w:val="0"/>
          <w:numId w:val="18"/>
        </w:numPr>
        <w:snapToGrid w:val="0"/>
        <w:spacing w:line="560" w:lineRule="atLeast"/>
        <w:ind w:firstLineChars="0"/>
        <w:rPr>
          <w:rFonts w:ascii="华文仿宋" w:hAnsi="华文仿宋" w:eastAsia="华文仿宋"/>
          <w:b/>
          <w:sz w:val="24"/>
        </w:rPr>
      </w:pPr>
      <w:r>
        <w:rPr>
          <w:rFonts w:hint="eastAsia" w:ascii="华文仿宋" w:hAnsi="华文仿宋" w:eastAsia="华文仿宋"/>
          <w:b/>
          <w:sz w:val="24"/>
        </w:rPr>
        <w:t>mt</w:t>
      </w:r>
      <w:r>
        <w:rPr>
          <w:rFonts w:ascii="华文仿宋" w:hAnsi="华文仿宋" w:eastAsia="华文仿宋"/>
          <w:b/>
          <w:sz w:val="24"/>
        </w:rPr>
        <w:t>6873</w:t>
      </w:r>
      <w:r>
        <w:rPr>
          <w:rFonts w:hint="eastAsia" w:ascii="华文仿宋" w:hAnsi="华文仿宋" w:eastAsia="华文仿宋"/>
          <w:b/>
          <w:sz w:val="24"/>
        </w:rPr>
        <w:t>平台，接入sia</w:t>
      </w:r>
      <w:r>
        <w:rPr>
          <w:rFonts w:ascii="华文仿宋" w:hAnsi="华文仿宋" w:eastAsia="华文仿宋"/>
          <w:b/>
          <w:sz w:val="24"/>
        </w:rPr>
        <w:t>81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58</w:t>
      </w:r>
      <w:r>
        <w:rPr>
          <w:rFonts w:hint="eastAsia" w:ascii="华文仿宋" w:hAnsi="华文仿宋" w:eastAsia="华文仿宋"/>
          <w:b/>
          <w:sz w:val="24"/>
        </w:rPr>
        <w:t>芯片，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在高低温下测试上述1-7条功能</w:t>
      </w:r>
      <w:r>
        <w:rPr>
          <w:rFonts w:hint="eastAsia" w:ascii="华文仿宋" w:hAnsi="华文仿宋" w:eastAsia="华文仿宋"/>
          <w:b/>
          <w:sz w:val="24"/>
        </w:rPr>
        <w:t>。</w:t>
      </w:r>
    </w:p>
    <w:p>
      <w:pPr>
        <w:snapToGrid w:val="0"/>
        <w:spacing w:line="560" w:lineRule="atLeast"/>
        <w:ind w:left="1140"/>
        <w:rPr>
          <w:rFonts w:ascii="华文仿宋" w:hAnsi="华文仿宋" w:eastAsia="华文仿宋"/>
          <w:b/>
          <w:sz w:val="24"/>
        </w:rPr>
      </w:pPr>
      <w:r>
        <w:rPr>
          <w:rFonts w:hint="eastAsia" w:ascii="华文仿宋" w:hAnsi="华文仿宋" w:eastAsia="华文仿宋"/>
          <w:b/>
          <w:sz w:val="24"/>
        </w:rPr>
        <w:t>测试结果</w:t>
      </w:r>
      <w:r>
        <w:rPr>
          <w:rFonts w:hint="eastAsia" w:ascii="华文仿宋" w:hAnsi="华文仿宋" w:eastAsia="华文仿宋" w:cs="Times New Roman"/>
          <w:b/>
          <w:kern w:val="2"/>
          <w:sz w:val="24"/>
          <w:szCs w:val="24"/>
          <w:lang w:val="en-US" w:eastAsia="zh-CN" w:bidi="ar-SA"/>
        </w:rPr>
        <w:t>：</w:t>
      </w:r>
      <w:r>
        <w:rPr>
          <w:rFonts w:hint="eastAsia" w:ascii="华文仿宋" w:hAnsi="华文仿宋" w:eastAsia="华文仿宋"/>
          <w:b/>
          <w:sz w:val="24"/>
        </w:rPr>
        <w:t>sia</w:t>
      </w:r>
      <w:r>
        <w:rPr>
          <w:rFonts w:ascii="华文仿宋" w:hAnsi="华文仿宋" w:eastAsia="华文仿宋"/>
          <w:b/>
          <w:sz w:val="24"/>
        </w:rPr>
        <w:t>81</w:t>
      </w:r>
      <w:r>
        <w:rPr>
          <w:rFonts w:hint="eastAsia" w:ascii="华文仿宋" w:hAnsi="华文仿宋" w:eastAsia="华文仿宋"/>
          <w:b/>
          <w:sz w:val="24"/>
          <w:lang w:val="en-US" w:eastAsia="zh-CN"/>
        </w:rPr>
        <w:t>58在高低温下基本功能测试正常。</w:t>
      </w:r>
      <w:bookmarkStart w:id="9" w:name="_GoBack"/>
      <w:bookmarkEnd w:id="9"/>
    </w:p>
    <w:p>
      <w:pPr>
        <w:snapToGrid w:val="0"/>
        <w:spacing w:line="560" w:lineRule="atLeast"/>
        <w:rPr>
          <w:rFonts w:ascii="华文仿宋" w:hAnsi="华文仿宋" w:eastAsia="华文仿宋"/>
          <w:b/>
          <w:sz w:val="24"/>
        </w:rPr>
      </w:pPr>
    </w:p>
    <w:p>
      <w:pPr>
        <w:pStyle w:val="57"/>
        <w:numPr>
          <w:ilvl w:val="0"/>
          <w:numId w:val="14"/>
        </w:numPr>
        <w:snapToGrid w:val="0"/>
        <w:spacing w:line="560" w:lineRule="atLeast"/>
        <w:ind w:firstLineChars="0"/>
        <w:rPr>
          <w:rFonts w:ascii="华文仿宋" w:hAnsi="华文仿宋" w:eastAsia="华文仿宋"/>
          <w:b/>
          <w:sz w:val="24"/>
        </w:rPr>
      </w:pPr>
      <w:r>
        <w:rPr>
          <w:rFonts w:hint="eastAsia" w:ascii="华文仿宋" w:hAnsi="华文仿宋" w:eastAsia="华文仿宋"/>
          <w:b/>
          <w:sz w:val="24"/>
        </w:rPr>
        <w:t>测试建议</w:t>
      </w:r>
    </w:p>
    <w:p>
      <w:pPr>
        <w:pStyle w:val="57"/>
        <w:snapToGrid w:val="0"/>
        <w:spacing w:line="560" w:lineRule="atLeast"/>
        <w:ind w:left="425" w:firstLine="0" w:firstLineChars="0"/>
        <w:rPr>
          <w:rFonts w:ascii="华文仿宋" w:hAnsi="华文仿宋" w:eastAsia="华文仿宋"/>
          <w:b/>
          <w:sz w:val="24"/>
        </w:rPr>
      </w:pPr>
      <w:r>
        <w:rPr>
          <w:rFonts w:hint="eastAsia" w:ascii="华文仿宋" w:hAnsi="华文仿宋" w:eastAsia="华文仿宋"/>
          <w:b/>
          <w:sz w:val="24"/>
        </w:rPr>
        <w:t>只需要关注芯片在开启或关闭过程中是否出现pop音。</w:t>
      </w:r>
    </w:p>
    <w:p>
      <w:pPr>
        <w:pStyle w:val="57"/>
        <w:numPr>
          <w:ilvl w:val="0"/>
          <w:numId w:val="14"/>
        </w:numPr>
        <w:snapToGrid w:val="0"/>
        <w:spacing w:line="560" w:lineRule="atLeast"/>
        <w:ind w:firstLineChars="0"/>
        <w:rPr>
          <w:rFonts w:ascii="华文仿宋" w:hAnsi="华文仿宋" w:eastAsia="华文仿宋"/>
          <w:b/>
          <w:sz w:val="24"/>
        </w:rPr>
      </w:pPr>
      <w:r>
        <w:rPr>
          <w:rFonts w:hint="eastAsia" w:ascii="华文仿宋" w:hAnsi="华文仿宋" w:eastAsia="华文仿宋"/>
          <w:b/>
          <w:sz w:val="24"/>
        </w:rPr>
        <w:t>风险评估</w:t>
      </w:r>
    </w:p>
    <w:p>
      <w:pPr>
        <w:snapToGrid w:val="0"/>
        <w:spacing w:line="560" w:lineRule="atLeast"/>
        <w:ind w:left="420"/>
        <w:rPr>
          <w:rFonts w:ascii="华文仿宋" w:hAnsi="华文仿宋" w:eastAsia="华文仿宋"/>
          <w:b/>
          <w:sz w:val="24"/>
        </w:rPr>
      </w:pPr>
      <w:r>
        <w:rPr>
          <w:rFonts w:hint="eastAsia" w:ascii="华文仿宋" w:hAnsi="华文仿宋" w:eastAsia="华文仿宋"/>
          <w:b/>
          <w:sz w:val="24"/>
        </w:rPr>
        <w:t>无</w:t>
      </w:r>
    </w:p>
    <w:bookmarkEnd w:id="0"/>
    <w:bookmarkEnd w:id="1"/>
    <w:bookmarkEnd w:id="2"/>
    <w:bookmarkEnd w:id="3"/>
    <w:bookmarkEnd w:id="4"/>
    <w:bookmarkEnd w:id="5"/>
    <w:bookmarkEnd w:id="7"/>
    <w:p>
      <w:pPr>
        <w:numPr>
          <w:ilvl w:val="0"/>
          <w:numId w:val="14"/>
        </w:numPr>
        <w:snapToGrid w:val="0"/>
        <w:spacing w:line="560" w:lineRule="atLeast"/>
        <w:rPr>
          <w:rFonts w:ascii="华文仿宋" w:hAnsi="华文仿宋" w:eastAsia="华文仿宋"/>
          <w:b/>
          <w:sz w:val="24"/>
        </w:rPr>
      </w:pPr>
      <w:r>
        <w:rPr>
          <w:rFonts w:hint="eastAsia" w:ascii="华文仿宋" w:hAnsi="华文仿宋" w:eastAsia="华文仿宋"/>
          <w:b/>
          <w:sz w:val="24"/>
        </w:rPr>
        <w:t>备注</w:t>
      </w:r>
    </w:p>
    <w:p>
      <w:pPr>
        <w:snapToGrid w:val="0"/>
        <w:spacing w:line="560" w:lineRule="atLeast"/>
        <w:ind w:left="425"/>
        <w:rPr>
          <w:rFonts w:ascii="华文仿宋" w:hAnsi="华文仿宋" w:eastAsia="华文仿宋"/>
          <w:b/>
          <w:sz w:val="24"/>
        </w:rPr>
      </w:pPr>
      <w:r>
        <w:rPr>
          <w:rFonts w:hint="eastAsia" w:ascii="华文仿宋" w:hAnsi="华文仿宋" w:eastAsia="华文仿宋"/>
          <w:b/>
          <w:sz w:val="24"/>
        </w:rPr>
        <w:t>无</w:t>
      </w:r>
    </w:p>
    <w:sectPr>
      <w:headerReference r:id="rId3" w:type="default"/>
      <w:footerReference r:id="rId4" w:type="default"/>
      <w:pgSz w:w="11906" w:h="16838"/>
      <w:pgMar w:top="1021" w:right="1021" w:bottom="1021" w:left="1021" w:header="851" w:footer="196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9818" w:type="dxa"/>
      <w:tblInd w:w="0" w:type="dxa"/>
      <w:tblBorders>
        <w:top w:val="thickThinSmallGap" w:color="auto" w:sz="2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420"/>
      <w:gridCol w:w="4113"/>
      <w:gridCol w:w="3285"/>
    </w:tblGrid>
    <w:tr>
      <w:tblPrEx>
        <w:tblBorders>
          <w:top w:val="thickThinSmallGap" w:color="auto" w:sz="2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56" w:hRule="atLeast"/>
      </w:trPr>
      <w:tc>
        <w:tcPr>
          <w:tcW w:w="2420" w:type="dxa"/>
          <w:vAlign w:val="center"/>
        </w:tcPr>
        <w:p>
          <w:pPr>
            <w:pStyle w:val="27"/>
            <w:jc w:val="both"/>
            <w:rPr>
              <w:b/>
            </w:rPr>
          </w:pPr>
        </w:p>
      </w:tc>
      <w:tc>
        <w:tcPr>
          <w:tcW w:w="4113" w:type="dxa"/>
          <w:vAlign w:val="center"/>
        </w:tcPr>
        <w:p>
          <w:pPr>
            <w:pStyle w:val="27"/>
            <w:jc w:val="center"/>
            <w:rPr>
              <w:b/>
            </w:rPr>
          </w:pPr>
          <w:r>
            <w:rPr>
              <w:b/>
            </w:rPr>
            <w:t>www.</w:t>
          </w:r>
          <w:r>
            <w:rPr>
              <w:rFonts w:hint="eastAsia"/>
              <w:b/>
            </w:rPr>
            <w:t>si</w:t>
          </w:r>
          <w:r>
            <w:rPr>
              <w:b/>
            </w:rPr>
            <w:t>-</w:t>
          </w:r>
          <w:r>
            <w:rPr>
              <w:rFonts w:hint="eastAsia"/>
              <w:b/>
            </w:rPr>
            <w:t>i</w:t>
          </w:r>
          <w:r>
            <w:rPr>
              <w:b/>
            </w:rPr>
            <w:t>n</w:t>
          </w:r>
          <w:r>
            <w:rPr>
              <w:rFonts w:hint="eastAsia"/>
              <w:b/>
            </w:rPr>
            <w:t>.</w:t>
          </w:r>
          <w:r>
            <w:rPr>
              <w:b/>
            </w:rPr>
            <w:t>com</w:t>
          </w:r>
        </w:p>
      </w:tc>
      <w:tc>
        <w:tcPr>
          <w:tcW w:w="3285" w:type="dxa"/>
          <w:vAlign w:val="center"/>
        </w:tcPr>
        <w:p>
          <w:pPr>
            <w:pStyle w:val="27"/>
            <w:ind w:firstLine="632" w:firstLineChars="350"/>
            <w:jc w:val="right"/>
            <w:rPr>
              <w:b/>
            </w:rPr>
          </w:pPr>
        </w:p>
      </w:tc>
    </w:tr>
    <w:tr>
      <w:tblPrEx>
        <w:tblBorders>
          <w:top w:val="thickThinSmallGap" w:color="auto" w:sz="2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93" w:hRule="atLeast"/>
      </w:trPr>
      <w:tc>
        <w:tcPr>
          <w:tcW w:w="2420" w:type="dxa"/>
          <w:vAlign w:val="center"/>
        </w:tcPr>
        <w:p>
          <w:pPr>
            <w:pStyle w:val="27"/>
            <w:jc w:val="both"/>
            <w:rPr>
              <w:b/>
            </w:rPr>
          </w:pPr>
        </w:p>
      </w:tc>
      <w:tc>
        <w:tcPr>
          <w:tcW w:w="4113" w:type="dxa"/>
          <w:vAlign w:val="center"/>
        </w:tcPr>
        <w:p>
          <w:pPr>
            <w:pStyle w:val="27"/>
            <w:jc w:val="center"/>
            <w:rPr>
              <w:b/>
            </w:rPr>
          </w:pPr>
        </w:p>
      </w:tc>
      <w:tc>
        <w:tcPr>
          <w:tcW w:w="3285" w:type="dxa"/>
          <w:vAlign w:val="center"/>
        </w:tcPr>
        <w:p>
          <w:pPr>
            <w:pStyle w:val="27"/>
            <w:jc w:val="right"/>
            <w:rPr>
              <w:b/>
            </w:rPr>
          </w:pPr>
          <w:r>
            <w:rPr>
              <w:b/>
            </w:rPr>
            <w:t xml:space="preserve">       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   \* MERGEFORMAT </w:instrText>
          </w:r>
          <w:r>
            <w:rPr>
              <w:b/>
            </w:rPr>
            <w:fldChar w:fldCharType="separate"/>
          </w:r>
          <w:r>
            <w:rPr>
              <w:b/>
              <w:lang w:val="zh-CN"/>
            </w:rPr>
            <w:t>6</w:t>
          </w:r>
          <w:r>
            <w:rPr>
              <w:b/>
            </w:rPr>
            <w:fldChar w:fldCharType="end"/>
          </w:r>
        </w:p>
      </w:tc>
    </w:tr>
  </w:tbl>
  <w:p>
    <w:pPr>
      <w:pStyle w:val="27"/>
    </w:pPr>
  </w:p>
  <w:p/>
  <w:p/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9837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203"/>
      <w:gridCol w:w="1916"/>
      <w:gridCol w:w="3718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39" w:hRule="atLeast"/>
      </w:trPr>
      <w:tc>
        <w:tcPr>
          <w:tcW w:w="4203" w:type="dxa"/>
          <w:tcBorders>
            <w:bottom w:val="single" w:color="auto" w:sz="18" w:space="0"/>
          </w:tcBorders>
          <w:shd w:val="clear" w:color="auto" w:fill="auto"/>
          <w:vAlign w:val="center"/>
        </w:tcPr>
        <w:p>
          <w:pPr>
            <w:pStyle w:val="28"/>
            <w:pBdr>
              <w:bottom w:val="none" w:color="auto" w:sz="0" w:space="0"/>
            </w:pBdr>
            <w:tabs>
              <w:tab w:val="right" w:pos="8277"/>
              <w:tab w:val="clear" w:pos="8306"/>
            </w:tabs>
            <w:jc w:val="left"/>
          </w:pPr>
          <w:r>
            <w:t xml:space="preserve">      </w:t>
          </w:r>
          <w:r>
            <w:rPr>
              <w:rFonts w:hint="eastAsia"/>
            </w:rPr>
            <w:t>武汉</w:t>
          </w:r>
          <w:r>
            <w:t>市</w:t>
          </w:r>
          <w:r>
            <w:rPr>
              <w:rFonts w:hint="eastAsia"/>
            </w:rPr>
            <w:t>聚芯微电子</w:t>
          </w:r>
          <w:r>
            <w:t>有限</w:t>
          </w:r>
          <w:r>
            <w:rPr>
              <w:rFonts w:hint="eastAsia"/>
            </w:rPr>
            <w:t>责任</w:t>
          </w:r>
          <w:r>
            <w:t>公司</w:t>
          </w:r>
        </w:p>
      </w:tc>
      <w:tc>
        <w:tcPr>
          <w:tcW w:w="1916" w:type="dxa"/>
          <w:tcBorders>
            <w:bottom w:val="single" w:color="auto" w:sz="18" w:space="0"/>
          </w:tcBorders>
          <w:shd w:val="clear" w:color="auto" w:fill="auto"/>
          <w:vAlign w:val="center"/>
        </w:tcPr>
        <w:p>
          <w:pPr>
            <w:pStyle w:val="28"/>
            <w:pBdr>
              <w:bottom w:val="none" w:color="auto" w:sz="0" w:space="0"/>
            </w:pBdr>
            <w:tabs>
              <w:tab w:val="right" w:pos="8277"/>
              <w:tab w:val="clear" w:pos="8306"/>
            </w:tabs>
          </w:pPr>
          <w:r>
            <w:rPr>
              <w:rFonts w:hint="eastAsia"/>
            </w:rPr>
            <w:t>Silicon</w:t>
          </w:r>
          <w:r>
            <w:t xml:space="preserve"> Integrated</w:t>
          </w:r>
        </w:p>
      </w:tc>
      <w:tc>
        <w:tcPr>
          <w:tcW w:w="3718" w:type="dxa"/>
          <w:tcBorders>
            <w:bottom w:val="single" w:color="auto" w:sz="18" w:space="0"/>
          </w:tcBorders>
          <w:shd w:val="clear" w:color="auto" w:fill="auto"/>
          <w:vAlign w:val="center"/>
        </w:tcPr>
        <w:p>
          <w:pPr>
            <w:pStyle w:val="28"/>
            <w:pBdr>
              <w:bottom w:val="none" w:color="auto" w:sz="0" w:space="0"/>
            </w:pBdr>
            <w:tabs>
              <w:tab w:val="right" w:pos="8277"/>
              <w:tab w:val="clear" w:pos="8306"/>
            </w:tabs>
            <w:jc w:val="right"/>
          </w:pPr>
        </w:p>
      </w:tc>
    </w:tr>
  </w:tbl>
  <w:p>
    <w:pPr>
      <w:pStyle w:val="28"/>
      <w:pBdr>
        <w:bottom w:val="none" w:color="auto" w:sz="0" w:space="0"/>
      </w:pBdr>
      <w:tabs>
        <w:tab w:val="right" w:pos="8277"/>
        <w:tab w:val="clear" w:pos="8306"/>
      </w:tabs>
      <w:jc w:val="both"/>
    </w:pPr>
    <w:r>
      <w:rPr>
        <w:rFonts w:hint="eastAsi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-19685</wp:posOffset>
          </wp:positionH>
          <wp:positionV relativeFrom="paragraph">
            <wp:posOffset>-347345</wp:posOffset>
          </wp:positionV>
          <wp:extent cx="449580" cy="310515"/>
          <wp:effectExtent l="0" t="0" r="7620" b="0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9580" cy="3105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D31C98"/>
    <w:multiLevelType w:val="multilevel"/>
    <w:tmpl w:val="05D31C98"/>
    <w:lvl w:ilvl="0" w:tentative="0">
      <w:start w:val="3"/>
      <w:numFmt w:val="decimal"/>
      <w:pStyle w:val="141"/>
      <w:lvlText w:val="%1、"/>
      <w:lvlJc w:val="left"/>
      <w:pPr>
        <w:tabs>
          <w:tab w:val="left" w:pos="840"/>
        </w:tabs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1">
    <w:nsid w:val="11CD12B7"/>
    <w:multiLevelType w:val="multilevel"/>
    <w:tmpl w:val="11CD12B7"/>
    <w:lvl w:ilvl="0" w:tentative="0">
      <w:start w:val="2"/>
      <w:numFmt w:val="none"/>
      <w:lvlText w:val="二、"/>
      <w:lvlJc w:val="left"/>
      <w:pPr>
        <w:ind w:left="872" w:hanging="450"/>
      </w:pPr>
      <w:rPr>
        <w:rFonts w:hint="default"/>
      </w:rPr>
    </w:lvl>
    <w:lvl w:ilvl="1" w:tentative="0">
      <w:start w:val="1"/>
      <w:numFmt w:val="lowerLetter"/>
      <w:pStyle w:val="87"/>
      <w:lvlText w:val="%2)"/>
      <w:lvlJc w:val="left"/>
      <w:pPr>
        <w:ind w:left="1262" w:hanging="420"/>
      </w:pPr>
    </w:lvl>
    <w:lvl w:ilvl="2" w:tentative="0">
      <w:start w:val="1"/>
      <w:numFmt w:val="lowerRoman"/>
      <w:lvlText w:val="%3."/>
      <w:lvlJc w:val="right"/>
      <w:pPr>
        <w:ind w:left="1682" w:hanging="420"/>
      </w:pPr>
    </w:lvl>
    <w:lvl w:ilvl="3" w:tentative="0">
      <w:start w:val="1"/>
      <w:numFmt w:val="decimal"/>
      <w:lvlText w:val="%4."/>
      <w:lvlJc w:val="left"/>
      <w:pPr>
        <w:ind w:left="2102" w:hanging="420"/>
      </w:pPr>
    </w:lvl>
    <w:lvl w:ilvl="4" w:tentative="0">
      <w:start w:val="1"/>
      <w:numFmt w:val="lowerLetter"/>
      <w:lvlText w:val="%5)"/>
      <w:lvlJc w:val="left"/>
      <w:pPr>
        <w:ind w:left="2522" w:hanging="420"/>
      </w:pPr>
    </w:lvl>
    <w:lvl w:ilvl="5" w:tentative="0">
      <w:start w:val="1"/>
      <w:numFmt w:val="lowerRoman"/>
      <w:lvlText w:val="%6."/>
      <w:lvlJc w:val="right"/>
      <w:pPr>
        <w:ind w:left="2942" w:hanging="420"/>
      </w:pPr>
    </w:lvl>
    <w:lvl w:ilvl="6" w:tentative="0">
      <w:start w:val="1"/>
      <w:numFmt w:val="decimal"/>
      <w:lvlText w:val="%7."/>
      <w:lvlJc w:val="left"/>
      <w:pPr>
        <w:ind w:left="3362" w:hanging="420"/>
      </w:pPr>
    </w:lvl>
    <w:lvl w:ilvl="7" w:tentative="0">
      <w:start w:val="1"/>
      <w:numFmt w:val="lowerLetter"/>
      <w:lvlText w:val="%8)"/>
      <w:lvlJc w:val="left"/>
      <w:pPr>
        <w:ind w:left="3782" w:hanging="420"/>
      </w:pPr>
    </w:lvl>
    <w:lvl w:ilvl="8" w:tentative="0">
      <w:start w:val="1"/>
      <w:numFmt w:val="lowerRoman"/>
      <w:lvlText w:val="%9."/>
      <w:lvlJc w:val="right"/>
      <w:pPr>
        <w:ind w:left="4202" w:hanging="420"/>
      </w:pPr>
    </w:lvl>
  </w:abstractNum>
  <w:abstractNum w:abstractNumId="2">
    <w:nsid w:val="159D56B4"/>
    <w:multiLevelType w:val="multilevel"/>
    <w:tmpl w:val="159D56B4"/>
    <w:lvl w:ilvl="0" w:tentative="0">
      <w:start w:val="1"/>
      <w:numFmt w:val="decimal"/>
      <w:pStyle w:val="62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pStyle w:val="106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pStyle w:val="105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pStyle w:val="113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pStyle w:val="112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pStyle w:val="118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pStyle w:val="151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1DEE678D"/>
    <w:multiLevelType w:val="multilevel"/>
    <w:tmpl w:val="1DEE678D"/>
    <w:lvl w:ilvl="0" w:tentative="0">
      <w:start w:val="1"/>
      <w:numFmt w:val="japaneseCounting"/>
      <w:pStyle w:val="125"/>
      <w:lvlText w:val="%1、"/>
      <w:lvlJc w:val="left"/>
      <w:pPr>
        <w:tabs>
          <w:tab w:val="left" w:pos="480"/>
        </w:tabs>
        <w:ind w:left="480" w:hanging="480"/>
      </w:pPr>
      <w:rPr>
        <w:rFonts w:hint="eastAsia"/>
      </w:rPr>
    </w:lvl>
    <w:lvl w:ilvl="1" w:tentative="0">
      <w:start w:val="1"/>
      <w:numFmt w:val="lowerLetter"/>
      <w:pStyle w:val="109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pStyle w:val="116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pStyle w:val="115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pStyle w:val="121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pStyle w:val="120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pStyle w:val="119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209C37D7"/>
    <w:multiLevelType w:val="multilevel"/>
    <w:tmpl w:val="209C37D7"/>
    <w:lvl w:ilvl="0" w:tentative="0">
      <w:start w:val="1"/>
      <w:numFmt w:val="decimal"/>
      <w:lvlText w:val="%1)"/>
      <w:lvlJc w:val="left"/>
      <w:pPr>
        <w:ind w:left="845" w:hanging="420"/>
      </w:p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2286357E"/>
    <w:multiLevelType w:val="multilevel"/>
    <w:tmpl w:val="2286357E"/>
    <w:lvl w:ilvl="0" w:tentative="0">
      <w:start w:val="1"/>
      <w:numFmt w:val="japaneseCounting"/>
      <w:pStyle w:val="158"/>
      <w:lvlText w:val="%1、"/>
      <w:lvlJc w:val="left"/>
      <w:pPr>
        <w:ind w:left="1192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12" w:hanging="420"/>
      </w:pPr>
    </w:lvl>
    <w:lvl w:ilvl="2" w:tentative="0">
      <w:start w:val="1"/>
      <w:numFmt w:val="lowerRoman"/>
      <w:lvlText w:val="%3."/>
      <w:lvlJc w:val="right"/>
      <w:pPr>
        <w:ind w:left="1732" w:hanging="420"/>
      </w:pPr>
    </w:lvl>
    <w:lvl w:ilvl="3" w:tentative="0">
      <w:start w:val="1"/>
      <w:numFmt w:val="decimal"/>
      <w:lvlText w:val="%4."/>
      <w:lvlJc w:val="left"/>
      <w:pPr>
        <w:ind w:left="2152" w:hanging="420"/>
      </w:pPr>
    </w:lvl>
    <w:lvl w:ilvl="4" w:tentative="0">
      <w:start w:val="1"/>
      <w:numFmt w:val="lowerLetter"/>
      <w:lvlText w:val="%5)"/>
      <w:lvlJc w:val="left"/>
      <w:pPr>
        <w:ind w:left="2572" w:hanging="420"/>
      </w:pPr>
    </w:lvl>
    <w:lvl w:ilvl="5" w:tentative="0">
      <w:start w:val="1"/>
      <w:numFmt w:val="lowerRoman"/>
      <w:lvlText w:val="%6."/>
      <w:lvlJc w:val="right"/>
      <w:pPr>
        <w:ind w:left="2992" w:hanging="420"/>
      </w:pPr>
    </w:lvl>
    <w:lvl w:ilvl="6" w:tentative="0">
      <w:start w:val="1"/>
      <w:numFmt w:val="decimal"/>
      <w:lvlText w:val="%7."/>
      <w:lvlJc w:val="left"/>
      <w:pPr>
        <w:ind w:left="3412" w:hanging="420"/>
      </w:pPr>
    </w:lvl>
    <w:lvl w:ilvl="7" w:tentative="0">
      <w:start w:val="1"/>
      <w:numFmt w:val="lowerLetter"/>
      <w:lvlText w:val="%8)"/>
      <w:lvlJc w:val="left"/>
      <w:pPr>
        <w:ind w:left="3832" w:hanging="420"/>
      </w:pPr>
    </w:lvl>
    <w:lvl w:ilvl="8" w:tentative="0">
      <w:start w:val="1"/>
      <w:numFmt w:val="lowerRoman"/>
      <w:lvlText w:val="%9."/>
      <w:lvlJc w:val="right"/>
      <w:pPr>
        <w:ind w:left="4252" w:hanging="420"/>
      </w:pPr>
    </w:lvl>
  </w:abstractNum>
  <w:abstractNum w:abstractNumId="6">
    <w:nsid w:val="28894EA3"/>
    <w:multiLevelType w:val="multilevel"/>
    <w:tmpl w:val="28894EA3"/>
    <w:lvl w:ilvl="0" w:tentative="0">
      <w:start w:val="1"/>
      <w:numFmt w:val="decimal"/>
      <w:pStyle w:val="128"/>
      <w:lvlText w:val="%1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6480"/>
        </w:tabs>
        <w:ind w:left="6480" w:hanging="360"/>
      </w:pPr>
      <w:rPr>
        <w:rFonts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7200"/>
        </w:tabs>
        <w:ind w:left="7200" w:hanging="360"/>
      </w:pPr>
      <w:rPr>
        <w:rFonts w:cs="Times New Roman"/>
      </w:rPr>
    </w:lvl>
  </w:abstractNum>
  <w:abstractNum w:abstractNumId="7">
    <w:nsid w:val="2EA11B0C"/>
    <w:multiLevelType w:val="multilevel"/>
    <w:tmpl w:val="2EA11B0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  <w:b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3CC62BF3"/>
    <w:multiLevelType w:val="multilevel"/>
    <w:tmpl w:val="3CC62BF3"/>
    <w:lvl w:ilvl="0" w:tentative="0">
      <w:start w:val="1"/>
      <w:numFmt w:val="decimal"/>
      <w:pStyle w:val="154"/>
      <w:lvlText w:val="%1、"/>
      <w:lvlJc w:val="left"/>
      <w:pPr>
        <w:ind w:left="1592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712" w:hanging="420"/>
      </w:pPr>
    </w:lvl>
    <w:lvl w:ilvl="2" w:tentative="0">
      <w:start w:val="1"/>
      <w:numFmt w:val="lowerRoman"/>
      <w:lvlText w:val="%3."/>
      <w:lvlJc w:val="right"/>
      <w:pPr>
        <w:ind w:left="2132" w:hanging="420"/>
      </w:pPr>
    </w:lvl>
    <w:lvl w:ilvl="3" w:tentative="0">
      <w:start w:val="1"/>
      <w:numFmt w:val="decimal"/>
      <w:lvlText w:val="%4."/>
      <w:lvlJc w:val="left"/>
      <w:pPr>
        <w:ind w:left="2552" w:hanging="420"/>
      </w:pPr>
    </w:lvl>
    <w:lvl w:ilvl="4" w:tentative="0">
      <w:start w:val="1"/>
      <w:numFmt w:val="lowerLetter"/>
      <w:lvlText w:val="%5)"/>
      <w:lvlJc w:val="left"/>
      <w:pPr>
        <w:ind w:left="2972" w:hanging="420"/>
      </w:pPr>
    </w:lvl>
    <w:lvl w:ilvl="5" w:tentative="0">
      <w:start w:val="1"/>
      <w:numFmt w:val="lowerRoman"/>
      <w:lvlText w:val="%6."/>
      <w:lvlJc w:val="right"/>
      <w:pPr>
        <w:ind w:left="3392" w:hanging="420"/>
      </w:pPr>
    </w:lvl>
    <w:lvl w:ilvl="6" w:tentative="0">
      <w:start w:val="1"/>
      <w:numFmt w:val="decimal"/>
      <w:lvlText w:val="%7."/>
      <w:lvlJc w:val="left"/>
      <w:pPr>
        <w:ind w:left="3812" w:hanging="420"/>
      </w:pPr>
    </w:lvl>
    <w:lvl w:ilvl="7" w:tentative="0">
      <w:start w:val="1"/>
      <w:numFmt w:val="lowerLetter"/>
      <w:lvlText w:val="%8)"/>
      <w:lvlJc w:val="left"/>
      <w:pPr>
        <w:ind w:left="4232" w:hanging="420"/>
      </w:pPr>
    </w:lvl>
    <w:lvl w:ilvl="8" w:tentative="0">
      <w:start w:val="1"/>
      <w:numFmt w:val="lowerRoman"/>
      <w:lvlText w:val="%9."/>
      <w:lvlJc w:val="right"/>
      <w:pPr>
        <w:ind w:left="4652" w:hanging="420"/>
      </w:pPr>
    </w:lvl>
  </w:abstractNum>
  <w:abstractNum w:abstractNumId="9">
    <w:nsid w:val="4FA52CF2"/>
    <w:multiLevelType w:val="multilevel"/>
    <w:tmpl w:val="4FA52CF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85"/>
      <w:lvlText w:val="%2)"/>
      <w:lvlJc w:val="left"/>
      <w:pPr>
        <w:tabs>
          <w:tab w:val="left" w:pos="845"/>
        </w:tabs>
        <w:ind w:left="845" w:hanging="420"/>
      </w:pPr>
      <w:rPr>
        <w:rFonts w:hint="eastAsia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</w:lvl>
    <w:lvl w:ilvl="4" w:tentative="0">
      <w:start w:val="1"/>
      <w:numFmt w:val="decimal"/>
      <w:lvlText w:val="%1.%2.%3.%4.%5"/>
      <w:lvlJc w:val="left"/>
      <w:pPr>
        <w:tabs>
          <w:tab w:val="left" w:pos="2781"/>
        </w:tabs>
        <w:ind w:left="2551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tabs>
          <w:tab w:val="left" w:pos="3991"/>
        </w:tabs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5202"/>
        </w:tabs>
        <w:ind w:left="5102" w:hanging="1700"/>
      </w:pPr>
    </w:lvl>
  </w:abstractNum>
  <w:abstractNum w:abstractNumId="10">
    <w:nsid w:val="522055A0"/>
    <w:multiLevelType w:val="multilevel"/>
    <w:tmpl w:val="522055A0"/>
    <w:lvl w:ilvl="0" w:tentative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pStyle w:val="157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pStyle w:val="147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pStyle w:val="111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pStyle w:val="153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pStyle w:val="138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56B47683"/>
    <w:multiLevelType w:val="multilevel"/>
    <w:tmpl w:val="56B47683"/>
    <w:lvl w:ilvl="0" w:tentative="0">
      <w:start w:val="1"/>
      <w:numFmt w:val="decimal"/>
      <w:lvlText w:val="%1)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12">
    <w:nsid w:val="5A7E5566"/>
    <w:multiLevelType w:val="multilevel"/>
    <w:tmpl w:val="5A7E5566"/>
    <w:lvl w:ilvl="0" w:tentative="0">
      <w:start w:val="1"/>
      <w:numFmt w:val="japaneseCounting"/>
      <w:pStyle w:val="144"/>
      <w:lvlText w:val="%1、"/>
      <w:lvlJc w:val="left"/>
      <w:pPr>
        <w:ind w:left="872" w:hanging="4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2" w:hanging="420"/>
      </w:pPr>
    </w:lvl>
    <w:lvl w:ilvl="2" w:tentative="0">
      <w:start w:val="1"/>
      <w:numFmt w:val="lowerRoman"/>
      <w:lvlText w:val="%3."/>
      <w:lvlJc w:val="right"/>
      <w:pPr>
        <w:ind w:left="1682" w:hanging="420"/>
      </w:pPr>
    </w:lvl>
    <w:lvl w:ilvl="3" w:tentative="0">
      <w:start w:val="1"/>
      <w:numFmt w:val="decimal"/>
      <w:lvlText w:val="%4."/>
      <w:lvlJc w:val="left"/>
      <w:pPr>
        <w:ind w:left="2102" w:hanging="420"/>
      </w:pPr>
    </w:lvl>
    <w:lvl w:ilvl="4" w:tentative="0">
      <w:start w:val="1"/>
      <w:numFmt w:val="lowerLetter"/>
      <w:lvlText w:val="%5)"/>
      <w:lvlJc w:val="left"/>
      <w:pPr>
        <w:ind w:left="2522" w:hanging="420"/>
      </w:pPr>
    </w:lvl>
    <w:lvl w:ilvl="5" w:tentative="0">
      <w:start w:val="1"/>
      <w:numFmt w:val="lowerRoman"/>
      <w:lvlText w:val="%6."/>
      <w:lvlJc w:val="right"/>
      <w:pPr>
        <w:ind w:left="2942" w:hanging="420"/>
      </w:pPr>
    </w:lvl>
    <w:lvl w:ilvl="6" w:tentative="0">
      <w:start w:val="1"/>
      <w:numFmt w:val="decimal"/>
      <w:lvlText w:val="%7."/>
      <w:lvlJc w:val="left"/>
      <w:pPr>
        <w:ind w:left="3362" w:hanging="420"/>
      </w:pPr>
    </w:lvl>
    <w:lvl w:ilvl="7" w:tentative="0">
      <w:start w:val="1"/>
      <w:numFmt w:val="lowerLetter"/>
      <w:lvlText w:val="%8)"/>
      <w:lvlJc w:val="left"/>
      <w:pPr>
        <w:ind w:left="3782" w:hanging="420"/>
      </w:pPr>
    </w:lvl>
    <w:lvl w:ilvl="8" w:tentative="0">
      <w:start w:val="1"/>
      <w:numFmt w:val="lowerRoman"/>
      <w:lvlText w:val="%9."/>
      <w:lvlJc w:val="right"/>
      <w:pPr>
        <w:ind w:left="4202" w:hanging="420"/>
      </w:pPr>
    </w:lvl>
  </w:abstractNum>
  <w:abstractNum w:abstractNumId="13">
    <w:nsid w:val="5F313120"/>
    <w:multiLevelType w:val="multilevel"/>
    <w:tmpl w:val="5F313120"/>
    <w:lvl w:ilvl="0" w:tentative="0">
      <w:start w:val="1"/>
      <w:numFmt w:val="decimal"/>
      <w:lvlText w:val="%1)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14">
    <w:nsid w:val="6834517D"/>
    <w:multiLevelType w:val="multilevel"/>
    <w:tmpl w:val="6834517D"/>
    <w:lvl w:ilvl="0" w:tentative="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0193120"/>
    <w:multiLevelType w:val="multilevel"/>
    <w:tmpl w:val="70193120"/>
    <w:lvl w:ilvl="0" w:tentative="0">
      <w:start w:val="1"/>
      <w:numFmt w:val="japaneseCounting"/>
      <w:pStyle w:val="82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>
    <w:nsid w:val="75297B9F"/>
    <w:multiLevelType w:val="multilevel"/>
    <w:tmpl w:val="75297B9F"/>
    <w:lvl w:ilvl="0" w:tentative="0">
      <w:start w:val="1"/>
      <w:numFmt w:val="decimal"/>
      <w:pStyle w:val="143"/>
      <w:lvlText w:val="%1、"/>
      <w:lvlJc w:val="left"/>
      <w:pPr>
        <w:tabs>
          <w:tab w:val="left" w:pos="840"/>
        </w:tabs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17">
    <w:nsid w:val="7B6C2907"/>
    <w:multiLevelType w:val="multilevel"/>
    <w:tmpl w:val="7B6C2907"/>
    <w:lvl w:ilvl="0" w:tentative="0">
      <w:start w:val="3"/>
      <w:numFmt w:val="decimal"/>
      <w:pStyle w:val="131"/>
      <w:lvlText w:val="%1、"/>
      <w:lvlJc w:val="left"/>
      <w:pPr>
        <w:tabs>
          <w:tab w:val="left" w:pos="840"/>
        </w:tabs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num w:numId="1">
    <w:abstractNumId w:val="2"/>
  </w:num>
  <w:num w:numId="2">
    <w:abstractNumId w:val="15"/>
  </w:num>
  <w:num w:numId="3">
    <w:abstractNumId w:val="9"/>
  </w:num>
  <w:num w:numId="4">
    <w:abstractNumId w:val="1"/>
  </w:num>
  <w:num w:numId="5">
    <w:abstractNumId w:val="3"/>
  </w:num>
  <w:num w:numId="6">
    <w:abstractNumId w:val="10"/>
  </w:num>
  <w:num w:numId="7">
    <w:abstractNumId w:val="6"/>
  </w:num>
  <w:num w:numId="8">
    <w:abstractNumId w:val="17"/>
  </w:num>
  <w:num w:numId="9">
    <w:abstractNumId w:val="0"/>
  </w:num>
  <w:num w:numId="10">
    <w:abstractNumId w:val="16"/>
  </w:num>
  <w:num w:numId="11">
    <w:abstractNumId w:val="12"/>
  </w:num>
  <w:num w:numId="12">
    <w:abstractNumId w:val="8"/>
  </w:num>
  <w:num w:numId="13">
    <w:abstractNumId w:val="5"/>
  </w:num>
  <w:num w:numId="14">
    <w:abstractNumId w:val="7"/>
  </w:num>
  <w:num w:numId="15">
    <w:abstractNumId w:val="4"/>
  </w:num>
  <w:num w:numId="16">
    <w:abstractNumId w:val="11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BAA"/>
    <w:rsid w:val="00000ED4"/>
    <w:rsid w:val="00012DA5"/>
    <w:rsid w:val="00016073"/>
    <w:rsid w:val="0001645D"/>
    <w:rsid w:val="0002181A"/>
    <w:rsid w:val="00023D90"/>
    <w:rsid w:val="0002642B"/>
    <w:rsid w:val="0003090A"/>
    <w:rsid w:val="000317C8"/>
    <w:rsid w:val="00034597"/>
    <w:rsid w:val="00043EF9"/>
    <w:rsid w:val="00057E77"/>
    <w:rsid w:val="00060364"/>
    <w:rsid w:val="00082425"/>
    <w:rsid w:val="000832E7"/>
    <w:rsid w:val="00094690"/>
    <w:rsid w:val="00097B02"/>
    <w:rsid w:val="000A090D"/>
    <w:rsid w:val="000E3EB6"/>
    <w:rsid w:val="000F3055"/>
    <w:rsid w:val="000F4065"/>
    <w:rsid w:val="00101380"/>
    <w:rsid w:val="001116EE"/>
    <w:rsid w:val="00126510"/>
    <w:rsid w:val="00127149"/>
    <w:rsid w:val="00130C2A"/>
    <w:rsid w:val="00132A7C"/>
    <w:rsid w:val="001413E1"/>
    <w:rsid w:val="00142398"/>
    <w:rsid w:val="001434A7"/>
    <w:rsid w:val="00151CE7"/>
    <w:rsid w:val="00153E7B"/>
    <w:rsid w:val="00162D8B"/>
    <w:rsid w:val="00164C80"/>
    <w:rsid w:val="0017227B"/>
    <w:rsid w:val="00173466"/>
    <w:rsid w:val="001751BA"/>
    <w:rsid w:val="00175BA5"/>
    <w:rsid w:val="00176573"/>
    <w:rsid w:val="00176E7E"/>
    <w:rsid w:val="001811C6"/>
    <w:rsid w:val="001832B3"/>
    <w:rsid w:val="0018341B"/>
    <w:rsid w:val="00186C2B"/>
    <w:rsid w:val="00186F88"/>
    <w:rsid w:val="001909C8"/>
    <w:rsid w:val="00193646"/>
    <w:rsid w:val="001B043A"/>
    <w:rsid w:val="001B34E3"/>
    <w:rsid w:val="001D4686"/>
    <w:rsid w:val="001E0116"/>
    <w:rsid w:val="001F4672"/>
    <w:rsid w:val="00201C68"/>
    <w:rsid w:val="00205E1A"/>
    <w:rsid w:val="002144EE"/>
    <w:rsid w:val="00220C3B"/>
    <w:rsid w:val="00220EEB"/>
    <w:rsid w:val="00241F6A"/>
    <w:rsid w:val="002438E5"/>
    <w:rsid w:val="00243E0C"/>
    <w:rsid w:val="00246911"/>
    <w:rsid w:val="0025667B"/>
    <w:rsid w:val="00257B13"/>
    <w:rsid w:val="002608C8"/>
    <w:rsid w:val="002620DA"/>
    <w:rsid w:val="002627F4"/>
    <w:rsid w:val="00276765"/>
    <w:rsid w:val="00281346"/>
    <w:rsid w:val="00294FBC"/>
    <w:rsid w:val="002A1A78"/>
    <w:rsid w:val="002A77B4"/>
    <w:rsid w:val="002B25D3"/>
    <w:rsid w:val="002B4700"/>
    <w:rsid w:val="002B58E3"/>
    <w:rsid w:val="002B6216"/>
    <w:rsid w:val="002C037D"/>
    <w:rsid w:val="002C434D"/>
    <w:rsid w:val="002C6353"/>
    <w:rsid w:val="002E1237"/>
    <w:rsid w:val="00302830"/>
    <w:rsid w:val="003144CC"/>
    <w:rsid w:val="00314AD7"/>
    <w:rsid w:val="00320588"/>
    <w:rsid w:val="00325A7E"/>
    <w:rsid w:val="003304BF"/>
    <w:rsid w:val="00334F4D"/>
    <w:rsid w:val="0033716C"/>
    <w:rsid w:val="00337C19"/>
    <w:rsid w:val="00337E31"/>
    <w:rsid w:val="00344D04"/>
    <w:rsid w:val="0035004F"/>
    <w:rsid w:val="0036309B"/>
    <w:rsid w:val="00363EB7"/>
    <w:rsid w:val="00364AE9"/>
    <w:rsid w:val="0037691C"/>
    <w:rsid w:val="00382C3F"/>
    <w:rsid w:val="00393D85"/>
    <w:rsid w:val="0039429F"/>
    <w:rsid w:val="003A2B2D"/>
    <w:rsid w:val="003A690A"/>
    <w:rsid w:val="003A725F"/>
    <w:rsid w:val="003B21DE"/>
    <w:rsid w:val="003B6582"/>
    <w:rsid w:val="003C06A0"/>
    <w:rsid w:val="003D47A5"/>
    <w:rsid w:val="003D5D25"/>
    <w:rsid w:val="003D65FF"/>
    <w:rsid w:val="003D7AC7"/>
    <w:rsid w:val="003E5586"/>
    <w:rsid w:val="003F25CB"/>
    <w:rsid w:val="0040034E"/>
    <w:rsid w:val="004006FD"/>
    <w:rsid w:val="00401519"/>
    <w:rsid w:val="00405258"/>
    <w:rsid w:val="00406D65"/>
    <w:rsid w:val="00410483"/>
    <w:rsid w:val="00413FEA"/>
    <w:rsid w:val="00414604"/>
    <w:rsid w:val="004214C6"/>
    <w:rsid w:val="00424194"/>
    <w:rsid w:val="00426288"/>
    <w:rsid w:val="00427A3B"/>
    <w:rsid w:val="00427A97"/>
    <w:rsid w:val="00432332"/>
    <w:rsid w:val="004335B2"/>
    <w:rsid w:val="00436A35"/>
    <w:rsid w:val="00437087"/>
    <w:rsid w:val="004425F7"/>
    <w:rsid w:val="00453BC1"/>
    <w:rsid w:val="004569D4"/>
    <w:rsid w:val="004579FC"/>
    <w:rsid w:val="004700A7"/>
    <w:rsid w:val="00474387"/>
    <w:rsid w:val="00483948"/>
    <w:rsid w:val="0049567C"/>
    <w:rsid w:val="00497A85"/>
    <w:rsid w:val="004A70F3"/>
    <w:rsid w:val="004A794E"/>
    <w:rsid w:val="004B4048"/>
    <w:rsid w:val="004B46A5"/>
    <w:rsid w:val="004B5154"/>
    <w:rsid w:val="004C11D1"/>
    <w:rsid w:val="004C3089"/>
    <w:rsid w:val="004C562D"/>
    <w:rsid w:val="004C6971"/>
    <w:rsid w:val="004D2D08"/>
    <w:rsid w:val="004D5642"/>
    <w:rsid w:val="004E039C"/>
    <w:rsid w:val="00503F19"/>
    <w:rsid w:val="00504FA7"/>
    <w:rsid w:val="00505065"/>
    <w:rsid w:val="005067D5"/>
    <w:rsid w:val="00516BBB"/>
    <w:rsid w:val="00516FB7"/>
    <w:rsid w:val="00523306"/>
    <w:rsid w:val="00556FF2"/>
    <w:rsid w:val="0056029F"/>
    <w:rsid w:val="005609FC"/>
    <w:rsid w:val="005706C8"/>
    <w:rsid w:val="0057220D"/>
    <w:rsid w:val="00572DDA"/>
    <w:rsid w:val="00581272"/>
    <w:rsid w:val="00584B9B"/>
    <w:rsid w:val="00592961"/>
    <w:rsid w:val="00593C1C"/>
    <w:rsid w:val="00595469"/>
    <w:rsid w:val="005A6315"/>
    <w:rsid w:val="005B19C3"/>
    <w:rsid w:val="005D06DF"/>
    <w:rsid w:val="005F296B"/>
    <w:rsid w:val="005F3B51"/>
    <w:rsid w:val="006049B0"/>
    <w:rsid w:val="00605B95"/>
    <w:rsid w:val="00617CE6"/>
    <w:rsid w:val="00624DD7"/>
    <w:rsid w:val="006256B2"/>
    <w:rsid w:val="00645772"/>
    <w:rsid w:val="006460E0"/>
    <w:rsid w:val="006462F7"/>
    <w:rsid w:val="00655A53"/>
    <w:rsid w:val="006633D7"/>
    <w:rsid w:val="00671A89"/>
    <w:rsid w:val="00675682"/>
    <w:rsid w:val="006758DA"/>
    <w:rsid w:val="006807E9"/>
    <w:rsid w:val="00686C33"/>
    <w:rsid w:val="006906CA"/>
    <w:rsid w:val="006935AA"/>
    <w:rsid w:val="006C28A3"/>
    <w:rsid w:val="006C4D0A"/>
    <w:rsid w:val="006C5080"/>
    <w:rsid w:val="006D48F4"/>
    <w:rsid w:val="006D578B"/>
    <w:rsid w:val="006E4FA5"/>
    <w:rsid w:val="007021F7"/>
    <w:rsid w:val="00705C06"/>
    <w:rsid w:val="00722064"/>
    <w:rsid w:val="007274D5"/>
    <w:rsid w:val="00730E88"/>
    <w:rsid w:val="00730FE5"/>
    <w:rsid w:val="00735297"/>
    <w:rsid w:val="00750A32"/>
    <w:rsid w:val="00756B02"/>
    <w:rsid w:val="00785AC3"/>
    <w:rsid w:val="007A2492"/>
    <w:rsid w:val="007A7AA4"/>
    <w:rsid w:val="007B1930"/>
    <w:rsid w:val="007B6700"/>
    <w:rsid w:val="007B7405"/>
    <w:rsid w:val="007C139F"/>
    <w:rsid w:val="007C2CA3"/>
    <w:rsid w:val="007C6099"/>
    <w:rsid w:val="007C6D05"/>
    <w:rsid w:val="007D4943"/>
    <w:rsid w:val="007F0100"/>
    <w:rsid w:val="007F494D"/>
    <w:rsid w:val="00811A99"/>
    <w:rsid w:val="008153D3"/>
    <w:rsid w:val="00815658"/>
    <w:rsid w:val="00831967"/>
    <w:rsid w:val="00846374"/>
    <w:rsid w:val="0085539B"/>
    <w:rsid w:val="00877CF6"/>
    <w:rsid w:val="00887702"/>
    <w:rsid w:val="0089017D"/>
    <w:rsid w:val="0089481C"/>
    <w:rsid w:val="008960D7"/>
    <w:rsid w:val="008962F1"/>
    <w:rsid w:val="008A0E46"/>
    <w:rsid w:val="008B061B"/>
    <w:rsid w:val="008B44A4"/>
    <w:rsid w:val="008B65D2"/>
    <w:rsid w:val="008B7CEF"/>
    <w:rsid w:val="008C3F4F"/>
    <w:rsid w:val="008C509A"/>
    <w:rsid w:val="008C52B0"/>
    <w:rsid w:val="008C5E78"/>
    <w:rsid w:val="008C6EE3"/>
    <w:rsid w:val="008E181F"/>
    <w:rsid w:val="008E42D7"/>
    <w:rsid w:val="008E5AB3"/>
    <w:rsid w:val="008F1C5B"/>
    <w:rsid w:val="00901110"/>
    <w:rsid w:val="00912E63"/>
    <w:rsid w:val="0091459D"/>
    <w:rsid w:val="00914B48"/>
    <w:rsid w:val="00915249"/>
    <w:rsid w:val="00936262"/>
    <w:rsid w:val="00937E12"/>
    <w:rsid w:val="009433CC"/>
    <w:rsid w:val="00953387"/>
    <w:rsid w:val="00957CEC"/>
    <w:rsid w:val="009609C8"/>
    <w:rsid w:val="00962928"/>
    <w:rsid w:val="0096387E"/>
    <w:rsid w:val="00964320"/>
    <w:rsid w:val="00964E34"/>
    <w:rsid w:val="009825D6"/>
    <w:rsid w:val="0098411E"/>
    <w:rsid w:val="00984256"/>
    <w:rsid w:val="00991614"/>
    <w:rsid w:val="00991B6A"/>
    <w:rsid w:val="009A210E"/>
    <w:rsid w:val="009A5425"/>
    <w:rsid w:val="009B1437"/>
    <w:rsid w:val="009C410F"/>
    <w:rsid w:val="009D3973"/>
    <w:rsid w:val="009D505B"/>
    <w:rsid w:val="009E013E"/>
    <w:rsid w:val="009E687C"/>
    <w:rsid w:val="009F763A"/>
    <w:rsid w:val="00A00BF6"/>
    <w:rsid w:val="00A04814"/>
    <w:rsid w:val="00A0484A"/>
    <w:rsid w:val="00A07D77"/>
    <w:rsid w:val="00A10955"/>
    <w:rsid w:val="00A12CAB"/>
    <w:rsid w:val="00A20987"/>
    <w:rsid w:val="00A20B0E"/>
    <w:rsid w:val="00A33FD7"/>
    <w:rsid w:val="00A34180"/>
    <w:rsid w:val="00A42538"/>
    <w:rsid w:val="00A4351F"/>
    <w:rsid w:val="00A6089D"/>
    <w:rsid w:val="00A67B10"/>
    <w:rsid w:val="00A7295D"/>
    <w:rsid w:val="00A817D2"/>
    <w:rsid w:val="00A85432"/>
    <w:rsid w:val="00A87EDB"/>
    <w:rsid w:val="00A95D57"/>
    <w:rsid w:val="00AB2BE1"/>
    <w:rsid w:val="00AB39C7"/>
    <w:rsid w:val="00AC7111"/>
    <w:rsid w:val="00AE792B"/>
    <w:rsid w:val="00AF0938"/>
    <w:rsid w:val="00AF66D2"/>
    <w:rsid w:val="00AF73F7"/>
    <w:rsid w:val="00B24AF5"/>
    <w:rsid w:val="00B24ED9"/>
    <w:rsid w:val="00B25B67"/>
    <w:rsid w:val="00B27918"/>
    <w:rsid w:val="00B27B81"/>
    <w:rsid w:val="00B42FCD"/>
    <w:rsid w:val="00B511F5"/>
    <w:rsid w:val="00B57471"/>
    <w:rsid w:val="00B64731"/>
    <w:rsid w:val="00B67F7F"/>
    <w:rsid w:val="00B74C7B"/>
    <w:rsid w:val="00B910A5"/>
    <w:rsid w:val="00BA134E"/>
    <w:rsid w:val="00BA239D"/>
    <w:rsid w:val="00BA2E14"/>
    <w:rsid w:val="00BA3F3B"/>
    <w:rsid w:val="00BB0BEE"/>
    <w:rsid w:val="00BB4BD9"/>
    <w:rsid w:val="00BB516B"/>
    <w:rsid w:val="00BB5E95"/>
    <w:rsid w:val="00BD3E7E"/>
    <w:rsid w:val="00BE6BD7"/>
    <w:rsid w:val="00BE760A"/>
    <w:rsid w:val="00BF0889"/>
    <w:rsid w:val="00BF128F"/>
    <w:rsid w:val="00BF3ACE"/>
    <w:rsid w:val="00BF68B5"/>
    <w:rsid w:val="00C02897"/>
    <w:rsid w:val="00C035EA"/>
    <w:rsid w:val="00C05F60"/>
    <w:rsid w:val="00C113EC"/>
    <w:rsid w:val="00C17A83"/>
    <w:rsid w:val="00C17F11"/>
    <w:rsid w:val="00C23B94"/>
    <w:rsid w:val="00C25F28"/>
    <w:rsid w:val="00C326CA"/>
    <w:rsid w:val="00C33E54"/>
    <w:rsid w:val="00C416D3"/>
    <w:rsid w:val="00C46561"/>
    <w:rsid w:val="00C61BAA"/>
    <w:rsid w:val="00C80A12"/>
    <w:rsid w:val="00C85410"/>
    <w:rsid w:val="00C8754A"/>
    <w:rsid w:val="00C87863"/>
    <w:rsid w:val="00C87CA1"/>
    <w:rsid w:val="00C936CC"/>
    <w:rsid w:val="00CA139B"/>
    <w:rsid w:val="00CA7002"/>
    <w:rsid w:val="00CA77A3"/>
    <w:rsid w:val="00CB1D36"/>
    <w:rsid w:val="00CB40C8"/>
    <w:rsid w:val="00CC0B74"/>
    <w:rsid w:val="00CC4509"/>
    <w:rsid w:val="00CC5D91"/>
    <w:rsid w:val="00CC7739"/>
    <w:rsid w:val="00CD0F0F"/>
    <w:rsid w:val="00CF03D8"/>
    <w:rsid w:val="00CF3AD9"/>
    <w:rsid w:val="00CF4FDE"/>
    <w:rsid w:val="00CF666C"/>
    <w:rsid w:val="00D061C8"/>
    <w:rsid w:val="00D21F2D"/>
    <w:rsid w:val="00D35A31"/>
    <w:rsid w:val="00D51DE7"/>
    <w:rsid w:val="00D528F8"/>
    <w:rsid w:val="00D7137E"/>
    <w:rsid w:val="00D73034"/>
    <w:rsid w:val="00D84FA3"/>
    <w:rsid w:val="00D90259"/>
    <w:rsid w:val="00DA3E1A"/>
    <w:rsid w:val="00DB2AF8"/>
    <w:rsid w:val="00DF0F70"/>
    <w:rsid w:val="00DF48E2"/>
    <w:rsid w:val="00DF4D26"/>
    <w:rsid w:val="00DF7631"/>
    <w:rsid w:val="00E00037"/>
    <w:rsid w:val="00E04BB2"/>
    <w:rsid w:val="00E13CBB"/>
    <w:rsid w:val="00E15F91"/>
    <w:rsid w:val="00E414A2"/>
    <w:rsid w:val="00E54E0F"/>
    <w:rsid w:val="00E55BD2"/>
    <w:rsid w:val="00E62FD9"/>
    <w:rsid w:val="00E642F3"/>
    <w:rsid w:val="00E7032A"/>
    <w:rsid w:val="00E72F0F"/>
    <w:rsid w:val="00E7738F"/>
    <w:rsid w:val="00E80669"/>
    <w:rsid w:val="00E81000"/>
    <w:rsid w:val="00E81342"/>
    <w:rsid w:val="00E911DE"/>
    <w:rsid w:val="00E93A3D"/>
    <w:rsid w:val="00E96185"/>
    <w:rsid w:val="00E96A2B"/>
    <w:rsid w:val="00EA3D43"/>
    <w:rsid w:val="00EB7121"/>
    <w:rsid w:val="00EC10B2"/>
    <w:rsid w:val="00EC374B"/>
    <w:rsid w:val="00EC6B09"/>
    <w:rsid w:val="00EE13ED"/>
    <w:rsid w:val="00EF56DE"/>
    <w:rsid w:val="00EF5D08"/>
    <w:rsid w:val="00EF7BF9"/>
    <w:rsid w:val="00F03301"/>
    <w:rsid w:val="00F06918"/>
    <w:rsid w:val="00F148C8"/>
    <w:rsid w:val="00F253FF"/>
    <w:rsid w:val="00F25A0F"/>
    <w:rsid w:val="00F30DA1"/>
    <w:rsid w:val="00F31681"/>
    <w:rsid w:val="00F36544"/>
    <w:rsid w:val="00F41AFD"/>
    <w:rsid w:val="00F50310"/>
    <w:rsid w:val="00F509D7"/>
    <w:rsid w:val="00F76AFC"/>
    <w:rsid w:val="00F83A02"/>
    <w:rsid w:val="00F86675"/>
    <w:rsid w:val="00F86752"/>
    <w:rsid w:val="00FA10F1"/>
    <w:rsid w:val="00FA4350"/>
    <w:rsid w:val="00FA4A56"/>
    <w:rsid w:val="00FB1C88"/>
    <w:rsid w:val="00FB2FB9"/>
    <w:rsid w:val="00FB4051"/>
    <w:rsid w:val="00FB44E6"/>
    <w:rsid w:val="00FC520F"/>
    <w:rsid w:val="00FD4BC3"/>
    <w:rsid w:val="00FD6B17"/>
    <w:rsid w:val="00FE1112"/>
    <w:rsid w:val="00FE5742"/>
    <w:rsid w:val="17127EC5"/>
    <w:rsid w:val="1CBE297C"/>
    <w:rsid w:val="1ECD0175"/>
    <w:rsid w:val="200C77AE"/>
    <w:rsid w:val="296C2670"/>
    <w:rsid w:val="35140E6B"/>
    <w:rsid w:val="385D35A9"/>
    <w:rsid w:val="410D77F7"/>
    <w:rsid w:val="42454CE7"/>
    <w:rsid w:val="440B1ED8"/>
    <w:rsid w:val="495769B4"/>
    <w:rsid w:val="4BCD1963"/>
    <w:rsid w:val="4C3E48F5"/>
    <w:rsid w:val="5A27163B"/>
    <w:rsid w:val="5D681BAA"/>
    <w:rsid w:val="6CC22576"/>
    <w:rsid w:val="77CE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99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iPriority="99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8"/>
    <w:qFormat/>
    <w:uiPriority w:val="0"/>
    <w:pPr>
      <w:keepNext/>
      <w:keepLines/>
      <w:spacing w:before="120" w:line="360" w:lineRule="auto"/>
      <w:jc w:val="center"/>
      <w:outlineLvl w:val="0"/>
    </w:pPr>
    <w:rPr>
      <w:rFonts w:ascii="仿宋_GB2312" w:eastAsia="黑体"/>
      <w:bCs/>
      <w:kern w:val="44"/>
      <w:sz w:val="28"/>
      <w:szCs w:val="36"/>
    </w:rPr>
  </w:style>
  <w:style w:type="paragraph" w:styleId="3">
    <w:name w:val="heading 2"/>
    <w:basedOn w:val="1"/>
    <w:next w:val="1"/>
    <w:link w:val="67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68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69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70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7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72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73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74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8">
    <w:name w:val="Default Paragraph Font"/>
    <w:semiHidden/>
    <w:unhideWhenUsed/>
    <w:qFormat/>
    <w:uiPriority w:val="1"/>
  </w:style>
  <w:style w:type="table" w:default="1" w:styleId="3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2"/>
    <w:next w:val="1"/>
    <w:uiPriority w:val="0"/>
    <w:pPr>
      <w:tabs>
        <w:tab w:val="left" w:pos="840"/>
        <w:tab w:val="right" w:leader="dot" w:pos="9231"/>
        <w:tab w:val="right" w:leader="dot" w:pos="9345"/>
      </w:tabs>
    </w:pPr>
  </w:style>
  <w:style w:type="paragraph" w:styleId="12">
    <w:name w:val="toc 6"/>
    <w:basedOn w:val="13"/>
    <w:next w:val="1"/>
    <w:qFormat/>
    <w:uiPriority w:val="0"/>
    <w:pPr>
      <w:tabs>
        <w:tab w:val="left" w:pos="840"/>
        <w:tab w:val="right" w:leader="dot" w:pos="9231"/>
        <w:tab w:val="right" w:leader="dot" w:pos="9345"/>
      </w:tabs>
    </w:pPr>
  </w:style>
  <w:style w:type="paragraph" w:styleId="13">
    <w:name w:val="toc 5"/>
    <w:basedOn w:val="14"/>
    <w:next w:val="1"/>
    <w:uiPriority w:val="0"/>
    <w:pPr>
      <w:tabs>
        <w:tab w:val="left" w:pos="840"/>
        <w:tab w:val="right" w:leader="dot" w:pos="9231"/>
        <w:tab w:val="right" w:leader="dot" w:pos="9345"/>
      </w:tabs>
    </w:pPr>
  </w:style>
  <w:style w:type="paragraph" w:styleId="14">
    <w:name w:val="toc 4"/>
    <w:basedOn w:val="15"/>
    <w:next w:val="1"/>
    <w:uiPriority w:val="0"/>
    <w:pPr>
      <w:tabs>
        <w:tab w:val="left" w:pos="840"/>
        <w:tab w:val="right" w:leader="dot" w:pos="9231"/>
        <w:tab w:val="right" w:leader="dot" w:pos="9345"/>
      </w:tabs>
    </w:pPr>
  </w:style>
  <w:style w:type="paragraph" w:styleId="15">
    <w:name w:val="toc 3"/>
    <w:basedOn w:val="16"/>
    <w:next w:val="1"/>
    <w:qFormat/>
    <w:uiPriority w:val="39"/>
    <w:pPr>
      <w:tabs>
        <w:tab w:val="left" w:pos="840"/>
        <w:tab w:val="right" w:leader="dot" w:pos="9231"/>
        <w:tab w:val="right" w:leader="dot" w:pos="9345"/>
      </w:tabs>
    </w:pPr>
  </w:style>
  <w:style w:type="paragraph" w:styleId="16">
    <w:name w:val="toc 2"/>
    <w:basedOn w:val="17"/>
    <w:next w:val="1"/>
    <w:qFormat/>
    <w:uiPriority w:val="39"/>
    <w:pPr>
      <w:tabs>
        <w:tab w:val="left" w:pos="840"/>
        <w:tab w:val="right" w:leader="dot" w:pos="9231"/>
        <w:tab w:val="right" w:leader="dot" w:pos="9345"/>
      </w:tabs>
      <w:spacing w:before="156" w:after="156"/>
    </w:pPr>
  </w:style>
  <w:style w:type="paragraph" w:styleId="17">
    <w:name w:val="toc 1"/>
    <w:next w:val="1"/>
    <w:qFormat/>
    <w:uiPriority w:val="39"/>
    <w:pPr>
      <w:tabs>
        <w:tab w:val="right" w:leader="dot" w:pos="9345"/>
      </w:tabs>
      <w:spacing w:line="360" w:lineRule="exact"/>
      <w:jc w:val="right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styleId="18">
    <w:name w:val="Normal Indent"/>
    <w:basedOn w:val="1"/>
    <w:qFormat/>
    <w:uiPriority w:val="0"/>
    <w:pPr>
      <w:ind w:firstLine="420"/>
    </w:pPr>
    <w:rPr>
      <w:szCs w:val="20"/>
    </w:rPr>
  </w:style>
  <w:style w:type="paragraph" w:styleId="19">
    <w:name w:val="annotation text"/>
    <w:basedOn w:val="1"/>
    <w:link w:val="54"/>
    <w:qFormat/>
    <w:uiPriority w:val="99"/>
    <w:pPr>
      <w:jc w:val="left"/>
    </w:pPr>
  </w:style>
  <w:style w:type="paragraph" w:styleId="20">
    <w:name w:val="Body Text"/>
    <w:basedOn w:val="1"/>
    <w:link w:val="79"/>
    <w:qFormat/>
    <w:uiPriority w:val="0"/>
    <w:pPr>
      <w:widowControl/>
    </w:pPr>
    <w:rPr>
      <w:kern w:val="0"/>
      <w:sz w:val="24"/>
    </w:rPr>
  </w:style>
  <w:style w:type="paragraph" w:styleId="21">
    <w:name w:val="Body Text Indent"/>
    <w:basedOn w:val="1"/>
    <w:link w:val="88"/>
    <w:unhideWhenUsed/>
    <w:qFormat/>
    <w:uiPriority w:val="99"/>
    <w:pPr>
      <w:spacing w:after="120"/>
      <w:ind w:left="420" w:leftChars="200"/>
    </w:pPr>
  </w:style>
  <w:style w:type="paragraph" w:styleId="22">
    <w:name w:val="HTML Address"/>
    <w:basedOn w:val="1"/>
    <w:link w:val="93"/>
    <w:uiPriority w:val="0"/>
    <w:rPr>
      <w:i/>
      <w:iCs/>
    </w:rPr>
  </w:style>
  <w:style w:type="paragraph" w:styleId="23">
    <w:name w:val="Plain Text"/>
    <w:basedOn w:val="1"/>
    <w:link w:val="95"/>
    <w:uiPriority w:val="0"/>
    <w:rPr>
      <w:rFonts w:ascii="宋体" w:hAnsi="Courier New" w:cs="Courier New"/>
      <w:szCs w:val="21"/>
    </w:rPr>
  </w:style>
  <w:style w:type="paragraph" w:styleId="24">
    <w:name w:val="toc 8"/>
    <w:basedOn w:val="11"/>
    <w:next w:val="1"/>
    <w:uiPriority w:val="0"/>
  </w:style>
  <w:style w:type="paragraph" w:styleId="25">
    <w:name w:val="Date"/>
    <w:basedOn w:val="1"/>
    <w:next w:val="1"/>
    <w:link w:val="51"/>
    <w:qFormat/>
    <w:uiPriority w:val="0"/>
    <w:pPr>
      <w:ind w:left="100" w:leftChars="2500"/>
    </w:pPr>
  </w:style>
  <w:style w:type="paragraph" w:styleId="26">
    <w:name w:val="Balloon Text"/>
    <w:basedOn w:val="1"/>
    <w:link w:val="56"/>
    <w:qFormat/>
    <w:uiPriority w:val="99"/>
    <w:rPr>
      <w:sz w:val="18"/>
      <w:szCs w:val="18"/>
    </w:rPr>
  </w:style>
  <w:style w:type="paragraph" w:styleId="27">
    <w:name w:val="footer"/>
    <w:basedOn w:val="1"/>
    <w:link w:val="53"/>
    <w:qFormat/>
    <w:uiPriority w:val="0"/>
    <w:pPr>
      <w:tabs>
        <w:tab w:val="center" w:pos="4153"/>
        <w:tab w:val="right" w:pos="8306"/>
      </w:tabs>
      <w:snapToGrid w:val="0"/>
      <w:jc w:val="left"/>
    </w:pPr>
    <w:rPr>
      <w:color w:val="000000"/>
      <w:sz w:val="18"/>
      <w:szCs w:val="18"/>
    </w:rPr>
  </w:style>
  <w:style w:type="paragraph" w:styleId="28">
    <w:name w:val="header"/>
    <w:basedOn w:val="1"/>
    <w:link w:val="5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9">
    <w:name w:val="footnote text"/>
    <w:basedOn w:val="1"/>
    <w:link w:val="91"/>
    <w:uiPriority w:val="0"/>
    <w:pPr>
      <w:snapToGrid w:val="0"/>
      <w:jc w:val="left"/>
    </w:pPr>
    <w:rPr>
      <w:sz w:val="18"/>
      <w:szCs w:val="18"/>
    </w:rPr>
  </w:style>
  <w:style w:type="paragraph" w:styleId="30">
    <w:name w:val="Body Text Indent 3"/>
    <w:basedOn w:val="1"/>
    <w:link w:val="83"/>
    <w:unhideWhenUsed/>
    <w:qFormat/>
    <w:uiPriority w:val="99"/>
    <w:pPr>
      <w:spacing w:after="120"/>
      <w:ind w:left="420" w:leftChars="200"/>
    </w:pPr>
    <w:rPr>
      <w:sz w:val="16"/>
      <w:szCs w:val="16"/>
    </w:rPr>
  </w:style>
  <w:style w:type="paragraph" w:styleId="31">
    <w:name w:val="toc 9"/>
    <w:basedOn w:val="24"/>
    <w:next w:val="1"/>
    <w:uiPriority w:val="0"/>
  </w:style>
  <w:style w:type="paragraph" w:styleId="32">
    <w:name w:val="HTML Preformatted"/>
    <w:basedOn w:val="1"/>
    <w:link w:val="89"/>
    <w:qFormat/>
    <w:uiPriority w:val="0"/>
    <w:rPr>
      <w:rFonts w:ascii="Courier New" w:hAnsi="Courier New" w:cs="Courier New"/>
      <w:sz w:val="20"/>
      <w:szCs w:val="20"/>
    </w:rPr>
  </w:style>
  <w:style w:type="paragraph" w:styleId="3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4">
    <w:name w:val="Title"/>
    <w:basedOn w:val="1"/>
    <w:link w:val="92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35">
    <w:name w:val="annotation subject"/>
    <w:basedOn w:val="19"/>
    <w:next w:val="19"/>
    <w:link w:val="55"/>
    <w:qFormat/>
    <w:uiPriority w:val="99"/>
    <w:rPr>
      <w:b/>
      <w:bCs/>
    </w:rPr>
  </w:style>
  <w:style w:type="table" w:styleId="37">
    <w:name w:val="Table Grid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9">
    <w:name w:val="page number"/>
    <w:basedOn w:val="38"/>
    <w:qFormat/>
    <w:uiPriority w:val="0"/>
  </w:style>
  <w:style w:type="character" w:styleId="40">
    <w:name w:val="HTML Definition"/>
    <w:qFormat/>
    <w:uiPriority w:val="0"/>
    <w:rPr>
      <w:i/>
      <w:iCs/>
    </w:rPr>
  </w:style>
  <w:style w:type="character" w:styleId="41">
    <w:name w:val="HTML Typewriter"/>
    <w:qFormat/>
    <w:uiPriority w:val="0"/>
    <w:rPr>
      <w:rFonts w:ascii="Courier New" w:hAnsi="Courier New"/>
      <w:sz w:val="20"/>
      <w:szCs w:val="20"/>
    </w:rPr>
  </w:style>
  <w:style w:type="character" w:styleId="42">
    <w:name w:val="HTML Acronym"/>
    <w:basedOn w:val="38"/>
    <w:qFormat/>
    <w:uiPriority w:val="0"/>
  </w:style>
  <w:style w:type="character" w:styleId="43">
    <w:name w:val="HTML Variable"/>
    <w:uiPriority w:val="0"/>
    <w:rPr>
      <w:i/>
      <w:iCs/>
    </w:rPr>
  </w:style>
  <w:style w:type="character" w:styleId="44">
    <w:name w:val="Hyperlink"/>
    <w:qFormat/>
    <w:uiPriority w:val="99"/>
    <w:rPr>
      <w:rFonts w:ascii="Times New Roman" w:hAnsi="Times New Roman" w:eastAsia="宋体"/>
      <w:color w:val="auto"/>
      <w:spacing w:val="0"/>
      <w:w w:val="100"/>
      <w:position w:val="0"/>
      <w:sz w:val="21"/>
      <w:u w:val="none"/>
      <w:vertAlign w:val="baseline"/>
    </w:rPr>
  </w:style>
  <w:style w:type="character" w:styleId="45">
    <w:name w:val="HTML Code"/>
    <w:qFormat/>
    <w:uiPriority w:val="0"/>
    <w:rPr>
      <w:rFonts w:ascii="Courier New" w:hAnsi="Courier New"/>
      <w:sz w:val="20"/>
      <w:szCs w:val="20"/>
    </w:rPr>
  </w:style>
  <w:style w:type="character" w:styleId="46">
    <w:name w:val="annotation reference"/>
    <w:qFormat/>
    <w:uiPriority w:val="99"/>
    <w:rPr>
      <w:sz w:val="21"/>
      <w:szCs w:val="21"/>
    </w:rPr>
  </w:style>
  <w:style w:type="character" w:styleId="47">
    <w:name w:val="HTML Cite"/>
    <w:qFormat/>
    <w:uiPriority w:val="0"/>
    <w:rPr>
      <w:i/>
      <w:iCs/>
    </w:rPr>
  </w:style>
  <w:style w:type="character" w:styleId="48">
    <w:name w:val="footnote reference"/>
    <w:qFormat/>
    <w:uiPriority w:val="0"/>
    <w:rPr>
      <w:vertAlign w:val="superscript"/>
    </w:rPr>
  </w:style>
  <w:style w:type="character" w:styleId="49">
    <w:name w:val="HTML Keyboard"/>
    <w:semiHidden/>
    <w:qFormat/>
    <w:uiPriority w:val="0"/>
    <w:rPr>
      <w:rFonts w:ascii="Courier New" w:hAnsi="Courier New"/>
      <w:sz w:val="20"/>
      <w:szCs w:val="20"/>
    </w:rPr>
  </w:style>
  <w:style w:type="character" w:styleId="50">
    <w:name w:val="HTML Sample"/>
    <w:qFormat/>
    <w:uiPriority w:val="0"/>
    <w:rPr>
      <w:rFonts w:ascii="Courier New" w:hAnsi="Courier New"/>
    </w:rPr>
  </w:style>
  <w:style w:type="character" w:customStyle="1" w:styleId="51">
    <w:name w:val="日期 字符"/>
    <w:link w:val="25"/>
    <w:qFormat/>
    <w:uiPriority w:val="0"/>
    <w:rPr>
      <w:kern w:val="2"/>
      <w:sz w:val="21"/>
      <w:szCs w:val="24"/>
    </w:rPr>
  </w:style>
  <w:style w:type="character" w:customStyle="1" w:styleId="52">
    <w:name w:val="页眉 字符"/>
    <w:link w:val="28"/>
    <w:qFormat/>
    <w:uiPriority w:val="99"/>
    <w:rPr>
      <w:kern w:val="2"/>
      <w:sz w:val="18"/>
      <w:szCs w:val="18"/>
    </w:rPr>
  </w:style>
  <w:style w:type="character" w:customStyle="1" w:styleId="53">
    <w:name w:val="页脚 字符"/>
    <w:link w:val="27"/>
    <w:qFormat/>
    <w:uiPriority w:val="0"/>
    <w:rPr>
      <w:color w:val="000000"/>
      <w:kern w:val="2"/>
      <w:sz w:val="18"/>
      <w:szCs w:val="18"/>
    </w:rPr>
  </w:style>
  <w:style w:type="character" w:customStyle="1" w:styleId="54">
    <w:name w:val="批注文字 字符"/>
    <w:link w:val="19"/>
    <w:qFormat/>
    <w:uiPriority w:val="99"/>
    <w:rPr>
      <w:kern w:val="2"/>
      <w:sz w:val="21"/>
      <w:szCs w:val="24"/>
    </w:rPr>
  </w:style>
  <w:style w:type="character" w:customStyle="1" w:styleId="55">
    <w:name w:val="批注主题 字符"/>
    <w:link w:val="35"/>
    <w:qFormat/>
    <w:uiPriority w:val="99"/>
    <w:rPr>
      <w:b/>
      <w:bCs/>
      <w:kern w:val="2"/>
      <w:sz w:val="21"/>
      <w:szCs w:val="24"/>
    </w:rPr>
  </w:style>
  <w:style w:type="character" w:customStyle="1" w:styleId="56">
    <w:name w:val="批注框文本 字符"/>
    <w:link w:val="26"/>
    <w:qFormat/>
    <w:uiPriority w:val="99"/>
    <w:rPr>
      <w:kern w:val="2"/>
      <w:sz w:val="18"/>
      <w:szCs w:val="18"/>
    </w:rPr>
  </w:style>
  <w:style w:type="paragraph" w:styleId="57">
    <w:name w:val="List Paragraph"/>
    <w:basedOn w:val="1"/>
    <w:qFormat/>
    <w:uiPriority w:val="34"/>
    <w:pPr>
      <w:ind w:firstLine="420" w:firstLineChars="200"/>
    </w:pPr>
  </w:style>
  <w:style w:type="character" w:customStyle="1" w:styleId="58">
    <w:name w:val="标题 1 字符"/>
    <w:basedOn w:val="38"/>
    <w:link w:val="2"/>
    <w:qFormat/>
    <w:uiPriority w:val="0"/>
    <w:rPr>
      <w:rFonts w:ascii="仿宋_GB2312" w:eastAsia="黑体"/>
      <w:bCs/>
      <w:kern w:val="44"/>
      <w:sz w:val="28"/>
      <w:szCs w:val="36"/>
    </w:rPr>
  </w:style>
  <w:style w:type="paragraph" w:customStyle="1" w:styleId="59">
    <w:name w:val="text 4"/>
    <w:qFormat/>
    <w:uiPriority w:val="0"/>
    <w:pPr>
      <w:widowControl w:val="0"/>
      <w:adjustRightInd w:val="0"/>
      <w:spacing w:before="240"/>
      <w:jc w:val="both"/>
      <w:textAlignment w:val="baseline"/>
    </w:pPr>
    <w:rPr>
      <w:rFonts w:ascii="Times New Roman" w:hAnsi="Times New Roman" w:eastAsia="宋体" w:cs="Times New Roman"/>
      <w:sz w:val="24"/>
      <w:lang w:val="en-AU" w:eastAsia="zh-CN" w:bidi="ar-SA"/>
    </w:rPr>
  </w:style>
  <w:style w:type="paragraph" w:customStyle="1" w:styleId="60">
    <w:name w:val="Default"/>
    <w:qFormat/>
    <w:uiPriority w:val="0"/>
    <w:pPr>
      <w:widowControl w:val="0"/>
      <w:autoSpaceDE w:val="0"/>
      <w:autoSpaceDN w:val="0"/>
      <w:adjustRightInd w:val="0"/>
    </w:pPr>
    <w:rPr>
      <w:rFonts w:ascii="黑体" w:eastAsia="黑体" w:cs="黑体" w:hAnsiTheme="minorHAnsi"/>
      <w:color w:val="000000"/>
      <w:sz w:val="24"/>
      <w:szCs w:val="24"/>
      <w:lang w:val="en-US" w:eastAsia="zh-CN" w:bidi="ar-SA"/>
    </w:rPr>
  </w:style>
  <w:style w:type="character" w:customStyle="1" w:styleId="61">
    <w:name w:val="前言、引言标题 Char"/>
    <w:link w:val="62"/>
    <w:qFormat/>
    <w:uiPriority w:val="0"/>
    <w:rPr>
      <w:rFonts w:ascii="黑体" w:eastAsia="黑体"/>
      <w:sz w:val="32"/>
      <w:shd w:val="clear" w:color="FFFFFF" w:fill="FFFFFF"/>
    </w:rPr>
  </w:style>
  <w:style w:type="paragraph" w:customStyle="1" w:styleId="62">
    <w:name w:val="前言、引言标题"/>
    <w:next w:val="1"/>
    <w:link w:val="61"/>
    <w:qFormat/>
    <w:uiPriority w:val="0"/>
    <w:pPr>
      <w:numPr>
        <w:ilvl w:val="0"/>
        <w:numId w:val="1"/>
      </w:numPr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character" w:customStyle="1" w:styleId="63">
    <w:name w:val="样式1 Char"/>
    <w:basedOn w:val="61"/>
    <w:link w:val="64"/>
    <w:qFormat/>
    <w:uiPriority w:val="0"/>
    <w:rPr>
      <w:rFonts w:ascii="黑体" w:eastAsia="黑体"/>
      <w:sz w:val="32"/>
      <w:shd w:val="clear" w:color="FFFFFF" w:fill="FFFFFF"/>
    </w:rPr>
  </w:style>
  <w:style w:type="paragraph" w:customStyle="1" w:styleId="64">
    <w:name w:val="样式1"/>
    <w:basedOn w:val="62"/>
    <w:link w:val="63"/>
    <w:qFormat/>
    <w:uiPriority w:val="0"/>
  </w:style>
  <w:style w:type="character" w:customStyle="1" w:styleId="65">
    <w:name w:val="标题5 Char"/>
    <w:link w:val="66"/>
    <w:qFormat/>
    <w:uiPriority w:val="0"/>
    <w:rPr>
      <w:rFonts w:ascii="宋体" w:hAnsi="宋体"/>
      <w:kern w:val="2"/>
      <w:sz w:val="21"/>
      <w:szCs w:val="21"/>
    </w:rPr>
  </w:style>
  <w:style w:type="paragraph" w:customStyle="1" w:styleId="66">
    <w:name w:val="标题5"/>
    <w:basedOn w:val="1"/>
    <w:link w:val="65"/>
    <w:qFormat/>
    <w:uiPriority w:val="0"/>
    <w:pPr>
      <w:tabs>
        <w:tab w:val="left" w:pos="1806"/>
      </w:tabs>
      <w:spacing w:line="360" w:lineRule="exact"/>
    </w:pPr>
    <w:rPr>
      <w:rFonts w:ascii="宋体" w:hAnsi="宋体"/>
      <w:szCs w:val="21"/>
    </w:rPr>
  </w:style>
  <w:style w:type="character" w:customStyle="1" w:styleId="67">
    <w:name w:val="标题 2 字符"/>
    <w:basedOn w:val="38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68">
    <w:name w:val="标题 3 字符"/>
    <w:basedOn w:val="38"/>
    <w:link w:val="4"/>
    <w:qFormat/>
    <w:uiPriority w:val="0"/>
    <w:rPr>
      <w:b/>
      <w:bCs/>
      <w:kern w:val="2"/>
      <w:sz w:val="32"/>
      <w:szCs w:val="32"/>
    </w:rPr>
  </w:style>
  <w:style w:type="character" w:customStyle="1" w:styleId="69">
    <w:name w:val="标题 4 字符"/>
    <w:basedOn w:val="38"/>
    <w:link w:val="5"/>
    <w:qFormat/>
    <w:uiPriority w:val="0"/>
    <w:rPr>
      <w:rFonts w:ascii="Arial" w:hAnsi="Arial" w:eastAsia="黑体"/>
      <w:b/>
      <w:bCs/>
      <w:kern w:val="2"/>
      <w:sz w:val="28"/>
      <w:szCs w:val="28"/>
    </w:rPr>
  </w:style>
  <w:style w:type="character" w:customStyle="1" w:styleId="70">
    <w:name w:val="标题 5 字符"/>
    <w:basedOn w:val="38"/>
    <w:link w:val="6"/>
    <w:qFormat/>
    <w:uiPriority w:val="0"/>
    <w:rPr>
      <w:b/>
      <w:bCs/>
      <w:kern w:val="2"/>
      <w:sz w:val="28"/>
      <w:szCs w:val="28"/>
    </w:rPr>
  </w:style>
  <w:style w:type="character" w:customStyle="1" w:styleId="71">
    <w:name w:val="标题 6 字符"/>
    <w:basedOn w:val="38"/>
    <w:link w:val="7"/>
    <w:qFormat/>
    <w:uiPriority w:val="0"/>
    <w:rPr>
      <w:rFonts w:ascii="Arial" w:hAnsi="Arial" w:eastAsia="黑体"/>
      <w:b/>
      <w:bCs/>
      <w:kern w:val="2"/>
      <w:sz w:val="24"/>
      <w:szCs w:val="24"/>
    </w:rPr>
  </w:style>
  <w:style w:type="character" w:customStyle="1" w:styleId="72">
    <w:name w:val="标题 7 字符"/>
    <w:basedOn w:val="38"/>
    <w:link w:val="8"/>
    <w:qFormat/>
    <w:uiPriority w:val="0"/>
    <w:rPr>
      <w:b/>
      <w:bCs/>
      <w:kern w:val="2"/>
      <w:sz w:val="24"/>
      <w:szCs w:val="24"/>
    </w:rPr>
  </w:style>
  <w:style w:type="character" w:customStyle="1" w:styleId="73">
    <w:name w:val="标题 8 字符"/>
    <w:basedOn w:val="38"/>
    <w:link w:val="9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74">
    <w:name w:val="标题 9 字符"/>
    <w:basedOn w:val="38"/>
    <w:link w:val="10"/>
    <w:uiPriority w:val="0"/>
    <w:rPr>
      <w:rFonts w:ascii="Arial" w:hAnsi="Arial" w:eastAsia="黑体"/>
      <w:kern w:val="2"/>
      <w:sz w:val="21"/>
      <w:szCs w:val="21"/>
    </w:rPr>
  </w:style>
  <w:style w:type="character" w:customStyle="1" w:styleId="75">
    <w:name w:val="个人答复风格"/>
    <w:qFormat/>
    <w:uiPriority w:val="0"/>
    <w:rPr>
      <w:rFonts w:ascii="Arial" w:hAnsi="Arial" w:eastAsia="宋体" w:cs="Arial"/>
      <w:color w:val="auto"/>
      <w:sz w:val="20"/>
    </w:rPr>
  </w:style>
  <w:style w:type="character" w:customStyle="1" w:styleId="76">
    <w:name w:val="标题4 Char"/>
    <w:link w:val="77"/>
    <w:qFormat/>
    <w:uiPriority w:val="0"/>
    <w:rPr>
      <w:rFonts w:ascii="宋体" w:hAnsi="宋体"/>
      <w:kern w:val="2"/>
      <w:sz w:val="21"/>
      <w:szCs w:val="21"/>
    </w:rPr>
  </w:style>
  <w:style w:type="paragraph" w:customStyle="1" w:styleId="77">
    <w:name w:val="标题4"/>
    <w:basedOn w:val="1"/>
    <w:link w:val="76"/>
    <w:qFormat/>
    <w:uiPriority w:val="0"/>
    <w:pPr>
      <w:tabs>
        <w:tab w:val="left" w:pos="1806"/>
      </w:tabs>
      <w:spacing w:line="360" w:lineRule="exact"/>
    </w:pPr>
    <w:rPr>
      <w:rFonts w:ascii="宋体" w:hAnsi="宋体"/>
      <w:szCs w:val="21"/>
    </w:rPr>
  </w:style>
  <w:style w:type="character" w:customStyle="1" w:styleId="78">
    <w:name w:val="个人撰写风格"/>
    <w:qFormat/>
    <w:uiPriority w:val="0"/>
    <w:rPr>
      <w:rFonts w:ascii="Arial" w:hAnsi="Arial" w:eastAsia="宋体" w:cs="Arial"/>
      <w:color w:val="auto"/>
      <w:sz w:val="20"/>
    </w:rPr>
  </w:style>
  <w:style w:type="character" w:customStyle="1" w:styleId="79">
    <w:name w:val="正文文本 字符"/>
    <w:link w:val="20"/>
    <w:qFormat/>
    <w:uiPriority w:val="0"/>
    <w:rPr>
      <w:sz w:val="24"/>
      <w:szCs w:val="24"/>
    </w:rPr>
  </w:style>
  <w:style w:type="character" w:customStyle="1" w:styleId="80">
    <w:name w:val="发布"/>
    <w:qFormat/>
    <w:uiPriority w:val="0"/>
    <w:rPr>
      <w:rFonts w:ascii="黑体" w:eastAsia="黑体"/>
      <w:spacing w:val="22"/>
      <w:w w:val="100"/>
      <w:position w:val="3"/>
      <w:sz w:val="28"/>
    </w:rPr>
  </w:style>
  <w:style w:type="character" w:customStyle="1" w:styleId="81">
    <w:name w:val="标题1 Char"/>
    <w:link w:val="82"/>
    <w:qFormat/>
    <w:uiPriority w:val="0"/>
    <w:rPr>
      <w:rFonts w:ascii="宋体" w:hAnsi="宋体"/>
      <w:b/>
      <w:kern w:val="2"/>
      <w:sz w:val="21"/>
      <w:szCs w:val="21"/>
    </w:rPr>
  </w:style>
  <w:style w:type="paragraph" w:customStyle="1" w:styleId="82">
    <w:name w:val="标题1"/>
    <w:basedOn w:val="1"/>
    <w:link w:val="81"/>
    <w:qFormat/>
    <w:uiPriority w:val="0"/>
    <w:pPr>
      <w:numPr>
        <w:ilvl w:val="0"/>
        <w:numId w:val="2"/>
      </w:numPr>
      <w:tabs>
        <w:tab w:val="left" w:pos="425"/>
      </w:tabs>
      <w:snapToGrid w:val="0"/>
      <w:spacing w:line="360" w:lineRule="exact"/>
    </w:pPr>
    <w:rPr>
      <w:rFonts w:ascii="宋体" w:hAnsi="宋体"/>
      <w:b/>
      <w:szCs w:val="21"/>
    </w:rPr>
  </w:style>
  <w:style w:type="character" w:customStyle="1" w:styleId="83">
    <w:name w:val="正文文本缩进 3 字符"/>
    <w:link w:val="30"/>
    <w:qFormat/>
    <w:uiPriority w:val="99"/>
    <w:rPr>
      <w:kern w:val="2"/>
      <w:sz w:val="16"/>
      <w:szCs w:val="16"/>
    </w:rPr>
  </w:style>
  <w:style w:type="character" w:customStyle="1" w:styleId="84">
    <w:name w:val="标题2 Char"/>
    <w:link w:val="85"/>
    <w:uiPriority w:val="0"/>
    <w:rPr>
      <w:rFonts w:ascii="宋体" w:hAnsi="宋体"/>
      <w:kern w:val="2"/>
      <w:sz w:val="21"/>
      <w:szCs w:val="21"/>
    </w:rPr>
  </w:style>
  <w:style w:type="paragraph" w:customStyle="1" w:styleId="85">
    <w:name w:val="标题2"/>
    <w:basedOn w:val="1"/>
    <w:link w:val="84"/>
    <w:qFormat/>
    <w:uiPriority w:val="0"/>
    <w:pPr>
      <w:numPr>
        <w:ilvl w:val="1"/>
        <w:numId w:val="3"/>
      </w:numPr>
      <w:snapToGrid w:val="0"/>
      <w:spacing w:line="360" w:lineRule="exact"/>
      <w:ind w:left="0" w:firstLine="0"/>
    </w:pPr>
    <w:rPr>
      <w:rFonts w:ascii="宋体" w:hAnsi="宋体"/>
      <w:szCs w:val="21"/>
    </w:rPr>
  </w:style>
  <w:style w:type="character" w:customStyle="1" w:styleId="86">
    <w:name w:val="标题3 Char"/>
    <w:link w:val="87"/>
    <w:qFormat/>
    <w:uiPriority w:val="0"/>
    <w:rPr>
      <w:rFonts w:ascii="宋体" w:hAnsi="宋体"/>
      <w:b/>
      <w:kern w:val="2"/>
      <w:sz w:val="21"/>
      <w:szCs w:val="21"/>
    </w:rPr>
  </w:style>
  <w:style w:type="paragraph" w:customStyle="1" w:styleId="87">
    <w:name w:val="标题3"/>
    <w:basedOn w:val="1"/>
    <w:link w:val="86"/>
    <w:qFormat/>
    <w:uiPriority w:val="0"/>
    <w:pPr>
      <w:numPr>
        <w:ilvl w:val="1"/>
        <w:numId w:val="4"/>
      </w:numPr>
      <w:snapToGrid w:val="0"/>
      <w:spacing w:line="360" w:lineRule="exact"/>
    </w:pPr>
    <w:rPr>
      <w:rFonts w:ascii="宋体" w:hAnsi="宋体"/>
      <w:b/>
      <w:szCs w:val="21"/>
    </w:rPr>
  </w:style>
  <w:style w:type="character" w:customStyle="1" w:styleId="88">
    <w:name w:val="正文文本缩进 字符"/>
    <w:link w:val="21"/>
    <w:uiPriority w:val="99"/>
    <w:rPr>
      <w:kern w:val="2"/>
      <w:sz w:val="21"/>
      <w:szCs w:val="24"/>
    </w:rPr>
  </w:style>
  <w:style w:type="character" w:customStyle="1" w:styleId="89">
    <w:name w:val="HTML 预设格式 字符"/>
    <w:basedOn w:val="38"/>
    <w:link w:val="32"/>
    <w:qFormat/>
    <w:uiPriority w:val="0"/>
    <w:rPr>
      <w:rFonts w:ascii="Courier New" w:hAnsi="Courier New" w:cs="Courier New"/>
      <w:kern w:val="2"/>
    </w:rPr>
  </w:style>
  <w:style w:type="character" w:customStyle="1" w:styleId="90">
    <w:name w:val="正文文本缩进 3 字符1"/>
    <w:basedOn w:val="38"/>
    <w:uiPriority w:val="0"/>
    <w:rPr>
      <w:kern w:val="2"/>
      <w:sz w:val="16"/>
      <w:szCs w:val="16"/>
    </w:rPr>
  </w:style>
  <w:style w:type="character" w:customStyle="1" w:styleId="91">
    <w:name w:val="脚注文本 字符"/>
    <w:basedOn w:val="38"/>
    <w:link w:val="29"/>
    <w:uiPriority w:val="0"/>
    <w:rPr>
      <w:kern w:val="2"/>
      <w:sz w:val="18"/>
      <w:szCs w:val="18"/>
    </w:rPr>
  </w:style>
  <w:style w:type="character" w:customStyle="1" w:styleId="92">
    <w:name w:val="标题 字符"/>
    <w:basedOn w:val="38"/>
    <w:link w:val="34"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93">
    <w:name w:val="HTML 地址 字符"/>
    <w:basedOn w:val="38"/>
    <w:link w:val="22"/>
    <w:uiPriority w:val="0"/>
    <w:rPr>
      <w:i/>
      <w:iCs/>
      <w:kern w:val="2"/>
      <w:sz w:val="21"/>
      <w:szCs w:val="24"/>
    </w:rPr>
  </w:style>
  <w:style w:type="character" w:customStyle="1" w:styleId="94">
    <w:name w:val="正文文本 字符1"/>
    <w:basedOn w:val="38"/>
    <w:qFormat/>
    <w:uiPriority w:val="0"/>
    <w:rPr>
      <w:kern w:val="2"/>
      <w:sz w:val="21"/>
      <w:szCs w:val="24"/>
    </w:rPr>
  </w:style>
  <w:style w:type="character" w:customStyle="1" w:styleId="95">
    <w:name w:val="纯文本 字符"/>
    <w:basedOn w:val="38"/>
    <w:link w:val="23"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96">
    <w:name w:val="正文文本缩进 字符1"/>
    <w:basedOn w:val="38"/>
    <w:uiPriority w:val="0"/>
    <w:rPr>
      <w:kern w:val="2"/>
      <w:sz w:val="21"/>
      <w:szCs w:val="24"/>
    </w:rPr>
  </w:style>
  <w:style w:type="paragraph" w:customStyle="1" w:styleId="97">
    <w:name w:val="封面标准号2"/>
    <w:basedOn w:val="98"/>
    <w:qFormat/>
    <w:uiPriority w:val="0"/>
    <w:pPr>
      <w:framePr w:w="9138" w:h="1244" w:hRule="exact" w:wrap="around" w:vAnchor="page" w:hAnchor="margin" w:y="2908"/>
      <w:adjustRightInd w:val="0"/>
      <w:spacing w:before="357" w:line="280" w:lineRule="exact"/>
    </w:pPr>
  </w:style>
  <w:style w:type="paragraph" w:customStyle="1" w:styleId="98">
    <w:name w:val="封面标准号1"/>
    <w:qFormat/>
    <w:uiPriority w:val="0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hAnsi="Times New Roman" w:eastAsia="宋体" w:cs="Times New Roman"/>
      <w:sz w:val="28"/>
      <w:lang w:val="en-US" w:eastAsia="zh-CN" w:bidi="ar-SA"/>
    </w:rPr>
  </w:style>
  <w:style w:type="paragraph" w:customStyle="1" w:styleId="99">
    <w:name w:val="标准标志"/>
    <w:next w:val="1"/>
    <w:qFormat/>
    <w:uiPriority w:val="0"/>
    <w:pPr>
      <w:framePr w:w="2268" w:h="1392" w:hRule="exact" w:wrap="around" w:vAnchor="margin" w:hAnchor="margin" w:x="6748" w:y="171" w:anchorLock="1"/>
      <w:shd w:val="solid" w:color="FFFFFF" w:fill="FFFFFF"/>
      <w:spacing w:line="0" w:lineRule="atLeast"/>
      <w:jc w:val="right"/>
    </w:pPr>
    <w:rPr>
      <w:rFonts w:ascii="Times New Roman" w:hAnsi="Times New Roman" w:eastAsia="宋体" w:cs="Times New Roman"/>
      <w:b/>
      <w:w w:val="130"/>
      <w:sz w:val="96"/>
      <w:lang w:val="en-US" w:eastAsia="zh-CN" w:bidi="ar-SA"/>
    </w:rPr>
  </w:style>
  <w:style w:type="paragraph" w:customStyle="1" w:styleId="100">
    <w:name w:val="附录表标题"/>
    <w:next w:val="101"/>
    <w:qFormat/>
    <w:uiPriority w:val="0"/>
    <w:pPr>
      <w:jc w:val="center"/>
      <w:textAlignment w:val="baseline"/>
    </w:pPr>
    <w:rPr>
      <w:rFonts w:ascii="黑体" w:hAnsi="Times New Roman" w:eastAsia="黑体" w:cs="Times New Roman"/>
      <w:kern w:val="21"/>
      <w:sz w:val="21"/>
      <w:lang w:val="en-US" w:eastAsia="zh-CN" w:bidi="ar-SA"/>
    </w:rPr>
  </w:style>
  <w:style w:type="paragraph" w:customStyle="1" w:styleId="101">
    <w:name w:val="段"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02">
    <w:name w:val="实施日期"/>
    <w:basedOn w:val="103"/>
    <w:qFormat/>
    <w:uiPriority w:val="0"/>
    <w:pPr>
      <w:framePr w:hSpace="0" w:wrap="around" w:xAlign="right"/>
      <w:jc w:val="right"/>
    </w:pPr>
  </w:style>
  <w:style w:type="paragraph" w:customStyle="1" w:styleId="103">
    <w:name w:val="发布日期"/>
    <w:qFormat/>
    <w:uiPriority w:val="0"/>
    <w:pPr>
      <w:framePr w:w="4000" w:h="473" w:hRule="exact" w:hSpace="180" w:vSpace="180" w:wrap="around" w:vAnchor="margin" w:hAnchor="margin" w:y="13511" w:anchorLock="1"/>
    </w:pPr>
    <w:rPr>
      <w:rFonts w:ascii="Times New Roman" w:hAnsi="Times New Roman" w:eastAsia="黑体" w:cs="Times New Roman"/>
      <w:sz w:val="28"/>
      <w:lang w:val="en-US" w:eastAsia="zh-CN" w:bidi="ar-SA"/>
    </w:rPr>
  </w:style>
  <w:style w:type="paragraph" w:customStyle="1" w:styleId="104">
    <w:name w:val="封面标准代替信息"/>
    <w:basedOn w:val="97"/>
    <w:qFormat/>
    <w:uiPriority w:val="0"/>
    <w:pPr>
      <w:framePr w:wrap="around"/>
      <w:spacing w:before="57"/>
    </w:pPr>
    <w:rPr>
      <w:rFonts w:ascii="宋体"/>
      <w:sz w:val="21"/>
    </w:rPr>
  </w:style>
  <w:style w:type="paragraph" w:customStyle="1" w:styleId="105">
    <w:name w:val="一级条标题"/>
    <w:basedOn w:val="106"/>
    <w:next w:val="101"/>
    <w:qFormat/>
    <w:uiPriority w:val="0"/>
    <w:pPr>
      <w:numPr>
        <w:ilvl w:val="2"/>
      </w:numPr>
      <w:tabs>
        <w:tab w:val="left" w:pos="840"/>
      </w:tabs>
      <w:spacing w:before="0" w:beforeLines="0" w:after="0" w:afterLines="0"/>
      <w:outlineLvl w:val="2"/>
    </w:pPr>
  </w:style>
  <w:style w:type="paragraph" w:customStyle="1" w:styleId="106">
    <w:name w:val="章标题"/>
    <w:next w:val="101"/>
    <w:qFormat/>
    <w:uiPriority w:val="0"/>
    <w:pPr>
      <w:numPr>
        <w:ilvl w:val="1"/>
        <w:numId w:val="1"/>
      </w:numPr>
      <w:spacing w:before="50" w:beforeLines="50" w:after="50" w:afterLines="5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07">
    <w:name w:val="条文脚注"/>
    <w:basedOn w:val="29"/>
    <w:qFormat/>
    <w:uiPriority w:val="0"/>
    <w:pPr>
      <w:ind w:left="780" w:leftChars="200" w:hanging="360" w:hangingChars="200"/>
      <w:jc w:val="both"/>
    </w:pPr>
    <w:rPr>
      <w:rFonts w:ascii="宋体"/>
    </w:rPr>
  </w:style>
  <w:style w:type="paragraph" w:customStyle="1" w:styleId="108">
    <w:name w:val="字母编号列项（一级）"/>
    <w:qFormat/>
    <w:uiPriority w:val="0"/>
    <w:pPr>
      <w:ind w:left="840" w:leftChars="200" w:hanging="420" w:hanging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09">
    <w:name w:val="附录章标题"/>
    <w:next w:val="101"/>
    <w:uiPriority w:val="0"/>
    <w:pPr>
      <w:numPr>
        <w:ilvl w:val="1"/>
        <w:numId w:val="5"/>
      </w:numPr>
      <w:wordWrap w:val="0"/>
      <w:overflowPunct w:val="0"/>
      <w:autoSpaceDE w:val="0"/>
      <w:spacing w:before="50" w:beforeLines="50" w:after="50" w:afterLines="50"/>
      <w:jc w:val="both"/>
      <w:textAlignment w:val="baseline"/>
      <w:outlineLvl w:val="1"/>
    </w:pPr>
    <w:rPr>
      <w:rFonts w:ascii="黑体" w:hAnsi="Times New Roman" w:eastAsia="黑体" w:cs="Times New Roman"/>
      <w:kern w:val="21"/>
      <w:sz w:val="21"/>
      <w:lang w:val="en-US" w:eastAsia="zh-CN" w:bidi="ar-SA"/>
    </w:rPr>
  </w:style>
  <w:style w:type="paragraph" w:customStyle="1" w:styleId="110">
    <w:name w:val="Tabletext"/>
    <w:basedOn w:val="1"/>
    <w:qFormat/>
    <w:uiPriority w:val="0"/>
    <w:pPr>
      <w:keepLines/>
      <w:spacing w:after="120" w:line="240" w:lineRule="atLeast"/>
      <w:jc w:val="left"/>
    </w:pPr>
    <w:rPr>
      <w:rFonts w:ascii="宋体"/>
      <w:snapToGrid w:val="0"/>
      <w:kern w:val="0"/>
      <w:sz w:val="20"/>
      <w:szCs w:val="20"/>
    </w:rPr>
  </w:style>
  <w:style w:type="paragraph" w:customStyle="1" w:styleId="111">
    <w:name w:val="三级无标题条"/>
    <w:basedOn w:val="1"/>
    <w:uiPriority w:val="0"/>
    <w:pPr>
      <w:numPr>
        <w:ilvl w:val="4"/>
        <w:numId w:val="6"/>
      </w:numPr>
    </w:pPr>
  </w:style>
  <w:style w:type="paragraph" w:customStyle="1" w:styleId="112">
    <w:name w:val="三级条标题"/>
    <w:basedOn w:val="113"/>
    <w:next w:val="101"/>
    <w:uiPriority w:val="0"/>
    <w:pPr>
      <w:numPr>
        <w:ilvl w:val="4"/>
      </w:numPr>
      <w:tabs>
        <w:tab w:val="left" w:pos="840"/>
      </w:tabs>
      <w:outlineLvl w:val="4"/>
    </w:pPr>
  </w:style>
  <w:style w:type="paragraph" w:customStyle="1" w:styleId="113">
    <w:name w:val="二级条标题"/>
    <w:basedOn w:val="105"/>
    <w:next w:val="101"/>
    <w:qFormat/>
    <w:uiPriority w:val="0"/>
    <w:pPr>
      <w:numPr>
        <w:ilvl w:val="3"/>
      </w:numPr>
      <w:outlineLvl w:val="3"/>
    </w:pPr>
  </w:style>
  <w:style w:type="paragraph" w:customStyle="1" w:styleId="114">
    <w:name w:val="其他标准称谓"/>
    <w:qFormat/>
    <w:uiPriority w:val="0"/>
    <w:pPr>
      <w:spacing w:line="0" w:lineRule="atLeast"/>
      <w:jc w:val="distribute"/>
    </w:pPr>
    <w:rPr>
      <w:rFonts w:ascii="黑体" w:hAnsi="宋体" w:eastAsia="黑体" w:cs="Times New Roman"/>
      <w:sz w:val="52"/>
      <w:lang w:val="en-US" w:eastAsia="zh-CN" w:bidi="ar-SA"/>
    </w:rPr>
  </w:style>
  <w:style w:type="paragraph" w:customStyle="1" w:styleId="115">
    <w:name w:val="附录二级条标题"/>
    <w:basedOn w:val="116"/>
    <w:next w:val="101"/>
    <w:qFormat/>
    <w:uiPriority w:val="0"/>
    <w:pPr>
      <w:numPr>
        <w:ilvl w:val="3"/>
      </w:numPr>
      <w:tabs>
        <w:tab w:val="left" w:pos="840"/>
      </w:tabs>
      <w:outlineLvl w:val="3"/>
    </w:pPr>
  </w:style>
  <w:style w:type="paragraph" w:customStyle="1" w:styleId="116">
    <w:name w:val="附录一级条标题"/>
    <w:basedOn w:val="109"/>
    <w:next w:val="101"/>
    <w:qFormat/>
    <w:uiPriority w:val="0"/>
    <w:pPr>
      <w:numPr>
        <w:ilvl w:val="2"/>
      </w:numPr>
      <w:autoSpaceDN w:val="0"/>
      <w:spacing w:before="0" w:beforeLines="0" w:after="0" w:afterLines="0"/>
      <w:outlineLvl w:val="2"/>
    </w:pPr>
  </w:style>
  <w:style w:type="paragraph" w:customStyle="1" w:styleId="117">
    <w:name w:val="目次、索引正文"/>
    <w:qFormat/>
    <w:uiPriority w:val="0"/>
    <w:pPr>
      <w:spacing w:line="320" w:lineRule="exact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18">
    <w:name w:val="四级条标题"/>
    <w:basedOn w:val="112"/>
    <w:next w:val="101"/>
    <w:qFormat/>
    <w:uiPriority w:val="0"/>
    <w:pPr>
      <w:numPr>
        <w:ilvl w:val="5"/>
      </w:numPr>
      <w:outlineLvl w:val="5"/>
    </w:pPr>
  </w:style>
  <w:style w:type="paragraph" w:customStyle="1" w:styleId="119">
    <w:name w:val="附录五级条标题"/>
    <w:basedOn w:val="120"/>
    <w:next w:val="101"/>
    <w:qFormat/>
    <w:uiPriority w:val="0"/>
    <w:pPr>
      <w:numPr>
        <w:ilvl w:val="6"/>
      </w:numPr>
      <w:tabs>
        <w:tab w:val="left" w:pos="840"/>
      </w:tabs>
      <w:outlineLvl w:val="6"/>
    </w:pPr>
  </w:style>
  <w:style w:type="paragraph" w:customStyle="1" w:styleId="120">
    <w:name w:val="附录四级条标题"/>
    <w:basedOn w:val="121"/>
    <w:next w:val="101"/>
    <w:qFormat/>
    <w:uiPriority w:val="0"/>
    <w:pPr>
      <w:numPr>
        <w:ilvl w:val="5"/>
      </w:numPr>
      <w:tabs>
        <w:tab w:val="left" w:pos="840"/>
      </w:tabs>
      <w:outlineLvl w:val="5"/>
    </w:pPr>
  </w:style>
  <w:style w:type="paragraph" w:customStyle="1" w:styleId="121">
    <w:name w:val="附录三级条标题"/>
    <w:basedOn w:val="115"/>
    <w:next w:val="101"/>
    <w:uiPriority w:val="0"/>
    <w:pPr>
      <w:numPr>
        <w:ilvl w:val="4"/>
      </w:numPr>
      <w:outlineLvl w:val="4"/>
    </w:pPr>
  </w:style>
  <w:style w:type="paragraph" w:customStyle="1" w:styleId="122">
    <w:name w:val="标准称谓"/>
    <w:next w:val="1"/>
    <w:qFormat/>
    <w:uiPriority w:val="0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hAnsi="Times New Roman" w:eastAsia="宋体" w:cs="Times New Roman"/>
      <w:b/>
      <w:bCs/>
      <w:spacing w:val="20"/>
      <w:w w:val="148"/>
      <w:sz w:val="52"/>
      <w:lang w:val="en-US" w:eastAsia="zh-CN" w:bidi="ar-SA"/>
    </w:rPr>
  </w:style>
  <w:style w:type="paragraph" w:customStyle="1" w:styleId="123">
    <w:name w:val="Main Title"/>
    <w:basedOn w:val="1"/>
    <w:qFormat/>
    <w:uiPriority w:val="0"/>
    <w:pPr>
      <w:spacing w:before="480" w:after="60"/>
      <w:jc w:val="center"/>
    </w:pPr>
    <w:rPr>
      <w:rFonts w:ascii="宋体"/>
      <w:b/>
      <w:snapToGrid w:val="0"/>
      <w:kern w:val="28"/>
      <w:sz w:val="32"/>
      <w:szCs w:val="20"/>
    </w:rPr>
  </w:style>
  <w:style w:type="paragraph" w:customStyle="1" w:styleId="124">
    <w:name w:val="样式2"/>
    <w:basedOn w:val="1"/>
    <w:qFormat/>
    <w:uiPriority w:val="0"/>
    <w:pPr>
      <w:ind w:firstLine="560" w:firstLineChars="200"/>
    </w:pPr>
    <w:rPr>
      <w:rFonts w:ascii="宋体" w:hAnsi="宋体"/>
      <w:sz w:val="28"/>
      <w:szCs w:val="21"/>
    </w:rPr>
  </w:style>
  <w:style w:type="paragraph" w:customStyle="1" w:styleId="125">
    <w:name w:val="附录标识"/>
    <w:basedOn w:val="62"/>
    <w:uiPriority w:val="0"/>
    <w:pPr>
      <w:numPr>
        <w:numId w:val="5"/>
      </w:numPr>
      <w:tabs>
        <w:tab w:val="left" w:pos="480"/>
        <w:tab w:val="left" w:pos="6405"/>
      </w:tabs>
      <w:spacing w:after="200"/>
    </w:pPr>
    <w:rPr>
      <w:sz w:val="21"/>
    </w:rPr>
  </w:style>
  <w:style w:type="paragraph" w:customStyle="1" w:styleId="126">
    <w:name w:val="日期1"/>
    <w:basedOn w:val="1"/>
    <w:next w:val="1"/>
    <w:qFormat/>
    <w:uiPriority w:val="0"/>
    <w:pPr>
      <w:adjustRightInd w:val="0"/>
      <w:spacing w:line="312" w:lineRule="atLeast"/>
      <w:textAlignment w:val="baseline"/>
    </w:pPr>
    <w:rPr>
      <w:rFonts w:ascii="宋体"/>
      <w:kern w:val="0"/>
      <w:szCs w:val="20"/>
    </w:rPr>
  </w:style>
  <w:style w:type="paragraph" w:customStyle="1" w:styleId="127">
    <w:name w:val="TOC 标题1"/>
    <w:basedOn w:val="2"/>
    <w:next w:val="1"/>
    <w:qFormat/>
    <w:uiPriority w:val="39"/>
    <w:pPr>
      <w:widowControl/>
      <w:spacing w:before="480" w:line="276" w:lineRule="auto"/>
      <w:jc w:val="left"/>
      <w:outlineLvl w:val="9"/>
    </w:pPr>
    <w:rPr>
      <w:rFonts w:ascii="Cambria" w:hAnsi="Cambria" w:eastAsia="宋体"/>
      <w:b/>
      <w:color w:val="365F91"/>
      <w:kern w:val="0"/>
      <w:szCs w:val="28"/>
    </w:rPr>
  </w:style>
  <w:style w:type="paragraph" w:customStyle="1" w:styleId="128">
    <w:name w:val="列项·"/>
    <w:uiPriority w:val="0"/>
    <w:pPr>
      <w:numPr>
        <w:ilvl w:val="0"/>
        <w:numId w:val="7"/>
      </w:numPr>
      <w:tabs>
        <w:tab w:val="left" w:pos="840"/>
      </w:tabs>
      <w:ind w:left="840" w:leftChars="200" w:hanging="420" w:hanging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29">
    <w:name w:val="标准书眉_偶数页"/>
    <w:basedOn w:val="130"/>
    <w:next w:val="1"/>
    <w:qFormat/>
    <w:uiPriority w:val="0"/>
    <w:pPr>
      <w:tabs>
        <w:tab w:val="center" w:pos="4154"/>
        <w:tab w:val="right" w:pos="8306"/>
      </w:tabs>
      <w:ind w:firstLine="7770" w:firstLineChars="3700"/>
      <w:jc w:val="left"/>
    </w:pPr>
  </w:style>
  <w:style w:type="paragraph" w:customStyle="1" w:styleId="130">
    <w:name w:val="标准书眉_奇数页"/>
    <w:next w:val="1"/>
    <w:qFormat/>
    <w:uiPriority w:val="0"/>
    <w:pPr>
      <w:tabs>
        <w:tab w:val="center" w:pos="4154"/>
        <w:tab w:val="right" w:pos="8306"/>
      </w:tabs>
      <w:spacing w:after="120"/>
      <w:jc w:val="right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131">
    <w:name w:val="正文表标题"/>
    <w:next w:val="101"/>
    <w:uiPriority w:val="0"/>
    <w:pPr>
      <w:numPr>
        <w:ilvl w:val="0"/>
        <w:numId w:val="8"/>
      </w:numPr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32">
    <w:name w:val="数字编号列项（二级）"/>
    <w:uiPriority w:val="0"/>
    <w:pPr>
      <w:ind w:left="1260" w:leftChars="400" w:hanging="420" w:hanging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33">
    <w:name w:val="封面标准英文名称"/>
    <w:uiPriority w:val="0"/>
    <w:pPr>
      <w:widowControl w:val="0"/>
      <w:spacing w:before="370" w:line="400" w:lineRule="exact"/>
      <w:jc w:val="center"/>
    </w:pPr>
    <w:rPr>
      <w:rFonts w:ascii="Times New Roman" w:hAnsi="Times New Roman" w:eastAsia="宋体" w:cs="Times New Roman"/>
      <w:sz w:val="28"/>
      <w:lang w:val="en-US" w:eastAsia="zh-CN" w:bidi="ar-SA"/>
    </w:rPr>
  </w:style>
  <w:style w:type="paragraph" w:customStyle="1" w:styleId="134">
    <w:name w:val="其他发布部门"/>
    <w:basedOn w:val="135"/>
    <w:qFormat/>
    <w:uiPriority w:val="0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135">
    <w:name w:val="发布部门"/>
    <w:next w:val="101"/>
    <w:qFormat/>
    <w:uiPriority w:val="0"/>
    <w:pPr>
      <w:framePr w:w="7433" w:h="585" w:hRule="exact" w:hSpace="180" w:vSpace="180" w:wrap="around" w:vAnchor="margin" w:hAnchor="margin" w:xAlign="center" w:y="14401" w:anchorLock="1"/>
      <w:jc w:val="center"/>
    </w:pPr>
    <w:rPr>
      <w:rFonts w:ascii="宋体" w:hAnsi="Times New Roman" w:eastAsia="宋体" w:cs="Times New Roman"/>
      <w:b/>
      <w:spacing w:val="20"/>
      <w:w w:val="135"/>
      <w:sz w:val="36"/>
      <w:lang w:val="en-US" w:eastAsia="zh-CN" w:bidi="ar-SA"/>
    </w:rPr>
  </w:style>
  <w:style w:type="paragraph" w:customStyle="1" w:styleId="136">
    <w:name w:val="标准书眉一"/>
    <w:qFormat/>
    <w:uiPriority w:val="0"/>
    <w:pPr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37">
    <w:name w:val="目次、标准名称标题"/>
    <w:basedOn w:val="62"/>
    <w:next w:val="101"/>
    <w:qFormat/>
    <w:uiPriority w:val="0"/>
    <w:pPr>
      <w:numPr>
        <w:numId w:val="0"/>
      </w:numPr>
      <w:spacing w:line="460" w:lineRule="exact"/>
    </w:pPr>
  </w:style>
  <w:style w:type="paragraph" w:customStyle="1" w:styleId="138">
    <w:name w:val="五级无标题条"/>
    <w:basedOn w:val="1"/>
    <w:uiPriority w:val="0"/>
    <w:pPr>
      <w:numPr>
        <w:ilvl w:val="6"/>
        <w:numId w:val="6"/>
      </w:numPr>
    </w:pPr>
  </w:style>
  <w:style w:type="paragraph" w:customStyle="1" w:styleId="139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  <w:style w:type="paragraph" w:customStyle="1" w:styleId="140">
    <w:name w:val="图表脚注"/>
    <w:next w:val="101"/>
    <w:uiPriority w:val="0"/>
    <w:pPr>
      <w:ind w:left="300" w:leftChars="200" w:hanging="100" w:hangingChars="10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141">
    <w:name w:val="示例"/>
    <w:next w:val="101"/>
    <w:uiPriority w:val="0"/>
    <w:pPr>
      <w:numPr>
        <w:ilvl w:val="0"/>
        <w:numId w:val="9"/>
      </w:numPr>
      <w:tabs>
        <w:tab w:val="left" w:pos="816"/>
        <w:tab w:val="clear" w:pos="840"/>
      </w:tabs>
      <w:ind w:firstLine="419" w:firstLineChars="233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142">
    <w:name w:val="标准书脚_偶数页"/>
    <w:qFormat/>
    <w:uiPriority w:val="0"/>
    <w:pPr>
      <w:spacing w:before="120"/>
    </w:pPr>
    <w:rPr>
      <w:rFonts w:ascii="Times New Roman" w:hAnsi="Times New Roman" w:eastAsia="宋体" w:cs="Times New Roman"/>
      <w:sz w:val="18"/>
      <w:lang w:val="en-US" w:eastAsia="zh-CN" w:bidi="ar-SA"/>
    </w:rPr>
  </w:style>
  <w:style w:type="paragraph" w:customStyle="1" w:styleId="143">
    <w:name w:val="注："/>
    <w:next w:val="101"/>
    <w:qFormat/>
    <w:uiPriority w:val="0"/>
    <w:pPr>
      <w:widowControl w:val="0"/>
      <w:numPr>
        <w:ilvl w:val="0"/>
        <w:numId w:val="10"/>
      </w:numPr>
      <w:autoSpaceDE w:val="0"/>
      <w:autoSpaceDN w:val="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144">
    <w:name w:val="列项——"/>
    <w:uiPriority w:val="0"/>
    <w:pPr>
      <w:widowControl w:val="0"/>
      <w:numPr>
        <w:ilvl w:val="0"/>
        <w:numId w:val="11"/>
      </w:numPr>
      <w:tabs>
        <w:tab w:val="left" w:pos="854"/>
      </w:tabs>
      <w:ind w:left="200" w:leftChars="200" w:hanging="200" w:hanging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45">
    <w:name w:val="无标题条"/>
    <w:next w:val="101"/>
    <w:uiPriority w:val="0"/>
    <w:pPr>
      <w:jc w:val="both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146">
    <w:name w:val="附录图标题"/>
    <w:next w:val="101"/>
    <w:uiPriority w:val="0"/>
    <w:pPr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47">
    <w:name w:val="二级无标题条"/>
    <w:basedOn w:val="1"/>
    <w:uiPriority w:val="0"/>
    <w:pPr>
      <w:numPr>
        <w:ilvl w:val="3"/>
        <w:numId w:val="6"/>
      </w:numPr>
    </w:pPr>
  </w:style>
  <w:style w:type="paragraph" w:customStyle="1" w:styleId="148">
    <w:name w:val="封面标准文稿编辑信息"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49">
    <w:name w:val="文献分类号"/>
    <w:uiPriority w:val="0"/>
    <w:pPr>
      <w:framePr w:hSpace="180" w:vSpace="180" w:wrap="around" w:vAnchor="margin" w:hAnchor="margin" w:y="1" w:anchorLock="1"/>
      <w:widowControl w:val="0"/>
      <w:textAlignment w:val="center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150">
    <w:name w:val="封面正文"/>
    <w:uiPriority w:val="0"/>
    <w:pPr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51">
    <w:name w:val="五级条标题"/>
    <w:basedOn w:val="118"/>
    <w:next w:val="101"/>
    <w:uiPriority w:val="0"/>
    <w:pPr>
      <w:numPr>
        <w:ilvl w:val="6"/>
      </w:numPr>
      <w:outlineLvl w:val="6"/>
    </w:pPr>
  </w:style>
  <w:style w:type="paragraph" w:customStyle="1" w:styleId="152">
    <w:name w:val="参考文献、索引标题"/>
    <w:basedOn w:val="62"/>
    <w:next w:val="1"/>
    <w:qFormat/>
    <w:uiPriority w:val="0"/>
    <w:pPr>
      <w:numPr>
        <w:numId w:val="0"/>
      </w:numPr>
      <w:spacing w:after="200"/>
    </w:pPr>
    <w:rPr>
      <w:sz w:val="21"/>
    </w:rPr>
  </w:style>
  <w:style w:type="paragraph" w:customStyle="1" w:styleId="153">
    <w:name w:val="四级无标题条"/>
    <w:basedOn w:val="1"/>
    <w:qFormat/>
    <w:uiPriority w:val="0"/>
    <w:pPr>
      <w:numPr>
        <w:ilvl w:val="5"/>
        <w:numId w:val="6"/>
      </w:numPr>
    </w:pPr>
  </w:style>
  <w:style w:type="paragraph" w:customStyle="1" w:styleId="154">
    <w:name w:val="注×："/>
    <w:qFormat/>
    <w:uiPriority w:val="0"/>
    <w:pPr>
      <w:widowControl w:val="0"/>
      <w:numPr>
        <w:ilvl w:val="0"/>
        <w:numId w:val="12"/>
      </w:numPr>
      <w:tabs>
        <w:tab w:val="left" w:pos="630"/>
      </w:tabs>
      <w:autoSpaceDE w:val="0"/>
      <w:autoSpaceDN w:val="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155">
    <w:name w:val="封面标准文稿类别"/>
    <w:qFormat/>
    <w:uiPriority w:val="0"/>
    <w:pPr>
      <w:spacing w:before="440" w:line="400" w:lineRule="exact"/>
      <w:jc w:val="center"/>
    </w:pPr>
    <w:rPr>
      <w:rFonts w:ascii="宋体" w:hAnsi="Times New Roman" w:eastAsia="宋体" w:cs="Times New Roman"/>
      <w:sz w:val="24"/>
      <w:lang w:val="en-US" w:eastAsia="zh-CN" w:bidi="ar-SA"/>
    </w:rPr>
  </w:style>
  <w:style w:type="paragraph" w:customStyle="1" w:styleId="156">
    <w:name w:val="封面标准名称"/>
    <w:qFormat/>
    <w:uiPriority w:val="0"/>
    <w:pPr>
      <w:framePr w:w="9638" w:h="6917" w:hRule="exact" w:wrap="around" w:vAnchor="margin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hAnsi="Times New Roman" w:eastAsia="黑体" w:cs="Times New Roman"/>
      <w:sz w:val="52"/>
      <w:lang w:val="en-US" w:eastAsia="zh-CN" w:bidi="ar-SA"/>
    </w:rPr>
  </w:style>
  <w:style w:type="paragraph" w:customStyle="1" w:styleId="157">
    <w:name w:val="一级无标题条"/>
    <w:basedOn w:val="1"/>
    <w:qFormat/>
    <w:uiPriority w:val="0"/>
    <w:pPr>
      <w:numPr>
        <w:ilvl w:val="2"/>
        <w:numId w:val="6"/>
      </w:numPr>
    </w:pPr>
  </w:style>
  <w:style w:type="paragraph" w:customStyle="1" w:styleId="158">
    <w:name w:val="正文图标题"/>
    <w:next w:val="101"/>
    <w:qFormat/>
    <w:uiPriority w:val="0"/>
    <w:pPr>
      <w:numPr>
        <w:ilvl w:val="0"/>
        <w:numId w:val="13"/>
      </w:numPr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59">
    <w:name w:val="封面一致性程度标识"/>
    <w:qFormat/>
    <w:uiPriority w:val="0"/>
    <w:pPr>
      <w:spacing w:before="440" w:line="400" w:lineRule="exact"/>
      <w:jc w:val="center"/>
    </w:pPr>
    <w:rPr>
      <w:rFonts w:ascii="宋体" w:hAnsi="Times New Roman" w:eastAsia="宋体" w:cs="Times New Roman"/>
      <w:sz w:val="28"/>
      <w:lang w:val="en-US" w:eastAsia="zh-CN" w:bidi="ar-SA"/>
    </w:rPr>
  </w:style>
  <w:style w:type="paragraph" w:customStyle="1" w:styleId="160">
    <w:name w:val="_tg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61">
    <w:name w:val="transsent"/>
    <w:qFormat/>
    <w:uiPriority w:val="0"/>
  </w:style>
  <w:style w:type="character" w:customStyle="1" w:styleId="162">
    <w:name w:val="wenda-abstract-listnum"/>
    <w:qFormat/>
    <w:uiPriority w:val="0"/>
  </w:style>
  <w:style w:type="character" w:customStyle="1" w:styleId="163">
    <w:name w:val="Unresolved Mention"/>
    <w:basedOn w:val="3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CDBB53-DD7A-4025-9669-457ED384F2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</Company>
  <Pages>1</Pages>
  <Words>253</Words>
  <Characters>1448</Characters>
  <Lines>12</Lines>
  <Paragraphs>3</Paragraphs>
  <TotalTime>2</TotalTime>
  <ScaleCrop>false</ScaleCrop>
  <LinksUpToDate>false</LinksUpToDate>
  <CharactersWithSpaces>1698</CharactersWithSpaces>
  <Application>WPS Office_11.1.0.10395_F1E327BC-269C-435d-A152-05C5408002CA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2020-05-14T07:05:00Z</dcterms:created>
  <dc:creator>l</dc:creator>
  <cp:lastModifiedBy>DELL</cp:lastModifiedBy>
  <cp:lastPrinted>2016-02-23T08:17:00Z</cp:lastPrinted>
  <dcterms:modified xsi:type="dcterms:W3CDTF">2021-10-21T11:41:29Z</dcterms:modified>
  <dc:title>聘任协议书</dc:title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2052-11.1.0.10395</vt:lpwstr>
  </property>
  <property fmtid="{D5CDD505-2E9C-101B-9397-08002B2CF9AE}" pid="3" name="ICV">
    <vt:lpwstr>DA7766DEC96B434BB4B7EF587144A449</vt:lpwstr>
  </property>
</Properties>
</file>