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FFFFF"/>
  <w:body>
    <w:p>
      <w:pPr>
        <w:spacing w:after="20"/>
      </w:pPr>
      <w:r>
        <w:rPr>
          <w:b/>
          <w:bCs/>
        </w:rPr>
        <w:t xml:space="preserve">99 Missing</w:t>
      </w:r>
    </w:p>
    <w:p>
      <w:pPr>
        <w:spacing w:after="100"/>
      </w:pPr>
      <w:r>
        <w:t xml:space="preserve">Keine Antwort</w:t>
      </w:r>
    </w:p>
    <w:p>
      <w:pPr>
        <w:pStyle w:val="Heading1"/>
        <w:pBdr>
          <w:top w:val="single" w:color="000000" w:sz="10"/>
          <w:bottom w:val="single" w:color="000000" w:sz="10"/>
        </w:pBdr>
        <w:spacing w:after="200"/>
        <w:jc w:val="center"/>
      </w:pPr>
      <w:r>
        <w:t xml:space="preserve">A  Synthetische Studio Referenz</w:t>
      </w:r>
    </w:p>
    <w:p>
      <w:pPr>
        <w:pStyle w:val="Heading2"/>
        <w:spacing w:before="200" w:after="200"/>
        <w:jc w:val="left"/>
      </w:pPr>
      <w:r>
        <w:t xml:space="preserve">ALIAS_00  Regel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alpha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ALIAS_01  Regel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ALIAS_02  Regel 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Übereinstimmung (numerisch) mit '7'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ALIAS_03  Regel 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größer als '2' und Wert ist maximal '9'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ALIAS_04  Regel 4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mindestens '3' und Wert ist maximal '8'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ALIAS_05  Regel 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geringer als '5'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ALIAS_06  Regel 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größer als '6'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ALIAS_07  Regel 7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maximal '10'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ALIAS_08  Regel 8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mindestens '4'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ALIAS_09  Regel 9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Leerer Wert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ALIAS_10  Regel 10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NULL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ALIAS_11  Regel 11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WAHR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ALIAS_12  Regel 12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Wert ist FALSCH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Z_CONNECT  Verknüpfungen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4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gamma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UND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Wert ist WAHR - F1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Übereinstimmung (numerisch) mit '11' (A1)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Verknüpft</w:t>
            </w:r>
          </w:p>
        </w:tc>
      </w:tr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5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gamma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ODER</w:t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br/>
            </w:r>
            <w:r>
              <w:rPr>
                <w:color w:val="000000"/>
                <w:sz w:val="20"/>
                <w:szCs w:val="20"/>
                <w:shd w:fill="FFFFFF"/>
              </w:rPr>
              <w:t xml:space="preserve">Wert ist WAHR - F1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Übereinstimmung (numerisch) mit '11' (A1)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Verknüpft</w:t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Z_RICH  Formatierung</w:t>
      </w:r>
    </w:p>
    <w:p>
      <w:pPr>
        <w:spacing w:before="100" w:after="100"/>
        <w:ind w:start="100" w:end="100"/>
        <w:jc w:val="left"/>
      </w:pPr>
      <w:r>
        <w:rPr>
          <w:color w:val="000000"/>
          <w:sz w:val="20"/>
          <w:szCs w:val="20"/>
          <w:shd w:fill="FFFFFF"/>
        </w:rPr>
        <w:t xml:space="preserve">Allgemeiner Hinweis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right"/>
            </w:pPr>
            <w:r>
              <w:rPr>
                <w:color w:val="234567"/>
                <w:sz w:val="36"/>
                <w:szCs w:val="36"/>
                <w:shd w:fill="FFFF00"/>
              </w:rPr>
              <w:t xml:space="preserve">Farbe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u w:val="single"/>
                <w:color w:val="000000"/>
                <w:sz w:val="20"/>
                <w:szCs w:val="20"/>
                <w:shd w:fill="FFFFFF"/>
              </w:rPr>
              <w:t xml:space="preserve">Unterstrichen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i/>
                <w:iCs/>
                <w:color w:val="000000"/>
                <w:sz w:val="20"/>
                <w:szCs w:val="20"/>
                <w:shd w:fill="FFFFFF"/>
              </w:rPr>
              <w:t xml:space="preserve">Kursiv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trike/>
                <w:shd w:fill="FFFFFF"/>
              </w:rPr>
              <w:t xml:space="preserve">Durchgestrichen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00" w:after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Kriterium eins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00" w:after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Kriterium zwei</w:t>
            </w:r>
          </w:p>
          <w:p>
            <w:pPr>
              <w:spacing w:before="100" w:after="100"/>
              <w:ind w:start="100" w:end="100"/>
              <w:jc w:val="left"/>
            </w:pPr>
            <m:oMathPara>
              <m:oMathParaPr>
                <m:jc m:val="left"/>
              </m:oMathParaPr>
              <m:oMath xmlns:m="http://schemas.openxmlformats.org/officeDocument/2006/math" xmlns:w="http://schemas.openxmlformats.org/wordprocessingml/2006/main">
                <m:sSup>
                  <m:sSupPr>
                    <m:ctrlPr/>
                  </m:sSupPr>
                  <m:e>
                    <m:r>
                      <m:t xml:space="preserve">x</m:t>
                    </m:r>
                  </m:e>
                  <m:sup>
                    <m:r>
                      <m:t xml:space="preserve">2</m:t>
                    </m:r>
                  </m:sup>
                </m:sSup>
              </m:oMath>
            </m:oMathPara>
          </w:p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Formel:</w:t>
            </w:r>
            <m:oMath xmlns:m="http://schemas.openxmlformats.org/officeDocument/2006/math" xmlns:w="http://schemas.openxmlformats.org/wordprocessingml/2006/main">
              <m:r>
                <m:t xml:space="preserve">a&lt;b</m:t>
              </m:r>
            </m:oMath>
          </w:p>
          <w:p>
            <w:pPr>
              <w:spacing w:before="100" w:after="100"/>
              <w:ind w:start="100" w:end="100"/>
            </w:pPr>
            <w:r>
              <w:drawing>
                <wp:inline distT="0" distB="0" distL="0" distR="0">
                  <wp:extent cx="381000" cy="190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spacing w:before="200" w:after="200"/>
        <w:jc w:val="left"/>
      </w:pPr>
      <w:r>
        <w:t xml:space="preserve">Z_SUM  Abgeleitet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3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Summe bewerten</w:t>
            </w:r>
          </w:p>
        </w:tc>
      </w:tr>
    </w:tbl>
    <w:p>
      <w:pPr>
        <w:spacing w:before="100" w:after="100"/>
      </w:pPr>
    </w:p>
    <w:p>
      <w:pPr>
        <w:pStyle w:val="Heading1"/>
        <w:pBdr>
          <w:top w:val="single" w:color="000000" w:sz="10"/>
          <w:bottom w:val="single" w:color="000000" w:sz="10"/>
        </w:pBdr>
        <w:spacing w:after="200"/>
        <w:jc w:val="center"/>
      </w:pPr>
      <w:r>
        <w:t xml:space="preserve">B  Zweite Aufgabe</w:t>
      </w:r>
    </w:p>
    <w:p>
      <w:pPr>
        <w:pStyle w:val="Heading2"/>
        <w:spacing w:before="200" w:after="200"/>
        <w:jc w:val="left"/>
      </w:pPr>
      <w:r>
        <w:t xml:space="preserve">ALIAS_00  Regel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24"/>
        <w:gridCol w:w="8"/>
        <w:gridCol w:w="60"/>
      </w:tblGrid>
      <w:tr>
        <w:trPr>
          <w:cantSplit/>
        </w:trPr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1</w:t>
            </w:r>
          </w:p>
        </w:tc>
        <w:tc>
          <w:tcPr>
            <w:tcW w:type="pct" w:w="24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RICHTIG</w:t>
            </w:r>
          </w:p>
        </w:tc>
        <w:tc>
          <w:tcPr>
            <w:tcW w:type="pct" w:w="8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</w:pPr>
            <w:r>
              <w:t xml:space="preserve">2</w:t>
            </w:r>
          </w:p>
        </w:tc>
        <w:tc>
          <w:tcPr>
            <w:tcW w:type="pct" w:w="60%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spacing w:before="100" w:after="100"/>
              <w:ind w:start="100" w:end="100"/>
              <w:jc w:val="left"/>
            </w:pPr>
            <w:r>
              <w:rPr>
                <w:color w:val="000000"/>
                <w:sz w:val="20"/>
                <w:szCs w:val="20"/>
                <w:shd w:fill="FFFFFF"/>
              </w:rPr>
              <w:t xml:space="preserve">alpha</w:t>
            </w:r>
          </w:p>
          <w:p>
            <w:pPr>
              <w:spacing w:before="100" w:after="100"/>
              <w:ind w:start="100" w:end="100"/>
              <w:jc w:val="left"/>
            </w:pPr>
            <w:r>
              <w:rPr>
                <w:b/>
                <w:bCs/>
                <w:color w:val="000000"/>
                <w:sz w:val="20"/>
                <w:szCs w:val="20"/>
                <w:shd w:fill="FFFFFF"/>
              </w:rPr>
              <w:t xml:space="preserve">Bewerten</w:t>
            </w:r>
          </w:p>
        </w:tc>
      </w:tr>
    </w:tbl>
    <w:p>
      <w:pPr>
        <w:spacing w:before="100" w:after="100"/>
      </w:pP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IQB Codebook </w:t>
    </w:r>
    <w:r>
      <w:t xml:space="preserve">10/19/2026</w:t>
    </w:r>
  </w:p>
  <w:p>
    <w:pPr>
      <w:jc w:val="center"/>
    </w:pPr>
    <w:r>
      <w:rPr>
        <w:color w:val="000000"/>
      </w:rPr>
      <w:t xml:space="preserve"> Seite </w:t>
      <w:fldChar w:fldCharType="begin"/>
      <w:instrText xml:space="preserve">PAGE</w:instrText>
      <w:fldChar w:fldCharType="separate"/>
      <w:fldChar w:fldCharType="end"/>
    </w:r>
    <w:r>
      <w:rPr>
        <w:color w:val="000000"/>
      </w:rPr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image" Target="media/6yq_u1lgc065zczeqb_d9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2026-10-19T11:21:30.341Z</dcterms:created>
  <dcterms:modified xsi:type="dcterms:W3CDTF">2026-10-19T11:21:30.341Z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