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Style w:val="Heading1"/>
        <w:pBdr>
          <w:top w:val="single" w:color="000000" w:sz="10"/>
          <w:bottom w:val="single" w:color="000000" w:sz="10"/>
        </w:pBdr>
        <w:spacing w:after="200"/>
        <w:jc w:val="center"/>
      </w:pPr>
      <w:r>
        <w:t xml:space="preserve">01_Zusatz_Kodierung  Kodierung für erweiterten Modus</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11_12_13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21_22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22_21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23_23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21_22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22_21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23_23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21_22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22_21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23_23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WAHR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WAHR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11_12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03_1</w:t>
            </w:r>
          </w:p>
          <w:p>
            <w:pPr>
              <w:spacing w:before="100" w:after="100"/>
              <w:ind w:start="100" w:end="100"/>
              <w:jc w:val="left"/>
            </w:pPr>
            <w:r>
              <w:rPr>
                <w:color w:val="000000"/>
                <w:sz w:val="20"/>
                <w:szCs w:val="20"/>
                <w:shd w:fill="FFFFFF"/>
              </w:rPr>
              <w:t xml:space="preserve">03_2</w:t>
            </w:r>
          </w:p>
          <w:p>
            <w:pPr>
              <w:spacing w:before="100" w:after="100"/>
              <w:ind w:start="100" w:end="100"/>
              <w:jc w:val="left"/>
            </w:pPr>
            <w:r>
              <w:rPr>
                <w:color w:val="000000"/>
                <w:sz w:val="20"/>
                <w:szCs w:val="20"/>
                <w:shd w:fill="FFFFFF"/>
              </w:rPr>
              <w:t xml:space="preserve">Übereinstimmung (numerisch) mit '3'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03_3</w:t>
            </w:r>
          </w:p>
          <w:p>
            <w:pPr>
              <w:spacing w:before="100" w:after="100"/>
              <w:ind w:start="100" w:end="100"/>
              <w:jc w:val="left"/>
            </w:pPr>
            <w:r>
              <w:rPr>
                <w:color w:val="000000"/>
                <w:sz w:val="20"/>
                <w:szCs w:val="20"/>
                <w:shd w:fill="FFFFFF"/>
              </w:rPr>
              <w:t xml:space="preserve">Übereinstimmung (numerisch) mit '3'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03_1</w:t>
            </w:r>
          </w:p>
          <w:p>
            <w:pPr>
              <w:spacing w:before="100" w:after="100"/>
              <w:ind w:start="100" w:end="100"/>
              <w:jc w:val="left"/>
            </w:pPr>
            <w:r>
              <w:rPr>
                <w:color w:val="000000"/>
                <w:sz w:val="20"/>
                <w:szCs w:val="20"/>
                <w:shd w:fill="FFFFFF"/>
              </w:rPr>
              <w:t xml:space="preserve">03_2</w:t>
            </w:r>
          </w:p>
          <w:p>
            <w:pPr>
              <w:spacing w:before="100" w:after="100"/>
              <w:ind w:start="100" w:end="100"/>
              <w:jc w:val="left"/>
            </w:pPr>
            <w:r>
              <w:rPr>
                <w:color w:val="000000"/>
                <w:sz w:val="20"/>
                <w:szCs w:val="20"/>
                <w:shd w:fill="FFFFFF"/>
              </w:rPr>
              <w:t xml:space="preserve">Übereinstimmung (numerisch) mit '3'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03_3</w:t>
            </w:r>
          </w:p>
          <w:p>
            <w:pPr>
              <w:spacing w:before="100" w:after="100"/>
              <w:ind w:start="100" w:end="100"/>
              <w:jc w:val="left"/>
            </w:pPr>
            <w:r>
              <w:rPr>
                <w:color w:val="000000"/>
                <w:sz w:val="20"/>
                <w:szCs w:val="20"/>
                <w:shd w:fill="FFFFFF"/>
              </w:rPr>
              <w:t xml:space="preserve">Übereinstimmung (numerisch) mit '3'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11_12</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12_11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04a_1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04_1</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04_4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04_2</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04_3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04a_2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Obst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Gemüse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11_12</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12_11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04b_1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04_1</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04_4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04_2</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04_3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04b_2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Obst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Gemüse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11_12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21_22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22_21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05a_1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05_1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05_2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05a_2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05_1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05_2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21_22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22_21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05b_1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05_1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05_2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05b_2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05_1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22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ZU PRÜFEN</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05_2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06a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'3' - F1</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Übereinstimmung (numerisch) mit '3' - F2</w:t>
            </w:r>
          </w:p>
          <w:p>
            <w:pPr>
              <w:spacing w:before="100" w:after="100"/>
              <w:ind w:start="100" w:end="100"/>
              <w:jc w:val="left"/>
            </w:pPr>
            <w:r>
              <w:rPr>
                <w:color w:val="000000"/>
                <w:sz w:val="20"/>
                <w:szCs w:val="20"/>
                <w:shd w:fill="FFFFFF"/>
              </w:rPr>
              <w:t xml:space="preserve">Übereinstimmung (numerisch) mit '1'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07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07a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mindestens '3' und Wert ist maximal '5' - F1</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Übereinstimmung (numerisch) mit '5' - F2</w:t>
            </w:r>
          </w:p>
          <w:p>
            <w:pPr>
              <w:spacing w:before="100" w:after="100"/>
              <w:ind w:start="100" w:end="100"/>
              <w:jc w:val="left"/>
            </w:pPr>
            <w:r>
              <w:rPr>
                <w:color w:val="000000"/>
                <w:sz w:val="20"/>
                <w:szCs w:val="20"/>
                <w:shd w:fill="FFFFFF"/>
              </w:rPr>
              <w:t xml:space="preserve">Übereinstimmung (numerisch) mit '1'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08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WAHR (A1)</w:t>
            </w:r>
          </w:p>
          <w:p>
            <w:pPr>
              <w:spacing w:before="100" w:after="100"/>
              <w:ind w:start="100" w:end="100"/>
              <w:jc w:val="left"/>
            </w:pPr>
            <w:r>
              <w:rPr>
                <w:color w:val="000000"/>
                <w:sz w:val="20"/>
                <w:szCs w:val="20"/>
                <w:shd w:fill="FFFFFF"/>
              </w:rPr>
              <w:t xml:space="preserve">Wert ist FALSCH (A2)</w:t>
            </w:r>
          </w:p>
          <w:p>
            <w:pPr>
              <w:spacing w:before="100" w:after="100"/>
              <w:ind w:start="100" w:end="100"/>
              <w:jc w:val="left"/>
            </w:pPr>
            <w:r>
              <w:rPr>
                <w:color w:val="000000"/>
                <w:sz w:val="20"/>
                <w:szCs w:val="20"/>
                <w:shd w:fill="FFFFFF"/>
              </w:rPr>
              <w:t xml:space="preserve">Wert ist FALSCH (A3)</w:t>
            </w:r>
          </w:p>
          <w:p>
            <w:pPr>
              <w:spacing w:before="100" w:after="100"/>
              <w:ind w:start="100" w:end="100"/>
              <w:jc w:val="left"/>
            </w:pPr>
            <w:r>
              <w:rPr>
                <w:color w:val="000000"/>
                <w:sz w:val="20"/>
                <w:szCs w:val="20"/>
                <w:shd w:fill="FFFFFF"/>
              </w:rPr>
              <w:t xml:space="preserve">Wert ist WAHR (A4)</w:t>
            </w:r>
          </w:p>
          <w:p>
            <w:pPr>
              <w:spacing w:before="100" w:after="100"/>
              <w:ind w:start="100" w:end="100"/>
              <w:jc w:val="left"/>
            </w:pPr>
            <w:r>
              <w:rPr>
                <w:color w:val="000000"/>
                <w:sz w:val="20"/>
                <w:szCs w:val="20"/>
                <w:shd w:fill="FFFFFF"/>
              </w:rPr>
              <w:t xml:space="preserve">Wert ist FALSCH (A5)</w:t>
            </w:r>
          </w:p>
          <w:p>
            <w:pPr>
              <w:spacing w:before="100" w:after="100"/>
              <w:ind w:start="100" w:end="100"/>
              <w:jc w:val="left"/>
            </w:pPr>
            <w:r>
              <w:rPr>
                <w:color w:val="000000"/>
                <w:sz w:val="20"/>
                <w:szCs w:val="20"/>
                <w:shd w:fill="FFFFFF"/>
              </w:rPr>
              <w:t xml:space="preserve">Wert ist FALSCH (A6)</w:t>
            </w:r>
          </w:p>
          <w:p>
            <w:pPr>
              <w:spacing w:before="100" w:after="100"/>
              <w:ind w:start="100" w:end="100"/>
              <w:jc w:val="left"/>
            </w:pPr>
            <w:r>
              <w:rPr>
                <w:color w:val="000000"/>
                <w:sz w:val="20"/>
                <w:szCs w:val="20"/>
                <w:shd w:fill="FFFFFF"/>
              </w:rPr>
              <w:t xml:space="preserve">Wert ist WAHR (A7)</w:t>
            </w:r>
          </w:p>
          <w:p>
            <w:pPr>
              <w:spacing w:before="100" w:after="100"/>
              <w:ind w:start="100" w:end="100"/>
              <w:jc w:val="left"/>
            </w:pPr>
            <w:r>
              <w:rPr>
                <w:color w:val="000000"/>
                <w:sz w:val="20"/>
                <w:szCs w:val="20"/>
                <w:shd w:fill="FFFFFF"/>
              </w:rPr>
              <w:t xml:space="preserve">Wert ist FALSCH (A8)</w:t>
            </w:r>
          </w:p>
          <w:p>
            <w:pPr>
              <w:spacing w:before="100" w:after="100"/>
              <w:ind w:start="100" w:end="100"/>
              <w:jc w:val="left"/>
            </w:pPr>
            <w:r>
              <w:rPr>
                <w:color w:val="000000"/>
                <w:sz w:val="20"/>
                <w:szCs w:val="20"/>
                <w:shd w:fill="FFFFFF"/>
              </w:rPr>
              <w:t xml:space="preserve">Wert ist FALSCH (A9)</w:t>
            </w:r>
          </w:p>
          <w:p>
            <w:pPr>
              <w:spacing w:before="100" w:after="100"/>
              <w:ind w:start="100" w:end="100"/>
              <w:jc w:val="left"/>
            </w:pPr>
            <w:r>
              <w:rPr>
                <w:color w:val="000000"/>
                <w:sz w:val="20"/>
                <w:szCs w:val="20"/>
                <w:shd w:fill="FFFFFF"/>
              </w:rPr>
              <w:t xml:space="preserve">Wert ist WAHR (A10)</w:t>
            </w:r>
          </w:p>
          <w:p>
            <w:pPr>
              <w:spacing w:before="100" w:after="100"/>
              <w:ind w:start="100" w:end="100"/>
              <w:jc w:val="left"/>
            </w:pPr>
            <w:r>
              <w:rPr>
                <w:color w:val="000000"/>
                <w:sz w:val="20"/>
                <w:szCs w:val="20"/>
                <w:shd w:fill="FFFFFF"/>
              </w:rPr>
              <w:t xml:space="preserve">Wert ist FALSCH (A11)</w:t>
            </w:r>
          </w:p>
          <w:p>
            <w:pPr>
              <w:spacing w:before="100" w:after="100"/>
              <w:ind w:start="100" w:end="100"/>
              <w:jc w:val="left"/>
            </w:pPr>
            <w:r>
              <w:rPr>
                <w:color w:val="000000"/>
                <w:sz w:val="20"/>
                <w:szCs w:val="20"/>
                <w:shd w:fill="FFFFFF"/>
              </w:rPr>
              <w:t xml:space="preserve">Wert ist FALSCH (A12)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09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 (A1)</w:t>
            </w:r>
          </w:p>
          <w:p>
            <w:pPr>
              <w:spacing w:before="100" w:after="100"/>
              <w:ind w:start="100" w:end="100"/>
              <w:jc w:val="left"/>
            </w:pPr>
            <w:r>
              <w:rPr>
                <w:color w:val="000000"/>
                <w:sz w:val="20"/>
                <w:szCs w:val="20"/>
                <w:shd w:fill="FFFFFF"/>
              </w:rPr>
              <w:t xml:space="preserve">Wert ist FALSCH (A2)</w:t>
            </w:r>
          </w:p>
          <w:p>
            <w:pPr>
              <w:spacing w:before="100" w:after="100"/>
              <w:ind w:start="100" w:end="100"/>
              <w:jc w:val="left"/>
            </w:pPr>
            <w:r>
              <w:rPr>
                <w:color w:val="000000"/>
                <w:sz w:val="20"/>
                <w:szCs w:val="20"/>
                <w:shd w:fill="FFFFFF"/>
              </w:rPr>
              <w:t xml:space="preserve">Wert ist FALSCH (A3)</w:t>
            </w:r>
          </w:p>
          <w:p>
            <w:pPr>
              <w:spacing w:before="100" w:after="100"/>
              <w:ind w:start="100" w:end="100"/>
              <w:jc w:val="left"/>
            </w:pPr>
            <w:r>
              <w:rPr>
                <w:color w:val="000000"/>
                <w:sz w:val="20"/>
                <w:szCs w:val="20"/>
                <w:shd w:fill="FFFFFF"/>
              </w:rPr>
              <w:t xml:space="preserve">Wert ist FALSCH (A4)</w:t>
            </w:r>
          </w:p>
          <w:p>
            <w:pPr>
              <w:spacing w:before="100" w:after="100"/>
              <w:ind w:start="100" w:end="100"/>
              <w:jc w:val="left"/>
            </w:pPr>
            <w:r>
              <w:rPr>
                <w:color w:val="000000"/>
                <w:sz w:val="20"/>
                <w:szCs w:val="20"/>
                <w:shd w:fill="FFFFFF"/>
              </w:rPr>
              <w:t xml:space="preserve">Wert ist FALSCH (A5)</w:t>
            </w:r>
          </w:p>
          <w:p>
            <w:pPr>
              <w:spacing w:before="100" w:after="100"/>
              <w:ind w:start="100" w:end="100"/>
              <w:jc w:val="left"/>
            </w:pPr>
            <w:r>
              <w:rPr>
                <w:color w:val="000000"/>
                <w:sz w:val="20"/>
                <w:szCs w:val="20"/>
                <w:shd w:fill="FFFFFF"/>
              </w:rPr>
              <w:t xml:space="preserve">Wert ist FALSCH (A6)</w:t>
            </w:r>
          </w:p>
          <w:p>
            <w:pPr>
              <w:spacing w:before="100" w:after="100"/>
              <w:ind w:start="100" w:end="100"/>
              <w:jc w:val="left"/>
            </w:pPr>
            <w:r>
              <w:rPr>
                <w:color w:val="000000"/>
                <w:sz w:val="20"/>
                <w:szCs w:val="20"/>
                <w:shd w:fill="FFFFFF"/>
              </w:rPr>
              <w:t xml:space="preserve">Wert ist FALSCH (A7)</w:t>
            </w:r>
          </w:p>
          <w:p>
            <w:pPr>
              <w:spacing w:before="100" w:after="100"/>
              <w:ind w:start="100" w:end="100"/>
              <w:jc w:val="left"/>
            </w:pPr>
            <w:r>
              <w:rPr>
                <w:color w:val="000000"/>
                <w:sz w:val="20"/>
                <w:szCs w:val="20"/>
                <w:shd w:fill="FFFFFF"/>
              </w:rPr>
              <w:t xml:space="preserve">Wert ist FALSCH (A8)</w:t>
            </w:r>
          </w:p>
          <w:p>
            <w:pPr>
              <w:spacing w:before="100" w:after="100"/>
              <w:ind w:start="100" w:end="100"/>
              <w:jc w:val="left"/>
            </w:pPr>
            <w:r>
              <w:rPr>
                <w:color w:val="000000"/>
                <w:sz w:val="20"/>
                <w:szCs w:val="20"/>
                <w:shd w:fill="FFFFFF"/>
              </w:rPr>
              <w:t xml:space="preserve">Wert ist WAHR (A9)</w:t>
            </w:r>
          </w:p>
          <w:p>
            <w:pPr>
              <w:spacing w:before="100" w:after="100"/>
              <w:ind w:start="100" w:end="100"/>
              <w:jc w:val="left"/>
            </w:pPr>
            <w:r>
              <w:rPr>
                <w:color w:val="000000"/>
                <w:sz w:val="20"/>
                <w:szCs w:val="20"/>
                <w:shd w:fill="FFFFFF"/>
              </w:rPr>
              <w:t xml:space="preserve">Wert ist WAHR (A10)</w:t>
            </w:r>
          </w:p>
          <w:p>
            <w:pPr>
              <w:spacing w:before="100" w:after="100"/>
              <w:ind w:start="100" w:end="100"/>
              <w:jc w:val="left"/>
            </w:pPr>
            <w:r>
              <w:rPr>
                <w:color w:val="000000"/>
                <w:sz w:val="20"/>
                <w:szCs w:val="20"/>
                <w:shd w:fill="FFFFFF"/>
              </w:rPr>
              <w:t xml:space="preserve">Wert ist WAHR (A11)</w:t>
            </w:r>
          </w:p>
          <w:p>
            <w:pPr>
              <w:spacing w:before="100" w:after="100"/>
              <w:ind w:start="100" w:end="100"/>
              <w:jc w:val="left"/>
            </w:pPr>
            <w:r>
              <w:rPr>
                <w:color w:val="000000"/>
                <w:sz w:val="20"/>
                <w:szCs w:val="20"/>
                <w:shd w:fill="FFFFFF"/>
              </w:rPr>
              <w:t xml:space="preserve">Wert ist WAHR (A12)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WAHR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WAHR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'60'</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10a_1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INTENDED_INCOMPLETE</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10a_2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INTENDED_INCOMPLETE</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'60'</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10b_1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INTENDED_INCOMPLETE</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10b_2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INTENDED_INCOMPLETE</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'60'</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10c_1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INTENDED_INCOMPLETE</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10c_2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INTENDED_INCOMPLETE</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_06_reached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_07_reached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App  App Nachbau</w:t>
      </w:r>
    </w:p>
    <w:p>
      <w:pPr>
        <w:pStyle w:val="Heading2"/>
        <w:spacing w:before="200" w:after="200"/>
        <w:jc w:val="left"/>
      </w:pPr>
      <w:r>
        <w:t xml:space="preserve">01  </w:t>
      </w:r>
    </w:p>
    <w:p>
      <w:pPr>
        <w:spacing w:before="100" w:after="100"/>
        <w:ind w:start="100" w:end="100"/>
        <w:jc w:val="left"/>
      </w:pPr>
      <w:r>
        <w:rPr>
          <w:color w:val="000000"/>
          <w:sz w:val="20"/>
          <w:szCs w:val="20"/>
          <w:shd w:fill="FFFFFF"/>
        </w:rPr>
        <w:t xml:space="preserve">Löwe, Elefant, Panda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p>
      <w:pPr>
        <w:spacing w:before="100" w:after="100"/>
        <w:ind w:start="100" w:end="100"/>
        <w:jc w:val="left"/>
      </w:pPr>
      <w:r>
        <w:rPr>
          <w:color w:val="000000"/>
          <w:sz w:val="20"/>
          <w:szCs w:val="20"/>
          <w:shd w:fill="FFFFFF"/>
        </w:rPr>
        <w:t xml:space="preserve">Wegen eines Sturms</w:t>
      </w:r>
    </w:p>
    <w:p>
      <w:pPr>
        <w:spacing w:before="100" w:after="100"/>
        <w:ind w:start="100" w:end="100"/>
        <w:jc w:val="left"/>
      </w:pPr>
      <w:r>
        <w:rPr>
          <w:color w:val="000000"/>
          <w:sz w:val="20"/>
          <w:szCs w:val="20"/>
          <w:shd w:fill="FFFFFF"/>
        </w:rPr>
        <w:t xml:space="preserve">Aufgrund eines Sturms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Sturm</w:t>
            </w:r>
          </w:p>
          <w:p>
            <w:pPr>
              <w:spacing w:before="100" w:after="100"/>
              <w:ind w:start="100" w:end="100"/>
              <w:jc w:val="left"/>
            </w:pPr>
            <w:r>
              <w:rPr>
                <w:color w:val="000000"/>
                <w:sz w:val="20"/>
                <w:szCs w:val="20"/>
                <w:shd w:fill="FFFFFF"/>
              </w:rPr>
              <w:t xml:space="preserve">Wegen eines Sturms</w:t>
            </w:r>
          </w:p>
          <w:p>
            <w:pPr>
              <w:spacing w:before="100" w:after="100"/>
              <w:ind w:start="100" w:end="100"/>
              <w:jc w:val="left"/>
            </w:pPr>
            <w:r>
              <w:rPr>
                <w:color w:val="000000"/>
                <w:sz w:val="20"/>
                <w:szCs w:val="20"/>
                <w:shd w:fill="FFFFFF"/>
              </w:rPr>
              <w:t xml:space="preserve">Aufgrund eines Sturms</w:t>
            </w:r>
          </w:p>
          <w:p>
            <w:pPr>
              <w:spacing w:before="100" w:after="100"/>
              <w:ind w:start="100" w:end="100"/>
              <w:jc w:val="left"/>
            </w:pPr>
            <w:r>
              <w:rPr>
                <w:color w:val="000000"/>
                <w:sz w:val="20"/>
                <w:szCs w:val="20"/>
                <w:shd w:fill="FFFFFF"/>
              </w:rPr>
              <w:t xml:space="preserve">u.ä.</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Bildbereich_Tool  Bildbereiche zum Einfärben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 (A1)</w:t>
            </w:r>
          </w:p>
          <w:p>
            <w:pPr>
              <w:spacing w:before="100" w:after="100"/>
              <w:ind w:start="100" w:end="100"/>
              <w:jc w:val="left"/>
            </w:pPr>
            <w:r>
              <w:rPr>
                <w:color w:val="000000"/>
                <w:sz w:val="20"/>
                <w:szCs w:val="20"/>
                <w:shd w:fill="FFFFFF"/>
              </w:rPr>
              <w:t xml:space="preserve">Wert ist WAHR (A2)</w:t>
            </w:r>
          </w:p>
          <w:p>
            <w:pPr>
              <w:spacing w:before="100" w:after="100"/>
              <w:ind w:start="100" w:end="100"/>
              <w:jc w:val="left"/>
            </w:pPr>
            <w:r>
              <w:rPr>
                <w:color w:val="000000"/>
                <w:sz w:val="20"/>
                <w:szCs w:val="20"/>
                <w:shd w:fill="FFFFFF"/>
              </w:rPr>
              <w:t xml:space="preserve">Wert ist FALSCH (A3)</w:t>
            </w:r>
          </w:p>
          <w:p>
            <w:pPr>
              <w:spacing w:before="100" w:after="100"/>
              <w:ind w:start="100" w:end="100"/>
              <w:jc w:val="left"/>
            </w:pPr>
            <w:r>
              <w:rPr>
                <w:color w:val="000000"/>
                <w:sz w:val="20"/>
                <w:szCs w:val="20"/>
                <w:shd w:fill="FFFFFF"/>
              </w:rPr>
              <w:t xml:space="preserve">Wert ist WAHR (A4)</w:t>
            </w:r>
          </w:p>
          <w:p>
            <w:pPr>
              <w:spacing w:before="100" w:after="100"/>
              <w:ind w:start="100" w:end="100"/>
              <w:jc w:val="left"/>
            </w:pPr>
            <w:r>
              <w:rPr>
                <w:color w:val="000000"/>
                <w:sz w:val="20"/>
                <w:szCs w:val="20"/>
                <w:shd w:fill="FFFFFF"/>
              </w:rPr>
              <w:t xml:space="preserve">Wert ist FALSCH (A5)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Bildergalerie  Interaktiver Stimulus Bildergalerie</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Buch  Buchcover</w:t>
      </w:r>
    </w:p>
    <w:p>
      <w:pPr>
        <w:pStyle w:val="Heading2"/>
        <w:spacing w:before="200" w:after="200"/>
        <w:jc w:val="left"/>
      </w:pPr>
      <w:r>
        <w:t xml:space="preserve">01  </w:t>
      </w:r>
    </w:p>
    <w:p>
      <w:pPr>
        <w:spacing w:before="100" w:after="100"/>
        <w:ind w:start="100" w:end="100"/>
        <w:jc w:val="left"/>
      </w:pPr>
      <w:r>
        <w:rPr>
          <w:color w:val="0a0a0a"/>
          <w:sz w:val="20"/>
          <w:szCs w:val="20"/>
          <w:shd w:fill="FFFFFF"/>
        </w:rPr>
        <w:t xml:space="preserve">Richtig:</w:t>
      </w:r>
    </w:p>
    <w:p>
      <w:pPr>
        <w:spacing w:before="100" w:after="100"/>
        <w:ind w:start="100" w:end="100"/>
        <w:jc w:val="left"/>
      </w:pPr>
      <w:r>
        <w:rPr>
          <w:color w:val="0a0a0a"/>
          <w:sz w:val="20"/>
          <w:szCs w:val="20"/>
          <w:shd w:fill="FFFFFF"/>
        </w:rPr>
        <w:t xml:space="preserve">Ablageliste _01a Option 01.6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CMC_breit  Breite Seite für Complex Multiple Choice</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'7'</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01f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01g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Chat-Bot  Interaktiver Chatverlauf</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Diktat  Lückensatzdiktat mit Audios</w:t>
      </w:r>
    </w:p>
    <w:p>
      <w:pPr>
        <w:pStyle w:val="Heading2"/>
        <w:spacing w:before="200" w:after="200"/>
        <w:jc w:val="left"/>
      </w:pPr>
      <w:r>
        <w:t xml:space="preserve">01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Ameise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liebsten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Katze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Kamel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Ampel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06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Dinosaurier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07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Park</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08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nascht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09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schmeckt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10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verletzt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11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Delfin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12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spät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DnD_Ablagebild  Drag and Drop in Bild/Karte zuordnen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'8'</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01f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01g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01h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DnD_Bild  Drag and Drop mit bebilderter Ablage</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01_5</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01_6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DnD_Bild_Sortieren  Drag and Drop Bilder horizontal sortieren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 (A1)</w:t>
            </w:r>
          </w:p>
          <w:p>
            <w:pPr>
              <w:spacing w:before="100" w:after="100"/>
              <w:ind w:start="100" w:end="100"/>
              <w:jc w:val="left"/>
            </w:pPr>
            <w:r>
              <w:rPr>
                <w:color w:val="000000"/>
                <w:sz w:val="20"/>
                <w:szCs w:val="20"/>
                <w:shd w:fill="FFFFFF"/>
              </w:rPr>
              <w:t xml:space="preserve">01_4 (A2)</w:t>
            </w:r>
          </w:p>
          <w:p>
            <w:pPr>
              <w:spacing w:before="100" w:after="100"/>
              <w:ind w:start="100" w:end="100"/>
              <w:jc w:val="left"/>
            </w:pPr>
            <w:r>
              <w:rPr>
                <w:color w:val="000000"/>
                <w:sz w:val="20"/>
                <w:szCs w:val="20"/>
                <w:shd w:fill="FFFFFF"/>
              </w:rPr>
              <w:t xml:space="preserve">01_3 (A3)</w:t>
            </w:r>
          </w:p>
          <w:p>
            <w:pPr>
              <w:spacing w:before="100" w:after="100"/>
              <w:ind w:start="100" w:end="100"/>
              <w:jc w:val="left"/>
            </w:pPr>
            <w:r>
              <w:rPr>
                <w:color w:val="000000"/>
                <w:sz w:val="20"/>
                <w:szCs w:val="20"/>
                <w:shd w:fill="FFFFFF"/>
              </w:rPr>
              <w:t xml:space="preserve">01_2 (A4)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DnD_Bild_Text  Drag and Drop mit Text und illustrativem Bild</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DnD_Sortieren_Bsp  Drag and Drop Sortieren mit Beispiel</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 (A1)</w:t>
            </w:r>
          </w:p>
          <w:p>
            <w:pPr>
              <w:spacing w:before="100" w:after="100"/>
              <w:ind w:start="100" w:end="100"/>
              <w:jc w:val="left"/>
            </w:pPr>
            <w:r>
              <w:rPr>
                <w:color w:val="000000"/>
                <w:sz w:val="20"/>
                <w:szCs w:val="20"/>
                <w:shd w:fill="FFFFFF"/>
              </w:rPr>
              <w:t xml:space="preserve">01_6 (A2)</w:t>
            </w:r>
          </w:p>
          <w:p>
            <w:pPr>
              <w:spacing w:before="100" w:after="100"/>
              <w:ind w:start="100" w:end="100"/>
              <w:jc w:val="left"/>
            </w:pPr>
            <w:r>
              <w:rPr>
                <w:color w:val="000000"/>
                <w:sz w:val="20"/>
                <w:szCs w:val="20"/>
                <w:shd w:fill="FFFFFF"/>
              </w:rPr>
              <w:t xml:space="preserve">01_4 (A3)</w:t>
            </w:r>
          </w:p>
          <w:p>
            <w:pPr>
              <w:spacing w:before="100" w:after="100"/>
              <w:ind w:start="100" w:end="100"/>
              <w:jc w:val="left"/>
            </w:pPr>
            <w:r>
              <w:rPr>
                <w:color w:val="000000"/>
                <w:sz w:val="20"/>
                <w:szCs w:val="20"/>
                <w:shd w:fill="FFFFFF"/>
              </w:rPr>
              <w:t xml:space="preserve">01_5 (A4)</w:t>
            </w:r>
          </w:p>
          <w:p>
            <w:pPr>
              <w:spacing w:before="100" w:after="100"/>
              <w:ind w:start="100" w:end="100"/>
              <w:jc w:val="left"/>
            </w:pPr>
            <w:r>
              <w:rPr>
                <w:color w:val="000000"/>
                <w:sz w:val="20"/>
                <w:szCs w:val="20"/>
                <w:shd w:fill="FFFFFF"/>
              </w:rPr>
              <w:t xml:space="preserve">01_3 (A5)</w:t>
            </w:r>
          </w:p>
          <w:p>
            <w:pPr>
              <w:spacing w:before="100" w:after="100"/>
              <w:ind w:start="100" w:end="100"/>
              <w:jc w:val="left"/>
            </w:pPr>
            <w:r>
              <w:rPr>
                <w:color w:val="000000"/>
                <w:sz w:val="20"/>
                <w:szCs w:val="20"/>
                <w:shd w:fill="FFFFFF"/>
              </w:rPr>
              <w:t xml:space="preserve">01_1 (A6)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02_2 (A1)</w:t>
            </w:r>
          </w:p>
          <w:p>
            <w:pPr>
              <w:spacing w:before="100" w:after="100"/>
              <w:ind w:start="100" w:end="100"/>
              <w:jc w:val="left"/>
            </w:pPr>
            <w:r>
              <w:rPr>
                <w:color w:val="000000"/>
                <w:sz w:val="20"/>
                <w:szCs w:val="20"/>
                <w:shd w:fill="FFFFFF"/>
              </w:rPr>
              <w:t xml:space="preserve">02_5 (A2)</w:t>
            </w:r>
          </w:p>
          <w:p>
            <w:pPr>
              <w:spacing w:before="100" w:after="100"/>
              <w:ind w:start="100" w:end="100"/>
              <w:jc w:val="left"/>
            </w:pPr>
            <w:r>
              <w:rPr>
                <w:color w:val="000000"/>
                <w:sz w:val="20"/>
                <w:szCs w:val="20"/>
                <w:shd w:fill="FFFFFF"/>
              </w:rPr>
              <w:t xml:space="preserve">02_1 (A3)</w:t>
            </w:r>
          </w:p>
          <w:p>
            <w:pPr>
              <w:spacing w:before="100" w:after="100"/>
              <w:ind w:start="100" w:end="100"/>
              <w:jc w:val="left"/>
            </w:pPr>
            <w:r>
              <w:rPr>
                <w:color w:val="000000"/>
                <w:sz w:val="20"/>
                <w:szCs w:val="20"/>
                <w:shd w:fill="FFFFFF"/>
              </w:rPr>
              <w:t xml:space="preserve">02_4 (A4)</w:t>
            </w:r>
          </w:p>
          <w:p>
            <w:pPr>
              <w:spacing w:before="100" w:after="100"/>
              <w:ind w:start="100" w:end="100"/>
              <w:jc w:val="left"/>
            </w:pPr>
            <w:r>
              <w:rPr>
                <w:color w:val="000000"/>
                <w:sz w:val="20"/>
                <w:szCs w:val="20"/>
                <w:shd w:fill="FFFFFF"/>
              </w:rPr>
              <w:t xml:space="preserve">02_6 (A5)</w:t>
            </w:r>
          </w:p>
          <w:p>
            <w:pPr>
              <w:spacing w:before="100" w:after="100"/>
              <w:ind w:start="100" w:end="100"/>
              <w:jc w:val="left"/>
            </w:pPr>
            <w:r>
              <w:rPr>
                <w:color w:val="000000"/>
                <w:sz w:val="20"/>
                <w:szCs w:val="20"/>
                <w:shd w:fill="FFFFFF"/>
              </w:rPr>
              <w:t xml:space="preserve">02_7 (A6)</w:t>
            </w:r>
          </w:p>
          <w:p>
            <w:pPr>
              <w:spacing w:before="100" w:after="100"/>
              <w:ind w:start="100" w:end="100"/>
              <w:jc w:val="left"/>
            </w:pPr>
            <w:r>
              <w:rPr>
                <w:color w:val="000000"/>
                <w:sz w:val="20"/>
                <w:szCs w:val="20"/>
                <w:shd w:fill="FFFFFF"/>
              </w:rPr>
              <w:t xml:space="preserve">02_3 (A7)</w:t>
            </w:r>
          </w:p>
          <w:p>
            <w:pPr>
              <w:spacing w:before="100" w:after="100"/>
              <w:ind w:start="100" w:end="100"/>
              <w:jc w:val="left"/>
            </w:pPr>
            <w:r>
              <w:rPr>
                <w:color w:val="000000"/>
                <w:sz w:val="20"/>
                <w:szCs w:val="20"/>
                <w:shd w:fill="FFFFFF"/>
              </w:rPr>
              <w:t xml:space="preserve">02_8 (A8)</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EGF_Eingabehilfe  Eingabefeld mit Eingabehilfe</w:t>
      </w:r>
    </w:p>
    <w:p>
      <w:pPr>
        <w:pStyle w:val="Heading2"/>
        <w:spacing w:before="200" w:after="200"/>
        <w:jc w:val="left"/>
      </w:pPr>
      <w:r>
        <w:t xml:space="preserve">01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Haus bauen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Schokolade essen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EGF_Komma  Zeichensetzung korrigieren im Eingabefeld</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Ein Pessimist sieht Schwierigkeiten bei jeder Gelegenheit, doch ein Optimist sieht Gelegenheiten bei jeder Schwierigkeit.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Ein neuer Besen kehrt gut, aber die alte Bürste kennt die Ecken.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Dummheit kennt keine Grenzen, denn sie ist überall zu Hause.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Mancher hält sich für eine Leuchte, aber er hat doch keinen Schimmer.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Man kann über fast alles lachen, doch mit jedem lachen kann man nicht.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01f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Im nächsten Leben werde ich Hamster: immer die Backen voll, viel schlafen und sich über leere Papierrollen freuen.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GGB_Messen  Länge messen_GeoGebra</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GGB_mit_Timer  Körpernetz mit Timer_Geogebra</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FALSCHE PARAMETERZAHL/TYPFEHLER</w:t>
            </w:r>
          </w:p>
          <w:p>
            <w:pPr>
              <w:spacing w:before="100" w:after="100"/>
              <w:ind w:start="100" w:end="100"/>
              <w:jc w:val="left"/>
            </w:pPr>
            <w:r>
              <w:rPr>
                <w:color w:val="000000"/>
                <w:sz w:val="20"/>
                <w:szCs w:val="20"/>
                <w:shd w:fill="FFFFFF"/>
              </w:rPr>
              <w:t xml:space="preserve">Die Formen müssen so auf dem Arbeitsfeld angeordnet werden, dass sie ein Quadernetz ergeben. Dabei ist es wichtig, dass die Flächen an den richtigen Stellen liegen und zusammen ein zusammenhängendes Netz bilden, das man sich später zu einem Quader zusammenfalten könnte. Wichtig ist, darauf zu achten, dass sich die Formen nicht überlappen und dass sie sinnvoll miteinander verbunden sind. Nur wenn alle sechs Rechtecke korrekt angeordnet und ausgerichtet sind, entsteht ein vollständiges und richtiges Netz eines Quaders.</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spacing w:before="100" w:after="100"/>
      </w:pPr>
    </w:p>
    <w:p>
      <w:pPr>
        <w:pStyle w:val="Heading1"/>
        <w:pBdr>
          <w:top w:val="single" w:color="000000" w:sz="10"/>
          <w:bottom w:val="single" w:color="000000" w:sz="10"/>
        </w:pBdr>
        <w:spacing w:after="200"/>
        <w:jc w:val="center"/>
      </w:pPr>
      <w:r>
        <w:t xml:space="preserve">Hervorhebungen  Hervorhebungen im Stimulus mit Triggern und Button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Aus Mitleid</w:t>
            </w:r>
          </w:p>
          <w:p>
            <w:pPr>
              <w:spacing w:before="100" w:after="100"/>
              <w:ind w:start="100" w:end="100"/>
              <w:jc w:val="left"/>
            </w:pPr>
            <w:r>
              <w:rPr>
                <w:color w:val="000000"/>
                <w:sz w:val="20"/>
                <w:szCs w:val="20"/>
                <w:shd w:fill="FFFFFF"/>
              </w:rPr>
              <w:t xml:space="preserve">Aus Mitleid</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Hoeraufgabe_Staffel  Höraufgabe mit nacheinander sichtbaren Teilaufgaben</w:t>
      </w:r>
    </w:p>
    <w:p>
      <w:pPr>
        <w:pStyle w:val="Heading2"/>
        <w:spacing w:before="200" w:after="200"/>
        <w:jc w:val="left"/>
      </w:pPr>
      <w:r>
        <w:t xml:space="preserve">01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Insta  Instagram</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Tetrodotoxin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p>
      <w:pPr>
        <w:spacing w:before="100" w:after="100"/>
        <w:ind w:start="100" w:end="100"/>
        <w:jc w:val="left"/>
      </w:pPr>
      <w:r>
        <w:rPr>
          <w:color w:val="000000"/>
          <w:sz w:val="20"/>
          <w:szCs w:val="20"/>
          <w:shd w:fill="FFFFFF"/>
        </w:rPr>
        <w:t xml:space="preserve">1. Löwe</w:t>
      </w:r>
    </w:p>
    <w:p>
      <w:pPr>
        <w:spacing w:before="100" w:after="100"/>
        <w:ind w:start="100" w:end="100"/>
        <w:jc w:val="left"/>
      </w:pPr>
      <w:r>
        <w:rPr>
          <w:color w:val="000000"/>
          <w:sz w:val="20"/>
          <w:szCs w:val="20"/>
          <w:shd w:fill="FFFFFF"/>
        </w:rPr>
        <w:t xml:space="preserve">2. Puma</w:t>
      </w:r>
    </w:p>
    <w:p>
      <w:pPr>
        <w:spacing w:before="100" w:after="100"/>
        <w:ind w:start="100" w:end="100"/>
        <w:jc w:val="left"/>
      </w:pPr>
      <w:r>
        <w:rPr>
          <w:color w:val="000000"/>
          <w:sz w:val="20"/>
          <w:szCs w:val="20"/>
          <w:shd w:fill="FFFFFF"/>
        </w:rPr>
        <w:t xml:space="preserve">3. Leopard</w:t>
      </w:r>
    </w:p>
    <w:p>
      <w:pPr>
        <w:spacing w:before="100" w:after="100"/>
        <w:ind w:start="100" w:end="100"/>
        <w:jc w:val="left"/>
      </w:pPr>
      <w:r>
        <w:rPr>
          <w:color w:val="000000"/>
          <w:sz w:val="20"/>
          <w:szCs w:val="20"/>
          <w:shd w:fill="FFFFFF"/>
        </w:rPr>
        <w:t xml:space="preserve">4. Schildkröte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03_4 (A1)</w:t>
            </w:r>
          </w:p>
          <w:p>
            <w:pPr>
              <w:spacing w:before="100" w:after="100"/>
              <w:ind w:start="100" w:end="100"/>
              <w:jc w:val="left"/>
            </w:pPr>
            <w:r>
              <w:rPr>
                <w:color w:val="000000"/>
                <w:sz w:val="20"/>
                <w:szCs w:val="20"/>
                <w:shd w:fill="FFFFFF"/>
              </w:rPr>
              <w:t xml:space="preserve">03_1 (A2)</w:t>
            </w:r>
          </w:p>
          <w:p>
            <w:pPr>
              <w:spacing w:before="100" w:after="100"/>
              <w:ind w:start="100" w:end="100"/>
              <w:jc w:val="left"/>
            </w:pPr>
            <w:r>
              <w:rPr>
                <w:color w:val="000000"/>
                <w:sz w:val="20"/>
                <w:szCs w:val="20"/>
                <w:shd w:fill="FFFFFF"/>
              </w:rPr>
              <w:t xml:space="preserve">03_3 (A3)</w:t>
            </w:r>
          </w:p>
          <w:p>
            <w:pPr>
              <w:spacing w:before="100" w:after="100"/>
              <w:ind w:start="100" w:end="100"/>
              <w:jc w:val="left"/>
            </w:pPr>
            <w:r>
              <w:rPr>
                <w:color w:val="000000"/>
                <w:sz w:val="20"/>
                <w:szCs w:val="20"/>
                <w:shd w:fill="FFFFFF"/>
              </w:rPr>
              <w:t xml:space="preserve">03_2 (A4)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Internetseite  Interaktiver Stimulus Internetseite</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'1987'</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Im Jahr 1987</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03_2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03_3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03_1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03_4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03_5</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03_6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Korrigieren  Korrigieren und begründen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Spinnennetz</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FALSCHE PARAMETERZAHL/TYPFEHLER</w:t>
            </w:r>
          </w:p>
          <w:p>
            <w:pPr>
              <w:spacing w:before="100" w:after="100"/>
              <w:ind w:start="100" w:end="100"/>
              <w:jc w:val="left"/>
            </w:pPr>
            <w:r>
              <w:rPr>
                <w:color w:val="000000"/>
                <w:sz w:val="20"/>
                <w:szCs w:val="20"/>
                <w:shd w:fill="FFFFFF"/>
              </w:rPr>
              <w:t xml:space="preserve">Das Wort "Spinnennetz" wird mit zwei "n" geschrieben, weil es ein Kompositum aus "Spinne" und "Netz" ist.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Straße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FALSCHE PARAMETERZAHL/TYPFEHLER</w:t>
            </w:r>
          </w:p>
          <w:p>
            <w:r>
              <w:t xml:space="preserve">HTML konnte nicht verarbeitet werden.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spacing w:before="100" w:after="100"/>
      </w:pPr>
    </w:p>
    <w:p>
      <w:pPr>
        <w:pStyle w:val="Heading1"/>
        <w:pBdr>
          <w:top w:val="single" w:color="000000" w:sz="10"/>
          <w:bottom w:val="single" w:color="000000" w:sz="10"/>
        </w:pBdr>
        <w:spacing w:after="200"/>
        <w:jc w:val="center"/>
      </w:pPr>
      <w:r>
        <w:t xml:space="preserve">MC_Audio  Multiple Choice prosodisch mit Audio</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MC_neben_Bild  Multiple Choice mit illustrativem Bild daneben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Markieren  Markieritems mit Plakat</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0-0-#f9f871</w:t>
            </w:r>
          </w:p>
          <w:p>
            <w:pPr>
              <w:spacing w:before="100" w:after="100"/>
              <w:ind w:start="100" w:end="100"/>
              <w:jc w:val="left"/>
            </w:pPr>
            <w:r>
              <w:rPr>
                <w:color w:val="000000"/>
                <w:sz w:val="20"/>
                <w:szCs w:val="20"/>
                <w:shd w:fill="FFFFFF"/>
              </w:rPr>
              <w:t xml:space="preserve">1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7-9-#f9f871</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7-7-#f9f871</w:t>
            </w:r>
          </w:p>
          <w:p>
            <w:pPr>
              <w:spacing w:before="100" w:after="100"/>
              <w:ind w:start="100" w:end="100"/>
              <w:jc w:val="left"/>
            </w:pPr>
            <w:r>
              <w:rPr>
                <w:color w:val="000000"/>
                <w:sz w:val="20"/>
                <w:szCs w:val="20"/>
                <w:shd w:fill="FFFFFF"/>
              </w:rPr>
              <w:t xml:space="preserve">1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Leerer Wert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Mathe_Rechenkette  Abfolge von Eingabefeldern_Mathe</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'97'</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Netz_Einfaerben  Bildbereiche Einfärben Würfelnetz</w:t>
      </w:r>
    </w:p>
    <w:p>
      <w:pPr>
        <w:pStyle w:val="Heading2"/>
        <w:spacing w:before="200" w:after="200"/>
        <w:jc w:val="left"/>
      </w:pPr>
      <w:r>
        <w:t xml:space="preserve">01  </w:t>
      </w:r>
    </w:p>
    <w:p>
      <w:pPr>
        <w:spacing w:before="100" w:after="100"/>
        <w:ind w:start="100" w:end="100"/>
      </w:pPr>
      <w:r>
        <w:drawing>
          <wp:inline distT="0" distB="0" distL="0" distR="0">
            <wp:extent cx="2825124"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25124" cy="363855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 (A1)</w:t>
            </w:r>
          </w:p>
          <w:p>
            <w:pPr>
              <w:spacing w:before="100" w:after="100"/>
              <w:ind w:start="100" w:end="100"/>
              <w:jc w:val="left"/>
            </w:pPr>
            <w:r>
              <w:rPr>
                <w:color w:val="000000"/>
                <w:sz w:val="20"/>
                <w:szCs w:val="20"/>
                <w:shd w:fill="FFFFFF"/>
              </w:rPr>
              <w:t xml:space="preserve">Wert ist FALSCH (A2)</w:t>
            </w:r>
          </w:p>
          <w:p>
            <w:pPr>
              <w:spacing w:before="100" w:after="100"/>
              <w:ind w:start="100" w:end="100"/>
              <w:jc w:val="left"/>
            </w:pPr>
            <w:r>
              <w:rPr>
                <w:color w:val="000000"/>
                <w:sz w:val="20"/>
                <w:szCs w:val="20"/>
                <w:shd w:fill="FFFFFF"/>
              </w:rPr>
              <w:t xml:space="preserve">Wert ist FALSCH (A3)</w:t>
            </w:r>
          </w:p>
          <w:p>
            <w:pPr>
              <w:spacing w:before="100" w:after="100"/>
              <w:ind w:start="100" w:end="100"/>
              <w:jc w:val="left"/>
            </w:pPr>
            <w:r>
              <w:rPr>
                <w:color w:val="000000"/>
                <w:sz w:val="20"/>
                <w:szCs w:val="20"/>
                <w:shd w:fill="FFFFFF"/>
              </w:rPr>
              <w:t xml:space="preserve">Wert ist WAHR (A4)</w:t>
            </w:r>
          </w:p>
          <w:p>
            <w:pPr>
              <w:spacing w:before="100" w:after="100"/>
              <w:ind w:start="100" w:end="100"/>
              <w:jc w:val="left"/>
            </w:pPr>
            <w:r>
              <w:rPr>
                <w:color w:val="000000"/>
                <w:sz w:val="20"/>
                <w:szCs w:val="20"/>
                <w:shd w:fill="FFFFFF"/>
              </w:rPr>
              <w:t xml:space="preserve">Wert ist FALSCH (A5)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Plzh_Video  Platzhalter Anzeige für Video Stimulus</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Quellen_einblenden  Weitere Quellen einblenden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Rechenaufgabe  Rechenaufgabe stellengerecht</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'1102'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ST_Chat  Chatähnlicher Stimulus</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ST_Grafiktext  Stimulus mit Text auf Grafik</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'10'</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ST_Markieren  Bewertetes Markieren im Stimulus</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p>
      <w:pPr>
        <w:spacing w:before="100" w:after="100"/>
        <w:ind w:start="100" w:end="100"/>
        <w:jc w:val="left"/>
      </w:pPr>
      <w:r>
        <w:rPr>
          <w:color w:val="000000"/>
          <w:sz w:val="20"/>
          <w:szCs w:val="20"/>
          <w:shd w:fill="FFFFFF"/>
        </w:rPr>
        <w:t xml:space="preserve">Folgende Stelle wurde markiert: Beim Grasen blieben in der Mitte immer einige Büschel der schmackhaften Disteln stehen.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02_reached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02a  </w:t>
      </w:r>
    </w:p>
    <w:p>
      <w:pPr>
        <w:spacing w:before="100" w:after="100"/>
        <w:ind w:start="100" w:end="100"/>
        <w:jc w:val="left"/>
      </w:pPr>
      <w:r>
        <w:rPr>
          <w:color w:val="000000"/>
          <w:sz w:val="20"/>
          <w:szCs w:val="20"/>
          <w:shd w:fill="FFFFFF"/>
        </w:rPr>
        <w:t xml:space="preserve">Folgende Stelle wurde markiert:</w:t>
      </w:r>
      <w:r>
        <w:rPr>
          <w:color w:val="000000"/>
          <w:sz w:val="20"/>
          <w:szCs w:val="20"/>
          <w:shd w:fill="FFFFFF"/>
        </w:rPr>
        <w:t xml:space="preserve">Beim Grasen blieben in der Mitte immer einige Büschel der schmackhaften Disteln stehen.</w:t>
      </w:r>
    </w:p>
    <w:p>
      <w:pPr>
        <w:spacing w:before="100" w:after="100"/>
        <w:ind w:start="100" w:end="100"/>
        <w:jc w:val="left"/>
      </w:pPr>
    </w:p>
    <w:p>
      <w:pPr>
        <w:spacing w:before="100" w:after="100"/>
        <w:ind w:start="100" w:end="100"/>
        <w:jc w:val="left"/>
      </w:pPr>
      <w:r>
        <w:rPr>
          <w:b/>
          <w:bCs/>
          <w:color w:val="000000"/>
          <w:sz w:val="20"/>
          <w:szCs w:val="20"/>
          <w:shd w:fill="FFFFFF"/>
        </w:rPr>
        <w:t xml:space="preserve">Hinweis:</w:t>
      </w:r>
      <w:r>
        <w:rPr>
          <w:color w:val="000000"/>
          <w:sz w:val="20"/>
          <w:szCs w:val="20"/>
          <w:shd w:fill="FFFFFF"/>
        </w:rPr>
        <w:t xml:space="preserve">Bei der Variabel 03 wird eine andere Art und Weise der Kodier-Markierung gezeigt.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'218' - F1</w:t>
            </w:r>
            <w:r>
              <w:rPr>
                <w:color w:val="000000"/>
                <w:sz w:val="20"/>
                <w:szCs w:val="20"/>
                <w:shd w:fill="FFFFFF"/>
              </w:rPr>
              <w:br/>
            </w:r>
            <w:r>
              <w:rPr>
                <w:color w:val="000000"/>
                <w:sz w:val="20"/>
                <w:szCs w:val="20"/>
                <w:shd w:fill="FFFFFF"/>
              </w:rPr>
              <w:br/>
            </w:r>
            <w:r>
              <w:rPr>
                <w:color w:val="000000"/>
                <w:sz w:val="20"/>
                <w:szCs w:val="20"/>
                <w:shd w:fill="FFFFFF"/>
              </w:rPr>
              <w:t xml:space="preserve">UND</w:t>
            </w:r>
            <w:r>
              <w:rPr>
                <w:color w:val="000000"/>
                <w:sz w:val="20"/>
                <w:szCs w:val="20"/>
                <w:shd w:fill="FFFFFF"/>
              </w:rPr>
              <w:br/>
            </w:r>
            <w:r>
              <w:rPr>
                <w:color w:val="000000"/>
                <w:sz w:val="20"/>
                <w:szCs w:val="20"/>
                <w:shd w:fill="FFFFFF"/>
              </w:rPr>
              <w:br/>
            </w:r>
            <w:r>
              <w:rPr>
                <w:color w:val="000000"/>
                <w:sz w:val="20"/>
                <w:szCs w:val="20"/>
                <w:shd w:fill="FFFFFF"/>
              </w:rPr>
              <w:t xml:space="preserve">Übereinstimmung (numerisch) mit '230' - F2</w:t>
            </w:r>
          </w:p>
          <w:p>
            <w:pPr>
              <w:spacing w:before="100" w:after="100"/>
              <w:ind w:start="100" w:end="100"/>
              <w:jc w:val="left"/>
            </w:pPr>
            <w:r>
              <w:rPr>
                <w:color w:val="000000"/>
                <w:sz w:val="20"/>
                <w:szCs w:val="20"/>
                <w:shd w:fill="FFFFFF"/>
              </w:rPr>
              <w:t xml:space="preserve">Übereinstimmung (numerisch) mit '1'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0_1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03_reached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03a  </w:t>
      </w:r>
    </w:p>
    <w:p>
      <w:pPr>
        <w:spacing w:before="100" w:after="100"/>
        <w:ind w:start="100" w:end="100"/>
        <w:jc w:val="left"/>
      </w:pPr>
      <w:r>
        <w:rPr>
          <w:color w:val="000000"/>
          <w:sz w:val="20"/>
          <w:szCs w:val="20"/>
          <w:shd w:fill="FFFFFF"/>
        </w:rPr>
        <w:t xml:space="preserve">Folgende Stelle wurde markiert:</w:t>
      </w:r>
      <w:r>
        <w:rPr>
          <w:color w:val="000000"/>
          <w:sz w:val="20"/>
          <w:szCs w:val="20"/>
          <w:shd w:fill="FFFFFF"/>
        </w:rPr>
        <w:t xml:space="preserve">Auf der einen Seite trug es ein Fässchen mit Honig, auf der anderen einen prallen Sack Weizen.</w:t>
      </w:r>
    </w:p>
    <w:p>
      <w:pPr>
        <w:spacing w:before="100" w:after="100"/>
        <w:ind w:start="100" w:end="100"/>
        <w:jc w:val="left"/>
      </w:pPr>
    </w:p>
    <w:p>
      <w:pPr>
        <w:spacing w:before="100" w:after="100"/>
        <w:ind w:start="100" w:end="100"/>
        <w:jc w:val="left"/>
      </w:pPr>
      <w:r>
        <w:rPr>
          <w:b/>
          <w:bCs/>
          <w:color w:val="000000"/>
          <w:sz w:val="20"/>
          <w:szCs w:val="20"/>
          <w:shd w:fill="FFFFFF"/>
        </w:rPr>
        <w:t xml:space="preserve">Hinweis:</w:t>
      </w:r>
      <w:r>
        <w:rPr>
          <w:color w:val="000000"/>
          <w:sz w:val="20"/>
          <w:szCs w:val="20"/>
          <w:shd w:fill="FFFFFF"/>
        </w:rPr>
        <w:t xml:space="preserve">Bei der Variabel 02a+02 wird eine andere Art und Weise der Kodier-Markierung gezeigt.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133-149-#f9f871</w:t>
            </w:r>
          </w:p>
          <w:p>
            <w:pPr>
              <w:spacing w:before="100" w:after="100"/>
              <w:ind w:start="100" w:end="100"/>
              <w:jc w:val="left"/>
            </w:pPr>
            <w:r>
              <w:rPr>
                <w:color w:val="000000"/>
                <w:sz w:val="20"/>
                <w:szCs w:val="20"/>
                <w:shd w:fill="FFFFFF"/>
              </w:rPr>
              <w:t xml:space="preserve">1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Reiter</w:t>
            </w:r>
          </w:p>
          <w:p>
            <w:pPr>
              <w:spacing w:before="100" w:after="100"/>
              <w:ind w:start="100" w:end="100"/>
              <w:jc w:val="left"/>
            </w:pPr>
            <w:r>
              <w:rPr>
                <w:color w:val="000000"/>
                <w:sz w:val="20"/>
                <w:szCs w:val="20"/>
                <w:shd w:fill="FFFFFF"/>
              </w:rPr>
              <w:t xml:space="preserve">Reiter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spacing w:before="100" w:after="100"/>
      </w:pPr>
    </w:p>
    <w:p>
      <w:pPr>
        <w:pStyle w:val="Heading1"/>
        <w:pBdr>
          <w:top w:val="single" w:color="000000" w:sz="10"/>
          <w:bottom w:val="single" w:color="000000" w:sz="10"/>
        </w:pBdr>
        <w:spacing w:after="200"/>
        <w:jc w:val="center"/>
      </w:pPr>
      <w:r>
        <w:t xml:space="preserve">ST_Poster  Mehrspaltiger Stimulus_Poster</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ST_Video  Video Stimulus</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3</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FALSCHE PARAMETERZAHL/TYPFEHLER</w:t>
            </w:r>
          </w:p>
          <w:p>
            <w:pPr>
              <w:spacing w:before="100" w:after="100"/>
              <w:ind w:start="100" w:end="100"/>
              <w:jc w:val="left"/>
            </w:pPr>
            <w:r>
              <w:rPr>
                <w:color w:val="000000"/>
                <w:sz w:val="20"/>
                <w:szCs w:val="20"/>
                <w:shd w:fill="FFFFFF"/>
              </w:rPr>
              <w:t xml:space="preserve">Das Rotkehlchen wurde beschrieben und dabei Bezug auf die Größe, Gewicht und den Lebensraum genommen.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FALSCHE PARAMETERZAHL/TYPFEHLER</w:t>
            </w:r>
          </w:p>
          <w:p>
            <w:pPr>
              <w:spacing w:before="100" w:after="100"/>
              <w:ind w:start="100" w:end="100"/>
              <w:jc w:val="left"/>
            </w:pPr>
            <w:r>
              <w:rPr>
                <w:color w:val="000000"/>
                <w:sz w:val="20"/>
                <w:szCs w:val="20"/>
                <w:shd w:fill="FFFFFF"/>
              </w:rPr>
              <w:t xml:space="preserve">Aufzählung wie das Rotkehlchen sich auf den Winter vorbereitet. Auf die visuelle Veränderung der Vögel wurde Bezug genommen.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spacing w:before="100" w:after="100"/>
      </w:pPr>
    </w:p>
    <w:p>
      <w:pPr>
        <w:pStyle w:val="Heading1"/>
        <w:pBdr>
          <w:top w:val="single" w:color="000000" w:sz="10"/>
          <w:bottom w:val="single" w:color="000000" w:sz="10"/>
        </w:pBdr>
        <w:spacing w:after="200"/>
        <w:jc w:val="center"/>
      </w:pPr>
      <w:r>
        <w:t xml:space="preserve">ST_zu_den_Aufgaben  Aufgabenanzeige nach gelesenem Stimulus</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Sichtbarkeiten  Aufgabe sichtbar nach Anhören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Stellenwerttafel  Stellenwerttafel DnD Tabelle</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p>
            <w:pPr>
              <w:spacing w:before="100" w:after="100"/>
              <w:ind w:start="100" w:end="100"/>
              <w:jc w:val="left"/>
            </w:pPr>
            <w:r>
              <w:rPr>
                <w:color w:val="000000"/>
                <w:sz w:val="20"/>
                <w:szCs w:val="20"/>
                <w:shd w:fill="FFFFFF"/>
              </w:rPr>
              <w:t xml:space="preserve">Übereinstimmung (numerisch) mit '2'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p>
            <w:pPr>
              <w:spacing w:before="100" w:after="100"/>
              <w:ind w:start="100" w:end="100"/>
              <w:jc w:val="left"/>
            </w:pPr>
            <w:r>
              <w:rPr>
                <w:color w:val="000000"/>
                <w:sz w:val="20"/>
                <w:szCs w:val="20"/>
                <w:shd w:fill="FFFFFF"/>
              </w:rPr>
              <w:t xml:space="preserve">Übereinstimmung (numerisch) mit '1'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p>
            <w:pPr>
              <w:spacing w:before="100" w:after="100"/>
              <w:ind w:start="100" w:end="100"/>
              <w:jc w:val="left"/>
            </w:pPr>
            <w:r>
              <w:rPr>
                <w:color w:val="000000"/>
                <w:sz w:val="20"/>
                <w:szCs w:val="20"/>
                <w:shd w:fill="FFFFFF"/>
              </w:rPr>
              <w:t xml:space="preserve">Übereinstimmung (numerisch) mit '2'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p>
            <w:pPr>
              <w:spacing w:before="100" w:after="100"/>
              <w:ind w:start="100" w:end="100"/>
              <w:jc w:val="left"/>
            </w:pPr>
            <w:r>
              <w:rPr>
                <w:color w:val="000000"/>
                <w:sz w:val="20"/>
                <w:szCs w:val="20"/>
                <w:shd w:fill="FFFFFF"/>
              </w:rPr>
              <w:t xml:space="preserve">Übereinstimmung (numerisch) mit '1' (A 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Tabelle_Div  Tabelle mit verschiedenen Elementen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Trab</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WAHR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je-de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pünkt-lich</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zu-ver-läs-sig</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04b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Fahr-gäs-te</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fahr-gäs-te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05b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06a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Fels</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fels</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06b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WAHR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07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07a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Bran-dung</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bran-dung</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07b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FALSCH</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Tabelle_DnD_EGF  Tabelle Zweiseitig Drag and Drop und Eingabefeld</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11_11_11</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12_12_12</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13_13_13</w:t>
            </w:r>
          </w:p>
          <w:p>
            <w:pPr>
              <w:spacing w:before="100" w:after="100"/>
              <w:ind w:start="100" w:end="100"/>
              <w:jc w:val="left"/>
            </w:pPr>
            <w:r>
              <w:rPr>
                <w:color w:val="000000"/>
                <w:sz w:val="20"/>
                <w:szCs w:val="20"/>
                <w:shd w:fill="FFFFFF"/>
              </w:rPr>
              <w:t xml:space="preserve">Oberbegriffe: im Sinne von entweder Unterwassertiere, Landtiere oder Vögel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pStyle w:val="Heading2"/>
        <w:spacing w:before="200" w:after="200"/>
        <w:jc w:val="left"/>
      </w:pPr>
      <w:r>
        <w:t xml:space="preserve">01a  </w:t>
      </w:r>
    </w:p>
    <w:p>
      <w:pPr>
        <w:spacing w:before="100" w:after="100"/>
        <w:ind w:start="100" w:end="100"/>
        <w:jc w:val="left"/>
      </w:pPr>
      <w:r>
        <w:rPr>
          <w:color w:val="000000"/>
          <w:sz w:val="20"/>
          <w:szCs w:val="20"/>
          <w:shd w:fill="FFFFFF"/>
        </w:rPr>
        <w:t xml:space="preserve">Oberbegriffe: im Sinne von Unterwassertiere, Landtiere, Vögel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Vögel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Unterwassertiere</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Meerestiere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Landtiere</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Säugetiere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11_11_11</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12_12_12</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13_13_13</w:t>
            </w:r>
          </w:p>
          <w:p>
            <w:pPr>
              <w:spacing w:before="100" w:after="100"/>
              <w:ind w:start="100" w:end="100"/>
              <w:jc w:val="left"/>
            </w:pPr>
            <w:r>
              <w:rPr>
                <w:color w:val="000000"/>
                <w:sz w:val="20"/>
                <w:szCs w:val="20"/>
                <w:shd w:fill="FFFFFF"/>
              </w:rPr>
              <w:t xml:space="preserve">Oberbegriffe: im Sinne von entweder Unterwassertiere, Landtiere oder Vögel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pStyle w:val="Heading2"/>
        <w:spacing w:before="200" w:after="200"/>
        <w:jc w:val="left"/>
      </w:pPr>
      <w:r>
        <w:t xml:space="preserve">02a  </w:t>
      </w:r>
    </w:p>
    <w:p>
      <w:pPr>
        <w:spacing w:before="100" w:after="100"/>
        <w:ind w:start="100" w:end="100"/>
        <w:jc w:val="left"/>
      </w:pPr>
      <w:r>
        <w:rPr>
          <w:color w:val="000000"/>
          <w:sz w:val="20"/>
          <w:szCs w:val="20"/>
          <w:shd w:fill="FFFFFF"/>
        </w:rPr>
        <w:t xml:space="preserve">Oberbegriffe: im Sinne von Unterwassertiere, Landtiere, Vögel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Vögel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Unterwassertiere</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Meerestiere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Landtiere</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Säugetiere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11_11_11</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12_12_12</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13_13_13</w:t>
            </w:r>
          </w:p>
          <w:p>
            <w:pPr>
              <w:spacing w:before="100" w:after="100"/>
              <w:ind w:start="100" w:end="100"/>
              <w:jc w:val="left"/>
            </w:pPr>
            <w:r>
              <w:rPr>
                <w:color w:val="000000"/>
                <w:sz w:val="20"/>
                <w:szCs w:val="20"/>
                <w:shd w:fill="FFFFFF"/>
              </w:rPr>
              <w:t xml:space="preserve">Oberbegriffe: im Sinne von entweder Unterwassertiere, Landtiere oder Vögel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Alle anderen Antworten</w:t>
            </w:r>
          </w:p>
        </w:tc>
      </w:tr>
    </w:tbl>
    <w:p>
      <w:pPr>
        <w:pStyle w:val="Heading2"/>
        <w:spacing w:before="200" w:after="200"/>
        <w:jc w:val="left"/>
      </w:pPr>
      <w:r>
        <w:t xml:space="preserve">03a  </w:t>
      </w:r>
    </w:p>
    <w:p>
      <w:pPr>
        <w:spacing w:before="100" w:after="100"/>
        <w:ind w:start="100" w:end="100"/>
        <w:jc w:val="left"/>
      </w:pPr>
      <w:r>
        <w:rPr>
          <w:color w:val="000000"/>
          <w:sz w:val="20"/>
          <w:szCs w:val="20"/>
          <w:shd w:fill="FFFFFF"/>
        </w:rPr>
        <w:t xml:space="preserve">Oberbegriffe: im Sinne von Unterwassertiere, Landtiere, Vögel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Vögel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Unterwassertiere</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Meerestiere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Landtiere</w:t>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t xml:space="preserve">Säugetiere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ABSICHTLICH UNVOLLSTÄNDIG</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01_2</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01_6</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12</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01_1</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01_4</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13</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01_3</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01_5</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Tabelle_Zahlenfolge  Tabelle Mathe Zahlenfolge</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'119'</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p>
      <w:pPr>
        <w:pStyle w:val="Heading1"/>
        <w:pBdr>
          <w:top w:val="single" w:color="000000" w:sz="10"/>
          <w:bottom w:val="single" w:color="000000" w:sz="10"/>
        </w:pBdr>
        <w:spacing w:after="200"/>
        <w:jc w:val="center"/>
      </w:pPr>
      <w:r>
        <w:t xml:space="preserve">Wortkorrektur_Tool  Rechtschreibung korrigieren</w:t>
      </w:r>
    </w:p>
    <w:p>
      <w:pPr>
        <w:pStyle w:val="Heading2"/>
        <w:spacing w:before="200" w:after="200"/>
        <w:jc w:val="left"/>
      </w:pPr>
      <w:r>
        <w:t xml:space="preserve">01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01a  </w:t>
      </w:r>
    </w:p>
    <w:p>
      <w:pPr>
        <w:spacing w:before="100" w:after="100"/>
        <w:ind w:start="100" w:end="1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fährt</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01e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Fahrrad</w:t>
            </w:r>
            <w:r>
              <w:rPr>
                <w:color w:val="000000"/>
                <w:sz w:val="20"/>
                <w:szCs w:val="20"/>
                <w:shd w:fill="FFFFFF"/>
              </w:rPr>
              <w:br/>
            </w:r>
            <w:r>
              <w:rPr>
                <w:color w:val="000000"/>
                <w:sz w:val="20"/>
                <w:szCs w:val="20"/>
                <w:shd w:fill="FFFFFF"/>
              </w:rPr>
              <w:br/>
            </w:r>
            <w:r>
              <w:rPr>
                <w:color w:val="000000"/>
                <w:sz w:val="20"/>
                <w:szCs w:val="20"/>
                <w:shd w:fill="FFFFFF"/>
              </w:rPr>
              <w:t xml:space="preserve">ODER</w:t>
            </w:r>
            <w:r>
              <w:rPr>
                <w:color w:val="000000"/>
                <w:sz w:val="20"/>
                <w:szCs w:val="20"/>
                <w:shd w:fill="FFFFFF"/>
              </w:rPr>
              <w:br/>
            </w:r>
            <w:r>
              <w:rPr>
                <w:color w:val="000000"/>
                <w:sz w:val="20"/>
                <w:szCs w:val="20"/>
                <w:shd w:fill="FFFFFF"/>
              </w:rPr>
              <w:br/>
            </w:r>
            <w:r>
              <w:rPr>
                <w:color w:val="000000"/>
                <w:sz w:val="20"/>
                <w:szCs w:val="20"/>
                <w:shd w:fill="FFFFFF"/>
              </w:rPr>
              <w:t xml:space="preserve">Fahrrad.</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kann</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sehr</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02e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Übereinstimmung (numerisch) mit '2'</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03a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Abend</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Sie</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pStyle w:val="Heading2"/>
        <w:spacing w:before="200" w:after="200"/>
        <w:jc w:val="left"/>
      </w:pPr>
      <w:r>
        <w:t xml:space="preserve">03e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24"/>
        <w:gridCol w:w="68"/>
      </w:tblGrid>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1</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RICHTIG</w:t>
            </w:r>
          </w:p>
        </w:tc>
        <w:tc>
          <w:tcPr>
            <w:tcW w:type="pct" w:w="68%"/>
            <w:tcBorders>
              <w:top w:val="single" w:color="000000" w:sz="1"/>
              <w:left w:val="single" w:color="000000" w:sz="1"/>
              <w:bottom w:val="single" w:color="000000" w:sz="1"/>
              <w:right w:val="single" w:color="000000" w:sz="1"/>
            </w:tcBorders>
          </w:tcPr>
          <w:p>
            <w:pPr>
              <w:spacing w:before="100" w:after="100"/>
              <w:ind w:start="100" w:end="100"/>
              <w:jc w:val="left"/>
            </w:pPr>
            <w:r>
              <w:rPr>
                <w:color w:val="000000"/>
                <w:sz w:val="20"/>
                <w:szCs w:val="20"/>
                <w:shd w:fill="FFFFFF"/>
              </w:rPr>
              <w:t xml:space="preserve">Wert ist NULL</w:t>
            </w:r>
          </w:p>
        </w:tc>
      </w:tr>
      <w:tr>
        <w:trPr>
          <w:cantSplit/>
        </w:trPr>
        <w:tc>
          <w:tcPr>
            <w:tcW w:type="pct" w:w="8%"/>
            <w:tcBorders>
              <w:top w:val="single" w:color="000000" w:sz="1"/>
              <w:left w:val="single" w:color="000000" w:sz="1"/>
              <w:bottom w:val="single" w:color="000000" w:sz="1"/>
              <w:right w:val="single" w:color="000000" w:sz="1"/>
            </w:tcBorders>
          </w:tcPr>
          <w:p>
            <w:pPr>
              <w:spacing w:before="100" w:after="100"/>
              <w:ind w:start="100" w:end="100"/>
            </w:pPr>
            <w:r>
              <w:t xml:space="preserve">0</w:t>
            </w:r>
          </w:p>
        </w:tc>
        <w:tc>
          <w:tcPr>
            <w:tcW w:type="pct" w:w="24%"/>
            <w:tcBorders>
              <w:top w:val="single" w:color="000000" w:sz="1"/>
              <w:left w:val="single" w:color="000000" w:sz="1"/>
              <w:bottom w:val="single" w:color="000000" w:sz="1"/>
              <w:right w:val="single" w:color="000000" w:sz="1"/>
            </w:tcBorders>
          </w:tcPr>
          <w:p>
            <w:pPr>
              <w:spacing w:before="100" w:after="100"/>
              <w:ind w:start="100" w:end="100"/>
            </w:pPr>
            <w:r>
              <w:t xml:space="preserve">FALSCH</w:t>
            </w:r>
          </w:p>
        </w:tc>
        <w:tc>
          <w:tcPr>
            <w:tcW w:type="pct" w:w="68%"/>
            <w:tcBorders>
              <w:top w:val="single" w:color="000000" w:sz="1"/>
              <w:left w:val="single" w:color="000000" w:sz="1"/>
              <w:bottom w:val="single" w:color="000000" w:sz="1"/>
              <w:right w:val="single" w:color="000000" w:sz="1"/>
            </w:tcBorders>
          </w:tcPr>
          <w:p/>
        </w:tc>
      </w:tr>
    </w:tbl>
    <w:p>
      <w:pPr>
        <w:spacing w:before="100" w:after="100"/>
      </w:pPr>
    </w:p>
    <w:sectPr>
      <w:footerReference w:type="default" r:id="rId6"/>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IQB-Studio Codebook </w:t>
    </w:r>
    <w:r>
      <w:t xml:space="preserve">8/17/2026</w:t>
    </w:r>
  </w:p>
  <w:p>
    <w:pPr>
      <w:jc w:val="center"/>
    </w:pPr>
    <w:r>
      <w:rPr>
        <w:color w:val="000000"/>
      </w:rPr>
      <w:t xml:space="preserve"> Seite </w:t>
      <w:fldChar w:fldCharType="begin"/>
      <w:instrText xml:space="preserve">PAGE</w:instrText>
      <w:fldChar w:fldCharType="separate"/>
      <w:fldChar w:fldCharType="end"/>
    </w:r>
    <w:r>
      <w:rPr>
        <w:color w:val="000000"/>
      </w:rPr>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7smik6nc_ilk_twkas-ig.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2026-08-17T11:17:30.986Z</dcterms:created>
  <dcterms:modified xsi:type="dcterms:W3CDTF">2026-08-17T11:17:30.986Z</dcterms:modified>
</cp:coreProperties>
</file>

<file path=docProps/custom.xml><?xml version="1.0" encoding="utf-8"?>
<Properties xmlns="http://schemas.openxmlformats.org/officeDocument/2006/custom-properties" xmlns:vt="http://schemas.openxmlformats.org/officeDocument/2006/docPropsVTypes"/>
</file>