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Task: Real-Time Collaborative Note-Taking Application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Develop a real-time, collaborative Note-Taking Application that allows multiple users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create, edit, and share notes in a highly interactive and responsive web interface.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application should showcase advanced React.js and Next.js concepts, responsive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CSS, and complex functionality.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User Authentication: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Implement a user authentication system with login and signup using a mock API or Firebase.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Allow users to reset passwords via email or a mock reset process.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Dashboard: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After logging in, users are redirected to a dashboard that displays: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Recent notes with search and filter options.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Categorized folders for organizing notes.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Real-time updates when a new note is created or updated (e.g. WebSockets).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Note Editor: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Create a rich text editor for writing and formatting notes (bold, italics, bullet points, code blocks, etc.).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Allow users to: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Add inline tags (e.g., #todo , #important ) for easy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categorization.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Attach images by dragging and dropping or uploading.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Implement autosave functionality to save drafts locally and sync changes to the server.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Show real-time word and character count.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Collaboration: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functionality for real-time collaboration: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Allow users to share notes with others via email or a unique link.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Multiple users can edit the same note simultaneously with real-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time updates (e.g., using WebSocket or libraries like Socket.IO).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Display active collaborators and their cursors in the editor.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Sharing and Exporting: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Enable sharing options: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Public: Generate a read-only link.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Private: Share with specific users who can view or edit.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Export notes to PDF, Markdown, or plain text.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Responsive Design: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Ensure pixel-perfect responsiveness across desktop, tablet, and mobile devices.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 CSS Grid or Flexbox for layout and advanced CSS techniques for animations (e.g., smooth transitions, collapsible sidebars).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Additional Features: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Dark Mode: Implement a toggle for light and dark themes with smooth transitions.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Search: Build a powerful search bar with support for full-text search and tag-based filtering.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Notifications: Add notifications for shared note updates or collaboration requests using a library like React Hot Toast.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Admin Panel (Optional):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Create an admin panel where admin users can: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Monitor active users and notes.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Delete inappropriate content.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Testing: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Write unit tests for key components using Jest and React Testing Library.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Add end-to-end tests for critical user flows like note creation, sharing, and collaboration using Cypress or Playwright.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Constraints: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React.js and Next.js for the entire application.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State Management tools like React Context, Zustand, or Redux for managing the note state and collaboration data.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Avoid third-party libraries for real-time functionality (e.g., WebSocket or custom implementation preferred over services like Pusher).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  <w:t xml:space="preserve">1. A GitHub repository with: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990" w:hanging="360"/>
      </w:pPr>
      <w:r w:rsidDel="00000000" w:rsidR="00000000" w:rsidRPr="00000000">
        <w:rPr>
          <w:rtl w:val="0"/>
        </w:rPr>
        <w:t xml:space="preserve">Clean, modular, and reusable code.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990" w:hanging="360"/>
      </w:pPr>
      <w:r w:rsidDel="00000000" w:rsidR="00000000" w:rsidRPr="00000000">
        <w:rPr>
          <w:rtl w:val="0"/>
        </w:rPr>
        <w:t xml:space="preserve">Well-written documentation in a README.md file with setup instructions and feature explanations.</w:t>
      </w:r>
    </w:p>
    <w:p w:rsidR="00000000" w:rsidDel="00000000" w:rsidP="00000000" w:rsidRDefault="00000000" w:rsidRPr="00000000" w14:paraId="00000044">
      <w:pPr>
        <w:ind w:left="360" w:firstLine="0"/>
        <w:rPr/>
      </w:pPr>
      <w:r w:rsidDel="00000000" w:rsidR="00000000" w:rsidRPr="00000000">
        <w:rPr>
          <w:rtl w:val="0"/>
        </w:rPr>
        <w:t xml:space="preserve">2. Deployed application on Vercel or Netlify.</w:t>
      </w:r>
    </w:p>
    <w:p w:rsidR="00000000" w:rsidDel="00000000" w:rsidP="00000000" w:rsidRDefault="00000000" w:rsidRPr="00000000" w14:paraId="00000045">
      <w:pPr>
        <w:ind w:left="360" w:firstLine="0"/>
        <w:rPr/>
      </w:pPr>
      <w:r w:rsidDel="00000000" w:rsidR="00000000" w:rsidRPr="00000000">
        <w:rPr>
          <w:rtl w:val="0"/>
        </w:rPr>
        <w:t xml:space="preserve">3. A short video or documentation explaining: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990" w:hanging="360"/>
      </w:pPr>
      <w:r w:rsidDel="00000000" w:rsidR="00000000" w:rsidRPr="00000000">
        <w:rPr>
          <w:rtl w:val="0"/>
        </w:rPr>
        <w:t xml:space="preserve">How the collaborative feature works.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990" w:hanging="360"/>
      </w:pPr>
      <w:r w:rsidDel="00000000" w:rsidR="00000000" w:rsidRPr="00000000">
        <w:rPr>
          <w:rtl w:val="0"/>
        </w:rPr>
        <w:t xml:space="preserve">How performance optimizations were handled.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Criteria:</w:t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1. Functionality:</w:t>
      </w:r>
      <w:r w:rsidDel="00000000" w:rsidR="00000000" w:rsidRPr="00000000">
        <w:rPr>
          <w:rtl w:val="0"/>
        </w:rPr>
        <w:t xml:space="preserve"> Completeness of the required features.</w:t>
      </w:r>
    </w:p>
    <w:p w:rsidR="00000000" w:rsidDel="00000000" w:rsidP="00000000" w:rsidRDefault="00000000" w:rsidRPr="00000000" w14:paraId="0000004B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2. Code Quality:</w:t>
      </w:r>
      <w:r w:rsidDel="00000000" w:rsidR="00000000" w:rsidRPr="00000000">
        <w:rPr>
          <w:rtl w:val="0"/>
        </w:rPr>
        <w:t xml:space="preserve"> Modularity, maintainability, and use of best practices.</w:t>
      </w:r>
    </w:p>
    <w:p w:rsidR="00000000" w:rsidDel="00000000" w:rsidP="00000000" w:rsidRDefault="00000000" w:rsidRPr="00000000" w14:paraId="0000004C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3. Design and Responsiveness: </w:t>
      </w:r>
      <w:r w:rsidDel="00000000" w:rsidR="00000000" w:rsidRPr="00000000">
        <w:rPr>
          <w:rtl w:val="0"/>
        </w:rPr>
        <w:t xml:space="preserve">Adherence to pixel-perfect design and responsiveness.</w:t>
      </w:r>
    </w:p>
    <w:p w:rsidR="00000000" w:rsidDel="00000000" w:rsidP="00000000" w:rsidRDefault="00000000" w:rsidRPr="00000000" w14:paraId="0000004D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4. Performance: </w:t>
      </w:r>
      <w:r w:rsidDel="00000000" w:rsidR="00000000" w:rsidRPr="00000000">
        <w:rPr>
          <w:rtl w:val="0"/>
        </w:rPr>
        <w:t xml:space="preserve">Optimized handling of real-time updates and heavy data.</w:t>
      </w:r>
    </w:p>
    <w:p w:rsidR="00000000" w:rsidDel="00000000" w:rsidP="00000000" w:rsidRDefault="00000000" w:rsidRPr="00000000" w14:paraId="0000004E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5. Innovation:</w:t>
      </w:r>
      <w:r w:rsidDel="00000000" w:rsidR="00000000" w:rsidRPr="00000000">
        <w:rPr>
          <w:rtl w:val="0"/>
        </w:rPr>
        <w:t xml:space="preserve"> Implementation of advanced features like collaboration.</w:t>
      </w:r>
    </w:p>
    <w:p w:rsidR="00000000" w:rsidDel="00000000" w:rsidP="00000000" w:rsidRDefault="00000000" w:rsidRPr="00000000" w14:paraId="0000004F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6. Testing:</w:t>
      </w:r>
      <w:r w:rsidDel="00000000" w:rsidR="00000000" w:rsidRPr="00000000">
        <w:rPr>
          <w:rtl w:val="0"/>
        </w:rPr>
        <w:t xml:space="preserve"> Coverage and quality of tests.</w:t>
      </w:r>
    </w:p>
    <w:p w:rsidR="00000000" w:rsidDel="00000000" w:rsidP="00000000" w:rsidRDefault="00000000" w:rsidRPr="00000000" w14:paraId="00000050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7. User Experience:</w:t>
      </w:r>
      <w:r w:rsidDel="00000000" w:rsidR="00000000" w:rsidRPr="00000000">
        <w:rPr>
          <w:rtl w:val="0"/>
        </w:rPr>
        <w:t xml:space="preserve"> Usability and intuitiveness of the app.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