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9671" w14:textId="74155951" w:rsidR="00F9200E" w:rsidRDefault="00F9200E" w:rsidP="00F9200E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643D5">
        <w:rPr>
          <w:rFonts w:ascii="Arial" w:hAnsi="Arial" w:cs="Arial"/>
        </w:rPr>
        <w:t xml:space="preserve"> </w:t>
      </w:r>
      <w:proofErr w:type="spellStart"/>
      <w:r w:rsidR="005643D5">
        <w:rPr>
          <w:rFonts w:ascii="Arial" w:hAnsi="Arial" w:cs="Arial"/>
        </w:rPr>
        <w:t>Tes</w:t>
      </w:r>
      <w:proofErr w:type="spellEnd"/>
      <w:r w:rsidR="005643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React Native dan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2C151923" w14:textId="6231674C" w:rsidR="00F9200E" w:rsidRDefault="00F9200E" w:rsidP="00F9200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 w:rsidRPr="00F9200E">
        <w:rPr>
          <w:rFonts w:ascii="Arial" w:hAnsi="Arial" w:cs="Arial"/>
          <w:spacing w:val="2"/>
        </w:rPr>
        <w:t xml:space="preserve">React Native </w:t>
      </w:r>
      <w:proofErr w:type="spellStart"/>
      <w:r w:rsidRPr="00F9200E">
        <w:rPr>
          <w:rFonts w:ascii="Arial" w:hAnsi="Arial" w:cs="Arial"/>
          <w:spacing w:val="2"/>
        </w:rPr>
        <w:t>adalah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sebauh</w:t>
      </w:r>
      <w:proofErr w:type="spellEnd"/>
      <w:r w:rsidRPr="00F9200E">
        <w:rPr>
          <w:rFonts w:ascii="Arial" w:hAnsi="Arial" w:cs="Arial"/>
          <w:spacing w:val="2"/>
        </w:rPr>
        <w:t xml:space="preserve"> framework </w:t>
      </w:r>
      <w:proofErr w:type="spellStart"/>
      <w:r w:rsidRPr="00F9200E">
        <w:rPr>
          <w:rFonts w:ascii="Arial" w:hAnsi="Arial" w:cs="Arial"/>
          <w:spacing w:val="2"/>
        </w:rPr>
        <w:t>Javascript</w:t>
      </w:r>
      <w:proofErr w:type="spellEnd"/>
      <w:r w:rsidRPr="00F9200E">
        <w:rPr>
          <w:rFonts w:ascii="Arial" w:hAnsi="Arial" w:cs="Arial"/>
          <w:spacing w:val="2"/>
        </w:rPr>
        <w:t xml:space="preserve"> yang </w:t>
      </w:r>
      <w:proofErr w:type="spellStart"/>
      <w:r w:rsidRPr="00F9200E">
        <w:rPr>
          <w:rFonts w:ascii="Arial" w:hAnsi="Arial" w:cs="Arial"/>
          <w:spacing w:val="2"/>
        </w:rPr>
        <w:t>dikembangkan</w:t>
      </w:r>
      <w:proofErr w:type="spellEnd"/>
      <w:r w:rsidRPr="00F9200E">
        <w:rPr>
          <w:rFonts w:ascii="Arial" w:hAnsi="Arial" w:cs="Arial"/>
          <w:spacing w:val="2"/>
        </w:rPr>
        <w:t xml:space="preserve"> oleh Facebook </w:t>
      </w:r>
      <w:proofErr w:type="spellStart"/>
      <w:r w:rsidRPr="00F9200E">
        <w:rPr>
          <w:rFonts w:ascii="Arial" w:hAnsi="Arial" w:cs="Arial"/>
          <w:spacing w:val="2"/>
        </w:rPr>
        <w:t>untuk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membuat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aplikasi</w:t>
      </w:r>
      <w:proofErr w:type="spellEnd"/>
      <w:r w:rsidRPr="00F9200E">
        <w:rPr>
          <w:rFonts w:ascii="Arial" w:hAnsi="Arial" w:cs="Arial"/>
          <w:spacing w:val="2"/>
        </w:rPr>
        <w:t xml:space="preserve"> Android dan iOS.</w:t>
      </w:r>
      <w:r>
        <w:rPr>
          <w:rFonts w:ascii="Arial" w:hAnsi="Arial" w:cs="Arial"/>
          <w:spacing w:val="2"/>
        </w:rPr>
        <w:t xml:space="preserve"> </w:t>
      </w:r>
      <w:r w:rsidRPr="00F9200E">
        <w:rPr>
          <w:rFonts w:ascii="Arial" w:hAnsi="Arial" w:cs="Arial"/>
          <w:spacing w:val="2"/>
        </w:rPr>
        <w:t xml:space="preserve">React Native </w:t>
      </w:r>
      <w:proofErr w:type="spellStart"/>
      <w:r w:rsidRPr="00F9200E">
        <w:rPr>
          <w:rFonts w:ascii="Arial" w:hAnsi="Arial" w:cs="Arial"/>
          <w:spacing w:val="2"/>
        </w:rPr>
        <w:t>akan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mengkompilasi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aplikasi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ke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dalam</w:t>
      </w:r>
      <w:proofErr w:type="spellEnd"/>
      <w:r w:rsidRPr="00F9200E">
        <w:rPr>
          <w:rFonts w:ascii="Arial" w:hAnsi="Arial" w:cs="Arial"/>
          <w:spacing w:val="2"/>
        </w:rPr>
        <w:t xml:space="preserve"> native </w:t>
      </w:r>
      <w:proofErr w:type="spellStart"/>
      <w:r w:rsidRPr="00F9200E">
        <w:rPr>
          <w:rFonts w:ascii="Arial" w:hAnsi="Arial" w:cs="Arial"/>
          <w:spacing w:val="2"/>
        </w:rPr>
        <w:t>kode</w:t>
      </w:r>
      <w:proofErr w:type="spellEnd"/>
      <w:r w:rsidRPr="00F9200E">
        <w:rPr>
          <w:rFonts w:ascii="Arial" w:hAnsi="Arial" w:cs="Arial"/>
          <w:spacing w:val="2"/>
        </w:rPr>
        <w:t xml:space="preserve"> Android dan iOS. </w:t>
      </w:r>
      <w:proofErr w:type="spellStart"/>
      <w:r w:rsidRPr="00F9200E">
        <w:rPr>
          <w:rFonts w:ascii="Arial" w:hAnsi="Arial" w:cs="Arial"/>
          <w:spacing w:val="2"/>
        </w:rPr>
        <w:t>Sedangkan</w:t>
      </w:r>
      <w:proofErr w:type="spellEnd"/>
      <w:r w:rsidRPr="00F9200E">
        <w:rPr>
          <w:rFonts w:ascii="Arial" w:hAnsi="Arial" w:cs="Arial"/>
          <w:spacing w:val="2"/>
        </w:rPr>
        <w:t xml:space="preserve"> Ionic, </w:t>
      </w:r>
      <w:proofErr w:type="spellStart"/>
      <w:r w:rsidRPr="00F9200E">
        <w:rPr>
          <w:rFonts w:ascii="Arial" w:hAnsi="Arial" w:cs="Arial"/>
          <w:spacing w:val="2"/>
        </w:rPr>
        <w:t>akan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membungkus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aplikasi</w:t>
      </w:r>
      <w:proofErr w:type="spellEnd"/>
      <w:r w:rsidRPr="00F9200E">
        <w:rPr>
          <w:rFonts w:ascii="Arial" w:hAnsi="Arial" w:cs="Arial"/>
          <w:spacing w:val="2"/>
        </w:rPr>
        <w:t xml:space="preserve"> di </w:t>
      </w:r>
      <w:proofErr w:type="spellStart"/>
      <w:r w:rsidRPr="00F9200E">
        <w:rPr>
          <w:rFonts w:ascii="Arial" w:hAnsi="Arial" w:cs="Arial"/>
          <w:spacing w:val="2"/>
        </w:rPr>
        <w:t>dalam</w:t>
      </w:r>
      <w:proofErr w:type="spellEnd"/>
      <w:r w:rsidRPr="00F9200E">
        <w:rPr>
          <w:rFonts w:ascii="Arial" w:hAnsi="Arial" w:cs="Arial"/>
          <w:spacing w:val="2"/>
        </w:rPr>
        <w:t xml:space="preserve"> </w:t>
      </w:r>
      <w:proofErr w:type="spellStart"/>
      <w:r w:rsidRPr="00F9200E">
        <w:rPr>
          <w:rFonts w:ascii="Arial" w:hAnsi="Arial" w:cs="Arial"/>
          <w:spacing w:val="2"/>
        </w:rPr>
        <w:t>sebuah</w:t>
      </w:r>
      <w:proofErr w:type="spellEnd"/>
      <w:r w:rsidRPr="00F9200E">
        <w:rPr>
          <w:rFonts w:ascii="Arial" w:hAnsi="Arial" w:cs="Arial"/>
          <w:spacing w:val="2"/>
        </w:rPr>
        <w:t xml:space="preserve"> browser.</w:t>
      </w:r>
    </w:p>
    <w:p w14:paraId="0E4138C0" w14:textId="2A7327F4" w:rsidR="00F9200E" w:rsidRDefault="00F9200E" w:rsidP="00F9200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>
        <w:rPr>
          <w:rFonts w:ascii="Arial" w:hAnsi="Arial" w:cs="Arial"/>
          <w:noProof/>
          <w:spacing w:val="2"/>
        </w:rPr>
        <w:drawing>
          <wp:anchor distT="0" distB="0" distL="114300" distR="114300" simplePos="0" relativeHeight="251658240" behindDoc="0" locked="0" layoutInCell="1" allowOverlap="1" wp14:anchorId="21722563" wp14:editId="4956AAFE">
            <wp:simplePos x="0" y="0"/>
            <wp:positionH relativeFrom="column">
              <wp:posOffset>1112465</wp:posOffset>
            </wp:positionH>
            <wp:positionV relativeFrom="paragraph">
              <wp:posOffset>90005</wp:posOffset>
            </wp:positionV>
            <wp:extent cx="3943847" cy="230394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230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pacing w:val="2"/>
        </w:rPr>
        <w:t>Installasi</w:t>
      </w:r>
      <w:proofErr w:type="spellEnd"/>
    </w:p>
    <w:p w14:paraId="1ED08A18" w14:textId="414E7503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79EBDA10" w14:textId="6819A02E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3A22F507" w14:textId="6A1EF218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403A79C8" w14:textId="062109BA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32F31D83" w14:textId="290F2FA4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659F825A" w14:textId="15F8BE90" w:rsidR="00F9200E" w:rsidRDefault="00F9200E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68A1FE72" w14:textId="02B362EC" w:rsidR="00F9200E" w:rsidRDefault="009221F2" w:rsidP="00F9200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  <w:r>
        <w:rPr>
          <w:rFonts w:ascii="Arial" w:hAnsi="Arial" w:cs="Arial"/>
          <w:noProof/>
          <w:spacing w:val="2"/>
        </w:rPr>
        <w:drawing>
          <wp:anchor distT="0" distB="0" distL="114300" distR="114300" simplePos="0" relativeHeight="251659264" behindDoc="0" locked="0" layoutInCell="1" allowOverlap="1" wp14:anchorId="7842E1AB" wp14:editId="68F60836">
            <wp:simplePos x="0" y="0"/>
            <wp:positionH relativeFrom="column">
              <wp:posOffset>795020</wp:posOffset>
            </wp:positionH>
            <wp:positionV relativeFrom="paragraph">
              <wp:posOffset>107950</wp:posOffset>
            </wp:positionV>
            <wp:extent cx="2265680" cy="347535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47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6EDB0" w14:textId="7E13B4A7" w:rsidR="00F9200E" w:rsidRDefault="00860F30" w:rsidP="00860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    </w:t>
      </w:r>
      <w:proofErr w:type="spellStart"/>
      <w:r w:rsidR="00F417B9">
        <w:rPr>
          <w:rFonts w:ascii="Arial" w:hAnsi="Arial" w:cs="Arial"/>
          <w:spacing w:val="2"/>
        </w:rPr>
        <w:t>Tampilan</w:t>
      </w:r>
      <w:proofErr w:type="spellEnd"/>
      <w:r w:rsidR="00F417B9">
        <w:rPr>
          <w:rFonts w:ascii="Arial" w:hAnsi="Arial" w:cs="Arial"/>
          <w:spacing w:val="2"/>
        </w:rPr>
        <w:t xml:space="preserve"> </w:t>
      </w:r>
      <w:proofErr w:type="spellStart"/>
      <w:r w:rsidR="00F417B9">
        <w:rPr>
          <w:rFonts w:ascii="Arial" w:hAnsi="Arial" w:cs="Arial"/>
          <w:spacing w:val="2"/>
        </w:rPr>
        <w:t>Sesuai</w:t>
      </w:r>
      <w:proofErr w:type="spellEnd"/>
      <w:r w:rsidR="00F417B9">
        <w:rPr>
          <w:rFonts w:ascii="Arial" w:hAnsi="Arial" w:cs="Arial"/>
          <w:spacing w:val="2"/>
        </w:rPr>
        <w:t xml:space="preserve"> yang </w:t>
      </w:r>
      <w:proofErr w:type="spellStart"/>
      <w:r w:rsidR="00F417B9">
        <w:rPr>
          <w:rFonts w:ascii="Arial" w:hAnsi="Arial" w:cs="Arial"/>
          <w:spacing w:val="2"/>
        </w:rPr>
        <w:t>diinginkan</w:t>
      </w:r>
      <w:proofErr w:type="spellEnd"/>
    </w:p>
    <w:p w14:paraId="325AFC3A" w14:textId="51AEB8BF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36F254E6" w14:textId="09AFC969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37CE6A0E" w14:textId="04C77BAC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73E02E21" w14:textId="7A568E1D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6596DE8D" w14:textId="67E4B657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4C340FC1" w14:textId="044D4B63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2451DA80" w14:textId="7338298D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4C9F0A3F" w14:textId="41A5ED50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158DECE8" w14:textId="77777777" w:rsidR="009221F2" w:rsidRDefault="009221F2" w:rsidP="009221F2">
      <w:pPr>
        <w:pStyle w:val="NormalWeb"/>
        <w:shd w:val="clear" w:color="auto" w:fill="FFFFFF"/>
        <w:spacing w:before="0" w:beforeAutospacing="0"/>
        <w:rPr>
          <w:rFonts w:ascii="Arial" w:hAnsi="Arial" w:cs="Arial"/>
          <w:spacing w:val="2"/>
        </w:rPr>
      </w:pPr>
    </w:p>
    <w:p w14:paraId="09B9D83A" w14:textId="311D5A6B" w:rsidR="009221F2" w:rsidRPr="009221F2" w:rsidRDefault="009221F2" w:rsidP="009221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id-ID" w:eastAsia="en-ID"/>
        </w:rPr>
      </w:pPr>
      <w:r w:rsidRPr="009221F2">
        <w:rPr>
          <w:rFonts w:ascii="Arial" w:eastAsia="Times New Roman" w:hAnsi="Arial" w:cs="Arial"/>
          <w:b/>
          <w:bCs/>
          <w:color w:val="222222"/>
          <w:sz w:val="24"/>
          <w:szCs w:val="24"/>
          <w:lang w:val="id-ID" w:eastAsia="en-ID"/>
        </w:rPr>
        <w:t>Handling Touches</w:t>
      </w:r>
      <w:r w:rsidRPr="009221F2">
        <w:rPr>
          <w:rFonts w:ascii="Arial" w:eastAsia="Times New Roman" w:hAnsi="Arial" w:cs="Arial"/>
          <w:color w:val="222222"/>
          <w:sz w:val="24"/>
          <w:szCs w:val="24"/>
          <w:lang w:val="id-ID" w:eastAsia="en-ID"/>
        </w:rPr>
        <w:t> </w:t>
      </w:r>
      <w:r w:rsidR="00F417B9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pada </w:t>
      </w:r>
      <w:r w:rsidRPr="009221F2">
        <w:rPr>
          <w:rFonts w:ascii="Arial" w:eastAsia="Times New Roman" w:hAnsi="Arial" w:cs="Arial"/>
          <w:b/>
          <w:bCs/>
          <w:color w:val="222222"/>
          <w:sz w:val="24"/>
          <w:szCs w:val="24"/>
          <w:lang w:val="id-ID" w:eastAsia="en-ID"/>
        </w:rPr>
        <w:t>React Native</w:t>
      </w:r>
      <w:r w:rsidR="00F417B9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r w:rsidRPr="009221F2">
        <w:rPr>
          <w:rFonts w:ascii="Arial" w:eastAsia="Times New Roman" w:hAnsi="Arial" w:cs="Arial"/>
          <w:color w:val="222222"/>
          <w:sz w:val="24"/>
          <w:szCs w:val="24"/>
          <w:lang w:val="id-ID" w:eastAsia="en-ID"/>
        </w:rPr>
        <w:t>adalah dimana pengguna berinteraksi dengan aplikasi melalui sentuhan. </w:t>
      </w:r>
      <w:r w:rsidRPr="009221F2">
        <w:rPr>
          <w:rFonts w:ascii="Arial" w:eastAsia="Times New Roman" w:hAnsi="Arial" w:cs="Arial"/>
          <w:b/>
          <w:bCs/>
          <w:color w:val="222222"/>
          <w:sz w:val="24"/>
          <w:szCs w:val="24"/>
          <w:lang w:val="id-ID" w:eastAsia="en-ID"/>
        </w:rPr>
        <w:t>Handling Touches</w:t>
      </w:r>
      <w:r w:rsidRPr="009221F2">
        <w:rPr>
          <w:rFonts w:ascii="Arial" w:eastAsia="Times New Roman" w:hAnsi="Arial" w:cs="Arial"/>
          <w:color w:val="222222"/>
          <w:sz w:val="24"/>
          <w:szCs w:val="24"/>
          <w:lang w:val="id-ID" w:eastAsia="en-ID"/>
        </w:rPr>
        <w:t> dapat menggunakan kombinasi gerakan, seperti mengetuk tombol, menggulir daftar, atau memperbesar peta.</w:t>
      </w:r>
    </w:p>
    <w:p w14:paraId="024CDC69" w14:textId="7E4243EA" w:rsidR="00860F30" w:rsidRDefault="005643D5" w:rsidP="00860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A05D42" wp14:editId="198C2845">
            <wp:simplePos x="0" y="0"/>
            <wp:positionH relativeFrom="column">
              <wp:posOffset>437156</wp:posOffset>
            </wp:positionH>
            <wp:positionV relativeFrom="paragraph">
              <wp:posOffset>222057</wp:posOffset>
            </wp:positionV>
            <wp:extent cx="4503239" cy="294198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39" cy="294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265">
        <w:rPr>
          <w:rFonts w:ascii="Arial" w:hAnsi="Arial" w:cs="Arial"/>
          <w:spacing w:val="2"/>
        </w:rPr>
        <w:t xml:space="preserve">  </w:t>
      </w:r>
      <w:proofErr w:type="spellStart"/>
      <w:r>
        <w:rPr>
          <w:rFonts w:ascii="Arial" w:hAnsi="Arial" w:cs="Arial"/>
          <w:spacing w:val="2"/>
        </w:rPr>
        <w:t>TouchableOpacity</w:t>
      </w:r>
      <w:proofErr w:type="spellEnd"/>
    </w:p>
    <w:p w14:paraId="49FC1F81" w14:textId="440F3A36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161108C0" w14:textId="72662461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7E80A9F5" w14:textId="5AAF27C0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4112B1DD" w14:textId="74C86EDA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425BBDDF" w14:textId="187C41DA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32A15EFA" w14:textId="1B567E0C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7940A4BF" w14:textId="2FA76AFD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6C2A6235" w14:textId="61048DBE" w:rsidR="005643D5" w:rsidRDefault="005643D5" w:rsidP="005643D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pacing w:val="2"/>
        </w:rPr>
      </w:pPr>
    </w:p>
    <w:p w14:paraId="36EF10C0" w14:textId="4617130A" w:rsidR="00A75265" w:rsidRPr="00A75265" w:rsidRDefault="00F417B9" w:rsidP="00860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>
        <w:rPr>
          <w:rFonts w:ascii="Arial" w:hAnsi="Arial" w:cs="Arial"/>
          <w:color w:val="666666"/>
          <w:spacing w:val="6"/>
          <w:shd w:val="clear" w:color="auto" w:fill="FFFFFF"/>
        </w:rPr>
        <w:t xml:space="preserve">Component </w:t>
      </w:r>
      <w:proofErr w:type="spellStart"/>
      <w:proofErr w:type="gramStart"/>
      <w:r>
        <w:rPr>
          <w:rFonts w:ascii="Arial" w:hAnsi="Arial" w:cs="Arial"/>
          <w:color w:val="666666"/>
          <w:spacing w:val="6"/>
          <w:shd w:val="clear" w:color="auto" w:fill="FFFFFF"/>
        </w:rPr>
        <w:t>Native,</w:t>
      </w:r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React</w:t>
      </w:r>
      <w:proofErr w:type="spellEnd"/>
      <w:proofErr w:type="gram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Native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telah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menyediakan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banyak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Component yang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dapat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kita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gunakan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untuk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membangun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aplikasi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.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Selain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menggunakan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Component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bawaan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dari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React Native,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kita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juga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bisa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membuat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Component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sendiri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yang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bisa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kita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atur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sesuai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kebutuhan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 xml:space="preserve"> </w:t>
      </w:r>
      <w:proofErr w:type="spellStart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kita</w:t>
      </w:r>
      <w:proofErr w:type="spellEnd"/>
      <w:r w:rsidR="00A75265" w:rsidRPr="00A75265">
        <w:rPr>
          <w:rFonts w:ascii="Arial" w:hAnsi="Arial" w:cs="Arial"/>
          <w:color w:val="666666"/>
          <w:spacing w:val="6"/>
          <w:shd w:val="clear" w:color="auto" w:fill="FFFFFF"/>
        </w:rPr>
        <w:t>.</w:t>
      </w:r>
    </w:p>
    <w:p w14:paraId="7464AD37" w14:textId="0F694686" w:rsidR="00A75265" w:rsidRPr="00A75265" w:rsidRDefault="00F417B9" w:rsidP="00860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&lt;HEADER&gt;</w:t>
      </w:r>
    </w:p>
    <w:p w14:paraId="60C11B2B" w14:textId="5124AC7E" w:rsidR="00A75265" w:rsidRPr="00A75265" w:rsidRDefault="00A75265" w:rsidP="00A752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B08E0B0" w14:textId="7AC03977" w:rsidR="00A75265" w:rsidRPr="00A75265" w:rsidRDefault="00A75265" w:rsidP="00A7526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A0ABC3" w14:textId="027ED02D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proofErr w:type="gram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proofErr w:type="gramEnd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proofErr w:type="spellEnd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4EA1A01" w14:textId="340758DE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A7526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3F45ABF" w14:textId="31951A38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A7526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004A4F0C" w14:textId="66115659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3DC72400" w14:textId="2CB986E9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7526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A7526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proofErr w:type="spellEnd"/>
      <w:proofErr w:type="gramEnd"/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BCE706" w14:textId="410E1DD6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7526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A7526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</w:t>
      </w:r>
      <w:proofErr w:type="spellEnd"/>
      <w:proofErr w:type="gramEnd"/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Kanteeeen</w:t>
      </w:r>
      <w:proofErr w:type="spellEnd"/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7526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F79CEF" w14:textId="609A7DF7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298FEF7" wp14:editId="521AE572">
            <wp:simplePos x="0" y="0"/>
            <wp:positionH relativeFrom="column">
              <wp:posOffset>3760967</wp:posOffset>
            </wp:positionH>
            <wp:positionV relativeFrom="paragraph">
              <wp:posOffset>66040</wp:posOffset>
            </wp:positionV>
            <wp:extent cx="1524815" cy="3005593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15" cy="300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7526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A7526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4C48CE" w14:textId="4A7D4158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F91C15B" w14:textId="1E38D4A2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5B39494" w14:textId="3C242902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557C769" w14:textId="51BD1D17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A7526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A7526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7526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5389D239" w14:textId="77777777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6952AEB2" w14:textId="248A1DA3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A7526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404C246" w14:textId="744A209D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paddingTop:</w:t>
      </w:r>
      <w:r w:rsidRPr="00A7526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59DC893" w14:textId="5E4220EE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'white'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124A4BD" w14:textId="61BD6881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25D0D1BC" w14:textId="5F24E9EC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70AE280" w14:textId="6B651CF6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57A03419" w14:textId="41566E27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tittle: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7FB76A1" w14:textId="74BCFE1F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502C645" w14:textId="7740BB14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  <w:proofErr w:type="spell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'white'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67D1F5C" w14:textId="03FD97BE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A7526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928BB2D" w14:textId="689AC1F0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</w:t>
      </w:r>
      <w:proofErr w:type="spellEnd"/>
      <w:r w:rsidRPr="00A7526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A7526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</w:p>
    <w:p w14:paraId="0AA19461" w14:textId="59B4C9CA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73C5F758" w14:textId="249E93F2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6AF1F7B7" w14:textId="2DA0008B" w:rsidR="00A75265" w:rsidRPr="00A75265" w:rsidRDefault="00A75265" w:rsidP="00A7526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7526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9E6ABFC" w14:textId="0B25CD42" w:rsidR="00A75265" w:rsidRPr="00A75265" w:rsidRDefault="00A75265" w:rsidP="00A75265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spacing w:val="2"/>
        </w:rPr>
      </w:pPr>
    </w:p>
    <w:p w14:paraId="7159E4C3" w14:textId="5D6C888C" w:rsidR="00F417B9" w:rsidRDefault="00A75265" w:rsidP="00A7526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 w:rsidR="00F417B9">
        <w:rPr>
          <w:rFonts w:ascii="Arial" w:hAnsi="Arial" w:cs="Arial"/>
        </w:rPr>
        <w:t>Kegunaan</w:t>
      </w:r>
      <w:proofErr w:type="spellEnd"/>
      <w:r w:rsidR="00F417B9">
        <w:rPr>
          <w:rFonts w:ascii="Arial" w:hAnsi="Arial" w:cs="Arial"/>
        </w:rPr>
        <w:t xml:space="preserve"> GIT</w:t>
      </w:r>
    </w:p>
    <w:p w14:paraId="5E89F1DB" w14:textId="0CAD86E3" w:rsidR="00F417B9" w:rsidRDefault="00A75265" w:rsidP="00F417B9">
      <w:pPr>
        <w:ind w:left="7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source code program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mengasih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baris dan code mana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ditambah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diganti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 w:rsidR="00F417B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6A65C25C" w14:textId="73CF93B2" w:rsidR="00F417B9" w:rsidRDefault="00F417B9" w:rsidP="00F417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9. Langkah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Langkahnya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111A13F5" w14:textId="73DFBDEE" w:rsidR="00F417B9" w:rsidRPr="00F417B9" w:rsidRDefault="00F417B9" w:rsidP="00F417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Segoe UI" w:hAnsi="Segoe UI" w:cs="Segoe UI"/>
          <w:color w:val="000000"/>
        </w:rPr>
      </w:pPr>
      <w:r w:rsidRPr="00F417B9">
        <w:rPr>
          <w:rFonts w:ascii="Segoe UI" w:hAnsi="Segoe UI" w:cs="Segoe UI"/>
          <w:color w:val="000000"/>
        </w:rPr>
        <w:t xml:space="preserve">Buat </w:t>
      </w:r>
      <w:proofErr w:type="spellStart"/>
      <w:r w:rsidRPr="00F417B9">
        <w:rPr>
          <w:rFonts w:ascii="Segoe UI" w:hAnsi="Segoe UI" w:cs="Segoe UI"/>
          <w:color w:val="000000"/>
        </w:rPr>
        <w:t>akun</w:t>
      </w:r>
      <w:proofErr w:type="spellEnd"/>
      <w:r w:rsidRPr="00F417B9">
        <w:rPr>
          <w:rFonts w:ascii="Segoe UI" w:hAnsi="Segoe UI" w:cs="Segoe UI"/>
          <w:color w:val="000000"/>
        </w:rPr>
        <w:t xml:space="preserve"> pada </w:t>
      </w:r>
      <w:hyperlink r:id="rId9" w:history="1">
        <w:r w:rsidRPr="00F417B9">
          <w:rPr>
            <w:rFonts w:ascii="Segoe UI" w:hAnsi="Segoe UI" w:cs="Segoe UI"/>
            <w:color w:val="4040FF"/>
            <w:u w:val="single"/>
          </w:rPr>
          <w:t>https://github.com/</w:t>
        </w:r>
      </w:hyperlink>
    </w:p>
    <w:p w14:paraId="307C67F6" w14:textId="2DD8D89A" w:rsidR="00F417B9" w:rsidRPr="00F417B9" w:rsidRDefault="00F417B9" w:rsidP="00F417B9">
      <w:pPr>
        <w:numPr>
          <w:ilvl w:val="0"/>
          <w:numId w:val="2"/>
        </w:numPr>
        <w:shd w:val="clear" w:color="auto" w:fill="FFFFFF"/>
        <w:spacing w:after="312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</w:pPr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Setelah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selesai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lalu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download Git, download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disini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 </w:t>
      </w:r>
      <w:hyperlink r:id="rId10" w:history="1">
        <w:r w:rsidRPr="00F417B9">
          <w:rPr>
            <w:rFonts w:ascii="Segoe UI" w:eastAsia="Times New Roman" w:hAnsi="Segoe UI" w:cs="Segoe UI"/>
            <w:color w:val="4040FF"/>
            <w:sz w:val="24"/>
            <w:szCs w:val="24"/>
            <w:u w:val="single"/>
            <w:lang w:val="en-ID" w:eastAsia="en-ID"/>
          </w:rPr>
          <w:t>https://git-scm.com/downloads</w:t>
        </w:r>
      </w:hyperlink>
    </w:p>
    <w:p w14:paraId="2FAD068F" w14:textId="77777777" w:rsidR="00F417B9" w:rsidRPr="00F417B9" w:rsidRDefault="00F417B9" w:rsidP="00F417B9">
      <w:pPr>
        <w:numPr>
          <w:ilvl w:val="0"/>
          <w:numId w:val="2"/>
        </w:numPr>
        <w:shd w:val="clear" w:color="auto" w:fill="FFFFFF"/>
        <w:spacing w:after="312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</w:pP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Instal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seperti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biasa</w:t>
      </w:r>
      <w:proofErr w:type="spellEnd"/>
    </w:p>
    <w:p w14:paraId="1BE16CA6" w14:textId="131DE214" w:rsidR="00F417B9" w:rsidRDefault="00F417B9" w:rsidP="00F417B9">
      <w:pPr>
        <w:numPr>
          <w:ilvl w:val="0"/>
          <w:numId w:val="2"/>
        </w:numPr>
        <w:shd w:val="clear" w:color="auto" w:fill="FFFFFF"/>
        <w:spacing w:after="312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</w:pPr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Lalu login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ke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akun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github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dan buat repository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baru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klik</w:t>
      </w:r>
      <w:proofErr w:type="spellEnd"/>
      <w:r w:rsidRPr="00F417B9"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 xml:space="preserve"> link </w:t>
      </w:r>
      <w:hyperlink r:id="rId11" w:history="1">
        <w:r w:rsidRPr="00F417B9">
          <w:rPr>
            <w:rFonts w:ascii="Segoe UI" w:eastAsia="Times New Roman" w:hAnsi="Segoe UI" w:cs="Segoe UI"/>
            <w:color w:val="4040FF"/>
            <w:sz w:val="24"/>
            <w:szCs w:val="24"/>
            <w:u w:val="single"/>
            <w:lang w:val="en-ID" w:eastAsia="en-ID"/>
          </w:rPr>
          <w:t>https://github.com/new</w:t>
        </w:r>
      </w:hyperlink>
    </w:p>
    <w:p w14:paraId="7C76E610" w14:textId="53F4ABCE" w:rsidR="00F417B9" w:rsidRDefault="00F417B9" w:rsidP="00F417B9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  <w:t>Hasilnya</w:t>
      </w:r>
      <w:proofErr w:type="spellEnd"/>
    </w:p>
    <w:p w14:paraId="6C6FDF17" w14:textId="2A03B15C" w:rsidR="005643D5" w:rsidRPr="00F417B9" w:rsidRDefault="005643D5" w:rsidP="00F417B9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  <w:lang w:val="en-ID" w:eastAsia="en-ID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6AB7DC2E" wp14:editId="43A8F382">
            <wp:extent cx="5943600" cy="1764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E2D" w14:textId="55F76FC1" w:rsidR="00F9200E" w:rsidRDefault="00F9200E">
      <w:pPr>
        <w:rPr>
          <w:rFonts w:ascii="Arial" w:hAnsi="Arial" w:cs="Arial"/>
        </w:rPr>
      </w:pPr>
    </w:p>
    <w:p w14:paraId="652B00F2" w14:textId="43928C1B" w:rsidR="00F417B9" w:rsidRDefault="00F417B9">
      <w:pPr>
        <w:rPr>
          <w:rFonts w:ascii="Arial" w:hAnsi="Arial" w:cs="Arial"/>
        </w:rPr>
      </w:pPr>
    </w:p>
    <w:p w14:paraId="6815C564" w14:textId="26428883" w:rsidR="005643D5" w:rsidRDefault="005643D5">
      <w:pPr>
        <w:rPr>
          <w:rFonts w:ascii="Arial" w:hAnsi="Arial" w:cs="Arial"/>
        </w:rPr>
      </w:pPr>
    </w:p>
    <w:p w14:paraId="617BD4BE" w14:textId="77777777" w:rsidR="005643D5" w:rsidRDefault="005643D5">
      <w:pPr>
        <w:rPr>
          <w:rFonts w:ascii="Arial" w:hAnsi="Arial" w:cs="Arial"/>
        </w:rPr>
      </w:pPr>
    </w:p>
    <w:p w14:paraId="30083434" w14:textId="77777777" w:rsidR="005643D5" w:rsidRDefault="005643D5">
      <w:pPr>
        <w:rPr>
          <w:rFonts w:ascii="Arial" w:hAnsi="Arial" w:cs="Arial"/>
        </w:rPr>
      </w:pPr>
    </w:p>
    <w:p w14:paraId="1EB9D6C5" w14:textId="475F59E3" w:rsidR="00F417B9" w:rsidRDefault="00F417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</w:t>
      </w:r>
      <w:r w:rsidR="005643D5">
        <w:rPr>
          <w:rFonts w:ascii="Arial" w:hAnsi="Arial" w:cs="Arial"/>
        </w:rPr>
        <w:t>Upload File</w:t>
      </w:r>
    </w:p>
    <w:p w14:paraId="72B4F27E" w14:textId="45C78775" w:rsidR="005643D5" w:rsidRDefault="005643D5" w:rsidP="005643D5">
      <w:r w:rsidRPr="005643D5">
        <w:t xml:space="preserve">git </w:t>
      </w:r>
      <w:proofErr w:type="spellStart"/>
      <w:r w:rsidRPr="005643D5">
        <w:t>init</w:t>
      </w:r>
      <w:proofErr w:type="spellEnd"/>
      <w:r w:rsidRPr="005643D5">
        <w:t xml:space="preserve"> </w:t>
      </w:r>
      <w:r w:rsidRPr="005643D5">
        <w:br/>
        <w:t xml:space="preserve">git </w:t>
      </w:r>
      <w:proofErr w:type="gramStart"/>
      <w:r w:rsidRPr="005643D5">
        <w:t>add .</w:t>
      </w:r>
      <w:proofErr w:type="gramEnd"/>
      <w:r w:rsidRPr="005643D5">
        <w:t xml:space="preserve"> </w:t>
      </w:r>
      <w:r w:rsidRPr="005643D5">
        <w:br/>
        <w:t xml:space="preserve">git commit -m "first commit" </w:t>
      </w:r>
      <w:r w:rsidRPr="005643D5">
        <w:br/>
        <w:t xml:space="preserve">git remote add origin </w:t>
      </w:r>
      <w:hyperlink r:id="rId13" w:tgtFrame="_blank" w:history="1">
        <w:r w:rsidRPr="005643D5">
          <w:rPr>
            <w:rStyle w:val="Hyperlink"/>
          </w:rPr>
          <w:t>https://github.com/aisy/js-belajar-react.git</w:t>
        </w:r>
      </w:hyperlink>
      <w:r w:rsidRPr="005643D5">
        <w:t xml:space="preserve"> </w:t>
      </w:r>
      <w:r w:rsidRPr="005643D5">
        <w:br/>
        <w:t>git push -u origin master</w:t>
      </w:r>
    </w:p>
    <w:p w14:paraId="12A461CF" w14:textId="77777777" w:rsidR="005643D5" w:rsidRPr="005643D5" w:rsidRDefault="005643D5" w:rsidP="005643D5"/>
    <w:sectPr w:rsidR="005643D5" w:rsidRPr="0056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E38CD"/>
    <w:multiLevelType w:val="multilevel"/>
    <w:tmpl w:val="9DCE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23B2E"/>
    <w:multiLevelType w:val="hybridMultilevel"/>
    <w:tmpl w:val="3CDAD6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E"/>
    <w:rsid w:val="000F4858"/>
    <w:rsid w:val="005643D5"/>
    <w:rsid w:val="00576B43"/>
    <w:rsid w:val="00827094"/>
    <w:rsid w:val="00860F30"/>
    <w:rsid w:val="009221F2"/>
    <w:rsid w:val="00A75265"/>
    <w:rsid w:val="00E41259"/>
    <w:rsid w:val="00F417B9"/>
    <w:rsid w:val="00F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8DE1"/>
  <w15:chartTrackingRefBased/>
  <w15:docId w15:val="{A13E171A-7490-40D2-8838-545A79B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gkelc">
    <w:name w:val="hgkelc"/>
    <w:basedOn w:val="DefaultParagraphFont"/>
    <w:rsid w:val="009221F2"/>
  </w:style>
  <w:style w:type="character" w:customStyle="1" w:styleId="kx21rb">
    <w:name w:val="kx21rb"/>
    <w:basedOn w:val="DefaultParagraphFont"/>
    <w:rsid w:val="009221F2"/>
  </w:style>
  <w:style w:type="paragraph" w:styleId="ListParagraph">
    <w:name w:val="List Paragraph"/>
    <w:basedOn w:val="Normal"/>
    <w:uiPriority w:val="34"/>
    <w:qFormat/>
    <w:rsid w:val="00922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7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4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isy/js-belajar-rea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ew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1</cp:revision>
  <dcterms:created xsi:type="dcterms:W3CDTF">2020-08-08T02:07:00Z</dcterms:created>
  <dcterms:modified xsi:type="dcterms:W3CDTF">2020-08-08T04:15:00Z</dcterms:modified>
</cp:coreProperties>
</file>