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ED90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0B1AA8">
        <w:rPr>
          <w:rFonts w:ascii="Times New Roman" w:hAnsi="Times New Roman" w:cs="Times New Roman"/>
          <w:b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7DFC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="00727D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7DFC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="00727D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0D6B34" w14:textId="11BDBCBE" w:rsidR="00EA4417" w:rsidRDefault="00EA4417" w:rsidP="00EA44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2AB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SOLUTION</w:t>
      </w:r>
      <w:r w:rsidR="00BD2AB1">
        <w:rPr>
          <w:rFonts w:ascii="Times New Roman" w:hAnsi="Times New Roman" w:cs="Times New Roman"/>
          <w:b/>
          <w:sz w:val="24"/>
          <w:szCs w:val="24"/>
        </w:rPr>
        <w:t>)</w:t>
      </w:r>
    </w:p>
    <w:p w14:paraId="66D68514" w14:textId="77777777" w:rsidR="00EA4417" w:rsidRPr="00BC24AE" w:rsidRDefault="00EA4417" w:rsidP="00EA44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24AE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BC24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40BF" w:rsidRPr="00BC24A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="00B940BF" w:rsidRPr="00BC24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24AE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BC24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24AE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BC24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40BF" w:rsidRPr="00BC24AE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B940BF" w:rsidRPr="00BC24AE">
        <w:rPr>
          <w:rFonts w:ascii="Times New Roman" w:hAnsi="Times New Roman" w:cs="Times New Roman"/>
          <w:b/>
          <w:sz w:val="24"/>
          <w:szCs w:val="24"/>
        </w:rPr>
        <w:t xml:space="preserve"> Akhir Dari Mata </w:t>
      </w:r>
      <w:proofErr w:type="spellStart"/>
      <w:r w:rsidR="00B940BF" w:rsidRPr="00BC24AE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</w:p>
    <w:p w14:paraId="4EBC2C47" w14:textId="3A25FAEB" w:rsidR="00EA4417" w:rsidRPr="00BC24AE" w:rsidRDefault="00EA4417" w:rsidP="00EA44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24AE">
        <w:rPr>
          <w:rFonts w:ascii="Times New Roman" w:hAnsi="Times New Roman" w:cs="Times New Roman"/>
          <w:b/>
          <w:sz w:val="24"/>
          <w:szCs w:val="24"/>
        </w:rPr>
        <w:tab/>
      </w:r>
      <w:r w:rsidR="00B940BF" w:rsidRPr="00BC24AE">
        <w:rPr>
          <w:rFonts w:ascii="Times New Roman" w:hAnsi="Times New Roman" w:cs="Times New Roman"/>
          <w:b/>
          <w:sz w:val="24"/>
          <w:szCs w:val="24"/>
        </w:rPr>
        <w:t>“Analis</w:t>
      </w:r>
      <w:r w:rsidR="003B302C">
        <w:rPr>
          <w:rFonts w:ascii="Times New Roman" w:hAnsi="Times New Roman" w:cs="Times New Roman"/>
          <w:b/>
          <w:sz w:val="24"/>
          <w:szCs w:val="24"/>
        </w:rPr>
        <w:t>a</w:t>
      </w:r>
      <w:r w:rsidR="00B940BF" w:rsidRPr="00BC24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0379">
        <w:rPr>
          <w:rFonts w:ascii="Times New Roman" w:hAnsi="Times New Roman" w:cs="Times New Roman"/>
          <w:b/>
          <w:sz w:val="24"/>
          <w:szCs w:val="24"/>
        </w:rPr>
        <w:t>Dan Desain</w:t>
      </w:r>
      <w:r w:rsidR="00BD2A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40BF" w:rsidRPr="00BC24AE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="00B940BF" w:rsidRPr="00BC24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40BF" w:rsidRPr="00BC24AE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="00B940BF" w:rsidRPr="00BC24AE">
        <w:rPr>
          <w:rFonts w:ascii="Times New Roman" w:hAnsi="Times New Roman" w:cs="Times New Roman"/>
          <w:b/>
          <w:sz w:val="24"/>
          <w:szCs w:val="24"/>
        </w:rPr>
        <w:t>”</w:t>
      </w:r>
    </w:p>
    <w:p w14:paraId="23FB7BBB" w14:textId="77777777" w:rsidR="00EA4417" w:rsidRPr="00BC24AE" w:rsidRDefault="00EA4417" w:rsidP="00EA44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24AE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BC24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24AE"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r w:rsidRPr="00BC24AE">
        <w:rPr>
          <w:rFonts w:ascii="Times New Roman" w:hAnsi="Times New Roman" w:cs="Times New Roman"/>
          <w:b/>
          <w:sz w:val="24"/>
          <w:szCs w:val="24"/>
        </w:rPr>
        <w:t>:</w:t>
      </w:r>
    </w:p>
    <w:p w14:paraId="01C689E8" w14:textId="77777777" w:rsidR="00EA4417" w:rsidRPr="00BC24AE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24AE">
        <w:rPr>
          <w:rFonts w:ascii="Times New Roman" w:hAnsi="Times New Roman" w:cs="Times New Roman"/>
          <w:b/>
          <w:sz w:val="24"/>
          <w:szCs w:val="24"/>
        </w:rPr>
        <w:t xml:space="preserve">Ahmad Adil, </w:t>
      </w:r>
      <w:proofErr w:type="spellStart"/>
      <w:r w:rsidRPr="00BC24AE">
        <w:rPr>
          <w:rFonts w:ascii="Times New Roman" w:hAnsi="Times New Roman" w:cs="Times New Roman"/>
          <w:b/>
          <w:sz w:val="24"/>
          <w:szCs w:val="24"/>
        </w:rPr>
        <w:t>S.Ko</w:t>
      </w:r>
      <w:r w:rsidR="0012764D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BC24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C24AE">
        <w:rPr>
          <w:rFonts w:ascii="Times New Roman" w:hAnsi="Times New Roman" w:cs="Times New Roman"/>
          <w:b/>
          <w:sz w:val="24"/>
          <w:szCs w:val="24"/>
        </w:rPr>
        <w:t>M.Sc</w:t>
      </w:r>
      <w:proofErr w:type="spellEnd"/>
    </w:p>
    <w:p w14:paraId="38A53C02" w14:textId="77777777" w:rsidR="00B940BF" w:rsidRDefault="00B940BF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1E1443" wp14:editId="45FC330B">
            <wp:extent cx="4080225" cy="3192087"/>
            <wp:effectExtent l="0" t="0" r="0" b="0"/>
            <wp:docPr id="1" name="Picture 1" descr="C:\Users\asus\Downloads\Telegram Desktop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Telegram Desktop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265" cy="320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F172" w14:textId="77777777" w:rsidR="00B940BF" w:rsidRDefault="00B940BF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1D6A6F4B" w14:textId="77777777" w:rsidR="00B940BF" w:rsidRDefault="00A92409" w:rsidP="00AA3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Iqbal Agistany</w:t>
      </w:r>
    </w:p>
    <w:p w14:paraId="173C51A9" w14:textId="77777777" w:rsidR="00A92409" w:rsidRPr="001D1510" w:rsidRDefault="00A92409" w:rsidP="00AA3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1901010169</w:t>
      </w:r>
    </w:p>
    <w:p w14:paraId="001589D4" w14:textId="77777777" w:rsidR="00B940BF" w:rsidRDefault="00B940BF" w:rsidP="00A92409">
      <w:pPr>
        <w:rPr>
          <w:rFonts w:ascii="Times New Roman" w:hAnsi="Times New Roman" w:cs="Times New Roman"/>
          <w:b/>
          <w:sz w:val="24"/>
          <w:szCs w:val="24"/>
        </w:rPr>
      </w:pPr>
    </w:p>
    <w:p w14:paraId="55553DCA" w14:textId="77777777" w:rsidR="003E72B0" w:rsidRDefault="00D804A6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</w:p>
    <w:p w14:paraId="42305BEE" w14:textId="77777777" w:rsidR="00B940BF" w:rsidRDefault="00D804A6" w:rsidP="003E72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TEKNIK DAN DESAIN</w:t>
      </w:r>
    </w:p>
    <w:p w14:paraId="54439001" w14:textId="77777777" w:rsidR="00B940BF" w:rsidRDefault="00D14101" w:rsidP="00866B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BUMIGORA</w:t>
      </w:r>
      <w:proofErr w:type="spellEnd"/>
    </w:p>
    <w:p w14:paraId="3EF84856" w14:textId="77777777" w:rsidR="00B940BF" w:rsidRDefault="00D14101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14:paraId="55FBDA24" w14:textId="792A40DB" w:rsidR="00866B29" w:rsidRDefault="00866B29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07180E" w14:textId="5C32ACB9" w:rsidR="00812A5C" w:rsidRDefault="00812A5C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914AB" w14:textId="5BBCF51C" w:rsidR="00812A5C" w:rsidRDefault="005D2BF7" w:rsidP="005D2BF7">
      <w:pPr>
        <w:tabs>
          <w:tab w:val="left" w:pos="829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9EC7B2F" w14:textId="7EF72F5C" w:rsidR="00F01C46" w:rsidRDefault="00F01C46" w:rsidP="00C4701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75898788"/>
      <w:r w:rsidRPr="00C4701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KATA </w:t>
      </w:r>
      <w:proofErr w:type="spellStart"/>
      <w:r w:rsidRPr="00C47012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PENGANTAR</w:t>
      </w:r>
      <w:bookmarkEnd w:id="0"/>
      <w:proofErr w:type="spellEnd"/>
    </w:p>
    <w:p w14:paraId="6BE0E982" w14:textId="77777777" w:rsidR="00C47012" w:rsidRPr="00C47012" w:rsidRDefault="00C47012" w:rsidP="00C47012"/>
    <w:p w14:paraId="403E8753" w14:textId="706B3703" w:rsidR="00DD3BA8" w:rsidRDefault="00F01C46" w:rsidP="00DD3BA8">
      <w:pPr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Wata’ala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1D5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lup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Saya</w:t>
      </w:r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Nabi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Shallallahu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Alaihi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Wasallam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sahabat-sahabat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, dan para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Saya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A3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31A39">
        <w:rPr>
          <w:rFonts w:ascii="Times New Roman" w:hAnsi="Times New Roman" w:cs="Times New Roman"/>
          <w:sz w:val="24"/>
          <w:szCs w:val="24"/>
        </w:rPr>
        <w:t xml:space="preserve"> ANALIS</w:t>
      </w:r>
      <w:r w:rsidR="003B302C">
        <w:rPr>
          <w:rFonts w:ascii="Times New Roman" w:hAnsi="Times New Roman" w:cs="Times New Roman"/>
          <w:sz w:val="24"/>
          <w:szCs w:val="24"/>
        </w:rPr>
        <w:t>A</w:t>
      </w:r>
      <w:r w:rsidR="00231A39">
        <w:rPr>
          <w:rFonts w:ascii="Times New Roman" w:hAnsi="Times New Roman" w:cs="Times New Roman"/>
          <w:sz w:val="24"/>
          <w:szCs w:val="24"/>
        </w:rPr>
        <w:t xml:space="preserve"> DAN </w:t>
      </w:r>
      <w:r w:rsidR="00BD2AB1">
        <w:rPr>
          <w:rFonts w:ascii="Times New Roman" w:hAnsi="Times New Roman" w:cs="Times New Roman"/>
          <w:sz w:val="24"/>
          <w:szCs w:val="24"/>
        </w:rPr>
        <w:t>DESAIN</w:t>
      </w:r>
      <w:r w:rsidR="00231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A3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31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A3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31A39">
        <w:rPr>
          <w:rFonts w:ascii="Times New Roman" w:hAnsi="Times New Roman" w:cs="Times New Roman"/>
          <w:sz w:val="24"/>
          <w:szCs w:val="24"/>
        </w:rPr>
        <w:t xml:space="preserve"> </w:t>
      </w:r>
      <w:r w:rsidRPr="00411D5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berjudu</w:t>
      </w:r>
      <w:r w:rsidR="00231A3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D2AB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31A39" w:rsidRPr="00231A3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31A39" w:rsidRPr="00231A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31A39" w:rsidRPr="00231A3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231A39" w:rsidRPr="00231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2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31A39" w:rsidRPr="00231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A39" w:rsidRPr="00231A3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231A39" w:rsidRPr="00231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A39" w:rsidRPr="00231A3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231A39" w:rsidRPr="00231A39">
        <w:rPr>
          <w:rFonts w:ascii="Times New Roman" w:hAnsi="Times New Roman" w:cs="Times New Roman"/>
          <w:sz w:val="24"/>
          <w:szCs w:val="24"/>
        </w:rPr>
        <w:t xml:space="preserve"> </w:t>
      </w:r>
      <w:r w:rsidR="00BD2A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31A39" w:rsidRPr="00231A39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="00231A39" w:rsidRPr="00231A39">
        <w:rPr>
          <w:rFonts w:ascii="Times New Roman" w:hAnsi="Times New Roman" w:cs="Times New Roman"/>
          <w:sz w:val="24"/>
          <w:szCs w:val="24"/>
        </w:rPr>
        <w:t xml:space="preserve"> SOLUTION</w:t>
      </w:r>
      <w:r w:rsidR="00BD2AB1">
        <w:rPr>
          <w:rFonts w:ascii="Times New Roman" w:hAnsi="Times New Roman" w:cs="Times New Roman"/>
          <w:sz w:val="24"/>
          <w:szCs w:val="24"/>
        </w:rPr>
        <w:t>)</w:t>
      </w:r>
      <w:r w:rsidRPr="00411D5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1D50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411D50">
        <w:rPr>
          <w:rFonts w:ascii="Times New Roman" w:hAnsi="Times New Roman" w:cs="Times New Roman"/>
          <w:sz w:val="24"/>
          <w:szCs w:val="24"/>
        </w:rPr>
        <w:t>.</w:t>
      </w:r>
    </w:p>
    <w:p w14:paraId="39DA5F68" w14:textId="77777777" w:rsidR="00F01C46" w:rsidRPr="00DD3BA8" w:rsidRDefault="00827731" w:rsidP="00DD3BA8">
      <w:pPr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Saya </w:t>
      </w:r>
      <w:proofErr w:type="spellStart"/>
      <w:r w:rsidR="00F01C4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F01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01C46">
        <w:rPr>
          <w:rFonts w:ascii="Times New Roman" w:hAnsi="Times New Roman" w:cs="Times New Roman"/>
          <w:sz w:val="24"/>
          <w:szCs w:val="24"/>
        </w:rPr>
        <w:t xml:space="preserve"> </w:t>
      </w:r>
      <w:r w:rsidR="00DD3BA8">
        <w:rPr>
          <w:rFonts w:ascii="Times New Roman" w:hAnsi="Times New Roman" w:cs="Times New Roman"/>
          <w:sz w:val="24"/>
          <w:szCs w:val="24"/>
        </w:rPr>
        <w:t xml:space="preserve">Bapak </w:t>
      </w:r>
      <w:r w:rsidR="00DD3BA8" w:rsidRPr="00DD3BA8">
        <w:rPr>
          <w:rFonts w:ascii="Times New Roman" w:hAnsi="Times New Roman" w:cs="Times New Roman"/>
          <w:sz w:val="24"/>
          <w:szCs w:val="24"/>
        </w:rPr>
        <w:t xml:space="preserve">Ahmad Adil, </w:t>
      </w:r>
      <w:proofErr w:type="spellStart"/>
      <w:r w:rsidR="00DD3BA8" w:rsidRPr="00DD3BA8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DD3BA8" w:rsidRPr="00DD3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3BA8" w:rsidRPr="00DD3BA8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="00DD3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sar</w:t>
      </w:r>
      <w:r w:rsidR="00DD3BA8">
        <w:rPr>
          <w:rFonts w:ascii="Times New Roman" w:hAnsi="Times New Roman" w:cs="Times New Roman"/>
          <w:sz w:val="24"/>
          <w:szCs w:val="24"/>
        </w:rPr>
        <w:t xml:space="preserve">an yang </w:t>
      </w:r>
      <w:proofErr w:type="spellStart"/>
      <w:r w:rsidR="00DD3BA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D3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BA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DD3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3BA8">
        <w:rPr>
          <w:rFonts w:ascii="Times New Roman" w:hAnsi="Times New Roman" w:cs="Times New Roman"/>
          <w:sz w:val="24"/>
          <w:szCs w:val="24"/>
        </w:rPr>
        <w:t xml:space="preserve"> </w:t>
      </w:r>
      <w:r w:rsidR="004B4ECE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4B4EC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4B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EC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>.</w:t>
      </w:r>
    </w:p>
    <w:p w14:paraId="098AF3F9" w14:textId="77777777" w:rsidR="00F01C46" w:rsidRPr="00411D50" w:rsidRDefault="004B4ECE" w:rsidP="00153FC4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menyada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 Saya</w:t>
      </w:r>
      <w:r w:rsidR="00F01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faedah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diterangi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1C46" w:rsidRPr="00411D50">
        <w:rPr>
          <w:rFonts w:ascii="Times New Roman" w:hAnsi="Times New Roman" w:cs="Times New Roman"/>
          <w:sz w:val="24"/>
          <w:szCs w:val="24"/>
        </w:rPr>
        <w:t>budiman</w:t>
      </w:r>
      <w:proofErr w:type="spellEnd"/>
      <w:r w:rsidR="00F01C46" w:rsidRPr="00411D5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PlainTable4"/>
        <w:tblpPr w:leftFromText="180" w:rightFromText="180" w:vertAnchor="text" w:horzAnchor="margin" w:tblpXSpec="right" w:tblpY="355"/>
        <w:tblW w:w="3064" w:type="dxa"/>
        <w:tblLook w:val="04A0" w:firstRow="1" w:lastRow="0" w:firstColumn="1" w:lastColumn="0" w:noHBand="0" w:noVBand="1"/>
      </w:tblPr>
      <w:tblGrid>
        <w:gridCol w:w="3064"/>
      </w:tblGrid>
      <w:tr w:rsidR="00392397" w:rsidRPr="00F71A9D" w14:paraId="4B19E558" w14:textId="77777777" w:rsidTr="0039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14:paraId="39FF0C93" w14:textId="77777777" w:rsidR="00392397" w:rsidRPr="00392397" w:rsidRDefault="00392397" w:rsidP="00392397">
            <w:pPr>
              <w:widowControl/>
              <w:autoSpaceDE/>
              <w:autoSpaceDN/>
              <w:spacing w:after="200" w:line="360" w:lineRule="auto"/>
              <w:ind w:left="-709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397">
              <w:rPr>
                <w:rFonts w:ascii="Times New Roman" w:hAnsi="Times New Roman" w:cs="Times New Roman"/>
                <w:b w:val="0"/>
                <w:sz w:val="24"/>
                <w:szCs w:val="24"/>
              </w:rPr>
              <w:t>Mataram</w:t>
            </w:r>
            <w:proofErr w:type="spellEnd"/>
            <w:r w:rsidRPr="00392397">
              <w:rPr>
                <w:rFonts w:ascii="Times New Roman" w:hAnsi="Times New Roman" w:cs="Times New Roman"/>
                <w:b w:val="0"/>
                <w:sz w:val="24"/>
                <w:szCs w:val="24"/>
              </w:rPr>
              <w:t>, 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39239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92397">
              <w:rPr>
                <w:rFonts w:ascii="Times New Roman" w:hAnsi="Times New Roman" w:cs="Times New Roman"/>
                <w:b w:val="0"/>
                <w:sz w:val="24"/>
                <w:szCs w:val="24"/>
              </w:rPr>
              <w:t>Juni</w:t>
            </w:r>
            <w:proofErr w:type="spellEnd"/>
            <w:r w:rsidRPr="0039239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2021</w:t>
            </w:r>
          </w:p>
          <w:p w14:paraId="08923680" w14:textId="77777777" w:rsidR="00392397" w:rsidRDefault="00392397" w:rsidP="00392397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 w:rsidRPr="00392397">
              <w:rPr>
                <w:rFonts w:ascii="Times New Roman" w:hAnsi="Times New Roman" w:cs="Times New Roman"/>
                <w:b w:val="0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</w:p>
          <w:p w14:paraId="6C4190D5" w14:textId="77777777" w:rsidR="00392397" w:rsidRDefault="00392397" w:rsidP="00392397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A5E2E65" w14:textId="77777777" w:rsidR="00392397" w:rsidRPr="00392397" w:rsidRDefault="00392397" w:rsidP="00392397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6ABA2" w14:textId="77777777" w:rsidR="00392397" w:rsidRDefault="00392397" w:rsidP="00392397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Muhammad Iqbal Agistany</w:t>
            </w:r>
          </w:p>
          <w:p w14:paraId="389368FA" w14:textId="77777777" w:rsidR="00392397" w:rsidRPr="00392397" w:rsidRDefault="00392397" w:rsidP="00392397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397">
              <w:rPr>
                <w:rFonts w:ascii="Times New Roman" w:hAnsi="Times New Roman" w:cs="Times New Roman"/>
                <w:b w:val="0"/>
                <w:sz w:val="24"/>
                <w:szCs w:val="24"/>
              </w:rPr>
              <w:t>19010101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69</w:t>
            </w:r>
          </w:p>
          <w:p w14:paraId="0A2F13DE" w14:textId="77777777" w:rsidR="00392397" w:rsidRPr="00F71A9D" w:rsidRDefault="00392397" w:rsidP="00392397">
            <w:pPr>
              <w:jc w:val="both"/>
              <w:rPr>
                <w:sz w:val="24"/>
                <w:szCs w:val="24"/>
              </w:rPr>
            </w:pPr>
          </w:p>
        </w:tc>
      </w:tr>
    </w:tbl>
    <w:p w14:paraId="01D48AE6" w14:textId="1F6E8581" w:rsidR="00392397" w:rsidRDefault="00392397" w:rsidP="003923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947521" w14:textId="77777777" w:rsidR="00392397" w:rsidRDefault="00392397" w:rsidP="003923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1796B" w14:textId="3B803590" w:rsidR="009A1564" w:rsidRDefault="009A1564" w:rsidP="00153FC4">
      <w:pPr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4093B1ED" w14:textId="7D1D980D" w:rsidR="00392397" w:rsidRDefault="00392397" w:rsidP="00153FC4">
      <w:pPr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735F2B72" w14:textId="77777777" w:rsidR="00392397" w:rsidRDefault="00392397" w:rsidP="00153FC4">
      <w:pPr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67966C8D" w14:textId="77777777" w:rsidR="00417BA2" w:rsidRDefault="00417BA2" w:rsidP="002A71E0">
      <w:pPr>
        <w:rPr>
          <w:rFonts w:ascii="Times New Roman" w:hAnsi="Times New Roman" w:cs="Times New Roman"/>
          <w:b/>
          <w:sz w:val="24"/>
          <w:szCs w:val="24"/>
        </w:rPr>
      </w:pPr>
    </w:p>
    <w:p w14:paraId="10CF4E11" w14:textId="10A2A68A" w:rsidR="00417BA2" w:rsidRPr="00C47012" w:rsidRDefault="00417BA2" w:rsidP="00C4701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75898789"/>
      <w:r w:rsidRPr="00C4701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6564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E5AA61" w14:textId="46001409" w:rsidR="00DB48B1" w:rsidRDefault="00DB48B1">
          <w:pPr>
            <w:pStyle w:val="TOCHeading"/>
          </w:pPr>
        </w:p>
        <w:p w14:paraId="76FA26BD" w14:textId="644ABAA2" w:rsidR="0013410C" w:rsidRDefault="00DB48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98788" w:history="1">
            <w:r w:rsidR="0013410C"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 w:rsidR="0013410C">
              <w:rPr>
                <w:noProof/>
                <w:webHidden/>
              </w:rPr>
              <w:tab/>
            </w:r>
            <w:r w:rsidR="0013410C">
              <w:rPr>
                <w:noProof/>
                <w:webHidden/>
              </w:rPr>
              <w:fldChar w:fldCharType="begin"/>
            </w:r>
            <w:r w:rsidR="0013410C">
              <w:rPr>
                <w:noProof/>
                <w:webHidden/>
              </w:rPr>
              <w:instrText xml:space="preserve"> PAGEREF _Toc75898788 \h </w:instrText>
            </w:r>
            <w:r w:rsidR="0013410C">
              <w:rPr>
                <w:noProof/>
                <w:webHidden/>
              </w:rPr>
            </w:r>
            <w:r w:rsidR="0013410C"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2</w:t>
            </w:r>
            <w:r w:rsidR="0013410C">
              <w:rPr>
                <w:noProof/>
                <w:webHidden/>
              </w:rPr>
              <w:fldChar w:fldCharType="end"/>
            </w:r>
          </w:hyperlink>
        </w:p>
        <w:p w14:paraId="75AD1AD4" w14:textId="530BD7CA" w:rsidR="0013410C" w:rsidRDefault="0013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789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2A7C" w14:textId="3AF8F309" w:rsidR="0013410C" w:rsidRDefault="0013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790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8714" w14:textId="6FD49F69" w:rsidR="0013410C" w:rsidRDefault="0013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791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371D" w14:textId="206A4F38" w:rsidR="0013410C" w:rsidRDefault="0013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792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</w:hyperlink>
          <w:r>
            <w:rPr>
              <w:rStyle w:val="Hyperlink"/>
              <w:noProof/>
            </w:rPr>
            <w:t xml:space="preserve"> </w:t>
          </w:r>
          <w:hyperlink w:anchor="_Toc75898793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36E4" w14:textId="7788A3BD" w:rsidR="0013410C" w:rsidRDefault="001341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794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9D1F" w14:textId="7091B0C2" w:rsidR="0013410C" w:rsidRDefault="001341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795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955C" w14:textId="79EA3978" w:rsidR="0013410C" w:rsidRDefault="001341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796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D1F0" w14:textId="392085A6" w:rsidR="0013410C" w:rsidRDefault="0013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797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</w:hyperlink>
          <w:r>
            <w:rPr>
              <w:rStyle w:val="Hyperlink"/>
              <w:noProof/>
            </w:rPr>
            <w:t xml:space="preserve"> </w:t>
          </w:r>
          <w:hyperlink w:anchor="_Toc75898798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ANALISIS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A800" w14:textId="2980F797" w:rsidR="0013410C" w:rsidRDefault="001341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799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CA3C" w14:textId="4C54526B" w:rsidR="0013410C" w:rsidRDefault="001341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00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Analisis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4E21" w14:textId="1D5A97FD" w:rsidR="0013410C" w:rsidRDefault="0013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01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</w:hyperlink>
          <w:r>
            <w:rPr>
              <w:rStyle w:val="Hyperlink"/>
              <w:noProof/>
            </w:rPr>
            <w:t xml:space="preserve"> </w:t>
          </w:r>
          <w:hyperlink w:anchor="_Toc75898802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DESAIN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ECEF" w14:textId="15CA26C1" w:rsidR="0013410C" w:rsidRDefault="001341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03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3.1 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2EFE" w14:textId="5A09B261" w:rsidR="0013410C" w:rsidRDefault="001341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04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 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B084" w14:textId="30A6BCCE" w:rsidR="0013410C" w:rsidRDefault="001341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05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3.3 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947D" w14:textId="042B73C3" w:rsidR="0013410C" w:rsidRDefault="001341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06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3.4 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C853" w14:textId="570CF6DE" w:rsidR="0013410C" w:rsidRDefault="0013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07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IV</w:t>
            </w:r>
          </w:hyperlink>
          <w:r>
            <w:rPr>
              <w:rStyle w:val="Hyperlink"/>
              <w:noProof/>
            </w:rPr>
            <w:t xml:space="preserve"> </w:t>
          </w:r>
          <w:hyperlink w:anchor="_Toc75898808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F3DE" w14:textId="496A2A36" w:rsidR="0013410C" w:rsidRDefault="001341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09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4BB6" w14:textId="66C3595C" w:rsidR="0013410C" w:rsidRDefault="001341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10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6A92" w14:textId="377C0EF8" w:rsidR="0013410C" w:rsidRDefault="0013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75898811" w:history="1">
            <w:r w:rsidRPr="005723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1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3D5A" w14:textId="22953AA2" w:rsidR="00DB48B1" w:rsidRDefault="00DB48B1">
          <w:r>
            <w:rPr>
              <w:b/>
              <w:bCs/>
              <w:noProof/>
            </w:rPr>
            <w:fldChar w:fldCharType="end"/>
          </w:r>
        </w:p>
      </w:sdtContent>
    </w:sdt>
    <w:p w14:paraId="433D4BAD" w14:textId="01E47356" w:rsidR="009A1564" w:rsidRDefault="00EC429E" w:rsidP="00EC429E">
      <w:pPr>
        <w:tabs>
          <w:tab w:val="left" w:pos="18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A95DD4F" w14:textId="5C10ECBF" w:rsidR="009A1564" w:rsidRDefault="009A1564" w:rsidP="002E6B5C">
      <w:pPr>
        <w:rPr>
          <w:rFonts w:ascii="Times New Roman" w:hAnsi="Times New Roman" w:cs="Times New Roman"/>
          <w:b/>
          <w:sz w:val="24"/>
          <w:szCs w:val="24"/>
        </w:rPr>
      </w:pPr>
    </w:p>
    <w:p w14:paraId="10573754" w14:textId="7CF2401E" w:rsidR="008955F1" w:rsidRDefault="008955F1" w:rsidP="002E6B5C">
      <w:pPr>
        <w:rPr>
          <w:rFonts w:ascii="Times New Roman" w:hAnsi="Times New Roman" w:cs="Times New Roman"/>
          <w:b/>
          <w:sz w:val="24"/>
          <w:szCs w:val="24"/>
        </w:rPr>
      </w:pPr>
    </w:p>
    <w:p w14:paraId="7492BE59" w14:textId="4CF71878" w:rsidR="008955F1" w:rsidRDefault="0027082C" w:rsidP="0027082C">
      <w:pPr>
        <w:tabs>
          <w:tab w:val="left" w:pos="66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6901953" w14:textId="3ED1225E" w:rsidR="008955F1" w:rsidRDefault="008955F1" w:rsidP="002E6B5C">
      <w:pPr>
        <w:rPr>
          <w:rFonts w:ascii="Times New Roman" w:hAnsi="Times New Roman" w:cs="Times New Roman"/>
          <w:b/>
          <w:sz w:val="24"/>
          <w:szCs w:val="24"/>
        </w:rPr>
      </w:pPr>
    </w:p>
    <w:p w14:paraId="782056DF" w14:textId="6AB85A80" w:rsidR="008955F1" w:rsidRDefault="008955F1" w:rsidP="002E6B5C">
      <w:pPr>
        <w:rPr>
          <w:rFonts w:ascii="Times New Roman" w:hAnsi="Times New Roman" w:cs="Times New Roman"/>
          <w:b/>
          <w:sz w:val="24"/>
          <w:szCs w:val="24"/>
        </w:rPr>
      </w:pPr>
    </w:p>
    <w:p w14:paraId="3D74D35E" w14:textId="77777777" w:rsidR="00F72EAD" w:rsidRDefault="00F72EAD" w:rsidP="002E6B5C">
      <w:pPr>
        <w:rPr>
          <w:rFonts w:ascii="Times New Roman" w:hAnsi="Times New Roman" w:cs="Times New Roman"/>
          <w:b/>
          <w:sz w:val="24"/>
          <w:szCs w:val="24"/>
        </w:rPr>
      </w:pPr>
    </w:p>
    <w:p w14:paraId="7733087F" w14:textId="77777777" w:rsidR="008955F1" w:rsidRDefault="008955F1" w:rsidP="002E6B5C">
      <w:pPr>
        <w:rPr>
          <w:rFonts w:ascii="Times New Roman" w:hAnsi="Times New Roman" w:cs="Times New Roman"/>
          <w:b/>
          <w:sz w:val="24"/>
          <w:szCs w:val="24"/>
        </w:rPr>
      </w:pPr>
    </w:p>
    <w:p w14:paraId="5511F034" w14:textId="77777777" w:rsidR="00EA4417" w:rsidRPr="00812A5C" w:rsidRDefault="00417BA2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75898790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GAMBAR</w:t>
      </w:r>
      <w:bookmarkEnd w:id="2"/>
    </w:p>
    <w:p w14:paraId="2C38D4BB" w14:textId="4D0ACE7F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C5BAFF" w14:textId="25434BA4" w:rsidR="0013410C" w:rsidRDefault="001A053F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"Gambar"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75898754" w:history="1">
        <w:r w:rsidR="0013410C" w:rsidRPr="00656473">
          <w:rPr>
            <w:rStyle w:val="Hyperlink"/>
            <w:rFonts w:ascii="Times New Roman" w:hAnsi="Times New Roman" w:cs="Times New Roman"/>
            <w:noProof/>
          </w:rPr>
          <w:t>Gambar 1 ERD Berajah Solution</w:t>
        </w:r>
        <w:r w:rsidR="0013410C">
          <w:rPr>
            <w:noProof/>
            <w:webHidden/>
          </w:rPr>
          <w:tab/>
        </w:r>
        <w:r w:rsidR="0013410C">
          <w:rPr>
            <w:noProof/>
            <w:webHidden/>
          </w:rPr>
          <w:fldChar w:fldCharType="begin"/>
        </w:r>
        <w:r w:rsidR="0013410C">
          <w:rPr>
            <w:noProof/>
            <w:webHidden/>
          </w:rPr>
          <w:instrText xml:space="preserve"> PAGEREF _Toc75898754 \h </w:instrText>
        </w:r>
        <w:r w:rsidR="0013410C">
          <w:rPr>
            <w:noProof/>
            <w:webHidden/>
          </w:rPr>
        </w:r>
        <w:r w:rsidR="0013410C"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15</w:t>
        </w:r>
        <w:r w:rsidR="0013410C">
          <w:rPr>
            <w:noProof/>
            <w:webHidden/>
          </w:rPr>
          <w:fldChar w:fldCharType="end"/>
        </w:r>
      </w:hyperlink>
    </w:p>
    <w:p w14:paraId="2EA3949E" w14:textId="66558D60" w:rsid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55" w:history="1">
        <w:r w:rsidRPr="00656473">
          <w:rPr>
            <w:rStyle w:val="Hyperlink"/>
            <w:rFonts w:ascii="Times New Roman" w:hAnsi="Times New Roman" w:cs="Times New Roman"/>
            <w:noProof/>
          </w:rPr>
          <w:t>Gambar 2 Class Diagram Berajah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892BEB" w14:textId="374D5BB8" w:rsidR="0013410C" w:rsidRP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56" w:history="1">
        <w:r w:rsidRPr="0013410C">
          <w:rPr>
            <w:rStyle w:val="Hyperlink"/>
            <w:rFonts w:ascii="Times New Roman" w:hAnsi="Times New Roman" w:cs="Times New Roman"/>
            <w:noProof/>
          </w:rPr>
          <w:t>Gambar 3 Use Case Diagram Berajah Solution</w:t>
        </w:r>
        <w:r w:rsidRPr="0013410C">
          <w:rPr>
            <w:noProof/>
            <w:webHidden/>
          </w:rPr>
          <w:tab/>
        </w:r>
        <w:r w:rsidRPr="0013410C">
          <w:rPr>
            <w:noProof/>
            <w:webHidden/>
          </w:rPr>
          <w:fldChar w:fldCharType="begin"/>
        </w:r>
        <w:r w:rsidRPr="0013410C">
          <w:rPr>
            <w:noProof/>
            <w:webHidden/>
          </w:rPr>
          <w:instrText xml:space="preserve"> PAGEREF _Toc75898756 \h </w:instrText>
        </w:r>
        <w:r w:rsidRPr="0013410C">
          <w:rPr>
            <w:noProof/>
            <w:webHidden/>
          </w:rPr>
        </w:r>
        <w:r w:rsidRPr="0013410C"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18</w:t>
        </w:r>
        <w:r w:rsidRPr="0013410C">
          <w:rPr>
            <w:noProof/>
            <w:webHidden/>
          </w:rPr>
          <w:fldChar w:fldCharType="end"/>
        </w:r>
      </w:hyperlink>
    </w:p>
    <w:p w14:paraId="2D66AAE4" w14:textId="633A57BB" w:rsid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57" w:history="1">
        <w:r w:rsidRPr="00656473">
          <w:rPr>
            <w:rStyle w:val="Hyperlink"/>
            <w:rFonts w:ascii="Times New Roman" w:hAnsi="Times New Roman" w:cs="Times New Roman"/>
            <w:noProof/>
          </w:rPr>
          <w:t>Gambar 4 Activity Diagram Siswa Memilih Bimbel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B6C278" w14:textId="70E9EFC9" w:rsid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58" w:history="1">
        <w:r w:rsidRPr="00656473">
          <w:rPr>
            <w:rStyle w:val="Hyperlink"/>
            <w:rFonts w:ascii="Times New Roman" w:hAnsi="Times New Roman" w:cs="Times New Roman"/>
            <w:noProof/>
          </w:rPr>
          <w:t>Gambar 5 Activity Diagram Siswa Mengikuti TryOut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4F6709" w14:textId="0BF5636D" w:rsid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59" w:history="1">
        <w:r w:rsidRPr="00656473">
          <w:rPr>
            <w:rStyle w:val="Hyperlink"/>
            <w:rFonts w:ascii="Times New Roman" w:hAnsi="Times New Roman" w:cs="Times New Roman"/>
            <w:noProof/>
          </w:rPr>
          <w:t>Gambar 6 Activity Diagam Admin Mengelola Bimbel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309E42" w14:textId="3009BB30" w:rsid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60" w:history="1">
        <w:r w:rsidRPr="00656473">
          <w:rPr>
            <w:rStyle w:val="Hyperlink"/>
            <w:rFonts w:ascii="Times New Roman" w:hAnsi="Times New Roman" w:cs="Times New Roman"/>
            <w:noProof/>
          </w:rPr>
          <w:t>Gambar 7 Activity Diagam Admin Mengelola TryOut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342995" w14:textId="52225C1A" w:rsid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61" w:history="1">
        <w:r w:rsidRPr="00656473">
          <w:rPr>
            <w:rStyle w:val="Hyperlink"/>
            <w:rFonts w:ascii="Times New Roman" w:hAnsi="Times New Roman" w:cs="Times New Roman"/>
            <w:noProof/>
          </w:rPr>
          <w:t>Gambar 8 Sequence Diagram Siswa Memilih Bimbel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2C30A4" w14:textId="69C122D8" w:rsid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62" w:history="1">
        <w:r w:rsidRPr="00656473">
          <w:rPr>
            <w:rStyle w:val="Hyperlink"/>
            <w:rFonts w:ascii="Times New Roman" w:hAnsi="Times New Roman" w:cs="Times New Roman"/>
            <w:noProof/>
          </w:rPr>
          <w:t>Gambar 9 Sequence Diagram Siswa Memilih TryOut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B52D28D" w14:textId="3292D8D2" w:rsid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63" w:history="1">
        <w:r w:rsidRPr="00656473">
          <w:rPr>
            <w:rStyle w:val="Hyperlink"/>
            <w:rFonts w:ascii="Times New Roman" w:hAnsi="Times New Roman" w:cs="Times New Roman"/>
            <w:noProof/>
          </w:rPr>
          <w:t>Gambar 10 Sequence Diagram Admin Kelola Bimbel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64564C" w14:textId="562C3960" w:rsidR="0013410C" w:rsidRDefault="0013410C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98764" w:history="1">
        <w:r w:rsidRPr="00656473">
          <w:rPr>
            <w:rStyle w:val="Hyperlink"/>
            <w:rFonts w:ascii="Times New Roman" w:hAnsi="Times New Roman" w:cs="Times New Roman"/>
            <w:noProof/>
          </w:rPr>
          <w:t>Gambar 11 Sequence Diagram Admin Kelola TryOut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A0AA1D" w14:textId="2B4F6AD1" w:rsidR="004F2128" w:rsidRDefault="001A053F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B45DB9C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06A2B2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9C7B41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31385E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4C3A21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EBE82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F55BF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495608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63BFC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E80C89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35C360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53162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947204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E6CF35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7AC508" w14:textId="45DD8215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43DAA" w14:textId="77777777" w:rsidR="00F72EAD" w:rsidRDefault="00F72EAD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E57788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277C04" w14:textId="2257E995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4E297" w14:textId="77777777" w:rsidR="00EA4417" w:rsidRPr="00812A5C" w:rsidRDefault="00417BA2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75898791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DAFTAR </w:t>
      </w:r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</w:t>
      </w:r>
      <w:bookmarkEnd w:id="3"/>
      <w:proofErr w:type="spellEnd"/>
    </w:p>
    <w:p w14:paraId="14E5B84A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DBA50E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940E7" w14:textId="5383B982" w:rsidR="0027082C" w:rsidRDefault="001A053F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75842137" w:history="1">
        <w:r w:rsidR="0027082C" w:rsidRPr="00E84805">
          <w:rPr>
            <w:rStyle w:val="Hyperlink"/>
            <w:rFonts w:ascii="Times New Roman" w:hAnsi="Times New Roman" w:cs="Times New Roman"/>
            <w:noProof/>
          </w:rPr>
          <w:t>Tabel 1 Data Siswa</w:t>
        </w:r>
        <w:r w:rsidR="0027082C">
          <w:rPr>
            <w:noProof/>
            <w:webHidden/>
          </w:rPr>
          <w:tab/>
        </w:r>
        <w:r w:rsidR="0027082C">
          <w:rPr>
            <w:noProof/>
            <w:webHidden/>
          </w:rPr>
          <w:fldChar w:fldCharType="begin"/>
        </w:r>
        <w:r w:rsidR="0027082C">
          <w:rPr>
            <w:noProof/>
            <w:webHidden/>
          </w:rPr>
          <w:instrText xml:space="preserve"> PAGEREF _Toc75842137 \h </w:instrText>
        </w:r>
        <w:r w:rsidR="0027082C">
          <w:rPr>
            <w:noProof/>
            <w:webHidden/>
          </w:rPr>
        </w:r>
        <w:r w:rsidR="0027082C"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14</w:t>
        </w:r>
        <w:r w:rsidR="0027082C">
          <w:rPr>
            <w:noProof/>
            <w:webHidden/>
          </w:rPr>
          <w:fldChar w:fldCharType="end"/>
        </w:r>
      </w:hyperlink>
    </w:p>
    <w:p w14:paraId="14FBB4C3" w14:textId="1AEF058A" w:rsidR="0027082C" w:rsidRDefault="00EC2704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42138" w:history="1">
        <w:r w:rsidR="0027082C" w:rsidRPr="00E84805">
          <w:rPr>
            <w:rStyle w:val="Hyperlink"/>
            <w:rFonts w:ascii="Times New Roman" w:hAnsi="Times New Roman" w:cs="Times New Roman"/>
            <w:noProof/>
          </w:rPr>
          <w:t>Tabel 2 Data Admin</w:t>
        </w:r>
        <w:r w:rsidR="0027082C">
          <w:rPr>
            <w:noProof/>
            <w:webHidden/>
          </w:rPr>
          <w:tab/>
        </w:r>
        <w:r w:rsidR="0027082C">
          <w:rPr>
            <w:noProof/>
            <w:webHidden/>
          </w:rPr>
          <w:fldChar w:fldCharType="begin"/>
        </w:r>
        <w:r w:rsidR="0027082C">
          <w:rPr>
            <w:noProof/>
            <w:webHidden/>
          </w:rPr>
          <w:instrText xml:space="preserve"> PAGEREF _Toc75842138 \h </w:instrText>
        </w:r>
        <w:r w:rsidR="0027082C">
          <w:rPr>
            <w:noProof/>
            <w:webHidden/>
          </w:rPr>
        </w:r>
        <w:r w:rsidR="0027082C"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14</w:t>
        </w:r>
        <w:r w:rsidR="0027082C">
          <w:rPr>
            <w:noProof/>
            <w:webHidden/>
          </w:rPr>
          <w:fldChar w:fldCharType="end"/>
        </w:r>
      </w:hyperlink>
    </w:p>
    <w:p w14:paraId="17526453" w14:textId="46282CC0" w:rsidR="0027082C" w:rsidRDefault="00EC2704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42139" w:history="1">
        <w:r w:rsidR="0027082C" w:rsidRPr="00E84805">
          <w:rPr>
            <w:rStyle w:val="Hyperlink"/>
            <w:rFonts w:ascii="Times New Roman" w:hAnsi="Times New Roman" w:cs="Times New Roman"/>
            <w:noProof/>
          </w:rPr>
          <w:t>Tabel 3 Data TryOut</w:t>
        </w:r>
        <w:r w:rsidR="0027082C">
          <w:rPr>
            <w:noProof/>
            <w:webHidden/>
          </w:rPr>
          <w:tab/>
        </w:r>
        <w:r w:rsidR="0027082C">
          <w:rPr>
            <w:noProof/>
            <w:webHidden/>
          </w:rPr>
          <w:fldChar w:fldCharType="begin"/>
        </w:r>
        <w:r w:rsidR="0027082C">
          <w:rPr>
            <w:noProof/>
            <w:webHidden/>
          </w:rPr>
          <w:instrText xml:space="preserve"> PAGEREF _Toc75842139 \h </w:instrText>
        </w:r>
        <w:r w:rsidR="0027082C">
          <w:rPr>
            <w:noProof/>
            <w:webHidden/>
          </w:rPr>
        </w:r>
        <w:r w:rsidR="0027082C"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14</w:t>
        </w:r>
        <w:r w:rsidR="0027082C">
          <w:rPr>
            <w:noProof/>
            <w:webHidden/>
          </w:rPr>
          <w:fldChar w:fldCharType="end"/>
        </w:r>
      </w:hyperlink>
    </w:p>
    <w:p w14:paraId="4EDF8291" w14:textId="3B836344" w:rsidR="0027082C" w:rsidRDefault="00EC2704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42140" w:history="1">
        <w:r w:rsidR="0027082C" w:rsidRPr="00E84805">
          <w:rPr>
            <w:rStyle w:val="Hyperlink"/>
            <w:rFonts w:ascii="Times New Roman" w:hAnsi="Times New Roman" w:cs="Times New Roman"/>
            <w:noProof/>
          </w:rPr>
          <w:t>Tabel 4 Data Bimbel</w:t>
        </w:r>
        <w:r w:rsidR="0027082C">
          <w:rPr>
            <w:noProof/>
            <w:webHidden/>
          </w:rPr>
          <w:tab/>
        </w:r>
        <w:r w:rsidR="0027082C">
          <w:rPr>
            <w:noProof/>
            <w:webHidden/>
          </w:rPr>
          <w:fldChar w:fldCharType="begin"/>
        </w:r>
        <w:r w:rsidR="0027082C">
          <w:rPr>
            <w:noProof/>
            <w:webHidden/>
          </w:rPr>
          <w:instrText xml:space="preserve"> PAGEREF _Toc75842140 \h </w:instrText>
        </w:r>
        <w:r w:rsidR="0027082C">
          <w:rPr>
            <w:noProof/>
            <w:webHidden/>
          </w:rPr>
        </w:r>
        <w:r w:rsidR="0027082C"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14</w:t>
        </w:r>
        <w:r w:rsidR="0027082C">
          <w:rPr>
            <w:noProof/>
            <w:webHidden/>
          </w:rPr>
          <w:fldChar w:fldCharType="end"/>
        </w:r>
      </w:hyperlink>
    </w:p>
    <w:p w14:paraId="6FA0DA47" w14:textId="74618CFE" w:rsidR="0027082C" w:rsidRDefault="00EC2704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75842141" w:history="1">
        <w:r w:rsidR="0027082C" w:rsidRPr="00E84805">
          <w:rPr>
            <w:rStyle w:val="Hyperlink"/>
            <w:rFonts w:ascii="Times New Roman" w:hAnsi="Times New Roman" w:cs="Times New Roman"/>
            <w:noProof/>
          </w:rPr>
          <w:t>Tabel 5 Data Pembayaran</w:t>
        </w:r>
        <w:r w:rsidR="0027082C">
          <w:rPr>
            <w:noProof/>
            <w:webHidden/>
          </w:rPr>
          <w:tab/>
        </w:r>
        <w:r w:rsidR="0027082C">
          <w:rPr>
            <w:noProof/>
            <w:webHidden/>
          </w:rPr>
          <w:fldChar w:fldCharType="begin"/>
        </w:r>
        <w:r w:rsidR="0027082C">
          <w:rPr>
            <w:noProof/>
            <w:webHidden/>
          </w:rPr>
          <w:instrText xml:space="preserve"> PAGEREF _Toc75842141 \h </w:instrText>
        </w:r>
        <w:r w:rsidR="0027082C">
          <w:rPr>
            <w:noProof/>
            <w:webHidden/>
          </w:rPr>
        </w:r>
        <w:r w:rsidR="0027082C">
          <w:rPr>
            <w:noProof/>
            <w:webHidden/>
          </w:rPr>
          <w:fldChar w:fldCharType="separate"/>
        </w:r>
        <w:r w:rsidR="00F92E11">
          <w:rPr>
            <w:noProof/>
            <w:webHidden/>
          </w:rPr>
          <w:t>14</w:t>
        </w:r>
        <w:r w:rsidR="0027082C">
          <w:rPr>
            <w:noProof/>
            <w:webHidden/>
          </w:rPr>
          <w:fldChar w:fldCharType="end"/>
        </w:r>
      </w:hyperlink>
    </w:p>
    <w:p w14:paraId="4457F070" w14:textId="08E2BB53" w:rsidR="00EA4417" w:rsidRDefault="001A053F" w:rsidP="001A05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CAFD72B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8EB3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152917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D63CCF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E7B455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FDE044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91842B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884767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815D5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DA56EF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45DE65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1C525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A51155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96AB23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3065F0" w14:textId="77777777" w:rsidR="00EA4417" w:rsidRDefault="00EA4417" w:rsidP="00AA3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C85DE5" w14:textId="07D26DF9" w:rsidR="00306DCA" w:rsidRDefault="00306DCA" w:rsidP="00306DCA"/>
    <w:p w14:paraId="2ED1A64D" w14:textId="3BE59E55" w:rsidR="00F72EAD" w:rsidRDefault="00F72EAD" w:rsidP="00306DCA"/>
    <w:p w14:paraId="72F7EBDB" w14:textId="580D4D71" w:rsidR="00F72EAD" w:rsidRDefault="00F72EAD" w:rsidP="00306DCA"/>
    <w:p w14:paraId="1160C8C9" w14:textId="77777777" w:rsidR="00F72EAD" w:rsidRPr="00306DCA" w:rsidRDefault="00F72EAD" w:rsidP="00306DCA"/>
    <w:p w14:paraId="291D0DA3" w14:textId="155BE988" w:rsidR="00861D4A" w:rsidRPr="00812A5C" w:rsidRDefault="00AA3CBE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75898792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bookmarkEnd w:id="4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AA0ED52" w14:textId="5F10A7E5" w:rsidR="00AA3CBE" w:rsidRDefault="00AA3CBE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75898793"/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5"/>
      <w:proofErr w:type="spellEnd"/>
    </w:p>
    <w:p w14:paraId="1D05EC83" w14:textId="77777777" w:rsidR="00812A5C" w:rsidRPr="00812A5C" w:rsidRDefault="00812A5C" w:rsidP="00812A5C"/>
    <w:p w14:paraId="6ABD4B16" w14:textId="1D385D4E" w:rsidR="00AA3CBE" w:rsidRPr="00812A5C" w:rsidRDefault="00AA3CBE" w:rsidP="00812A5C">
      <w:pPr>
        <w:pStyle w:val="Heading2"/>
        <w:numPr>
          <w:ilvl w:val="0"/>
          <w:numId w:val="28"/>
        </w:numPr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75898794"/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6"/>
      <w:proofErr w:type="spellEnd"/>
    </w:p>
    <w:p w14:paraId="7AF68532" w14:textId="1A7C0CCC" w:rsidR="00AA3CBE" w:rsidRDefault="00AA3CBE" w:rsidP="002A71E0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Bapak Ahmad Adil,</w:t>
      </w:r>
      <w:r w:rsidR="004D1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60D92E" w14:textId="77777777" w:rsidR="00AA3CBE" w:rsidRDefault="00AA3CBE" w:rsidP="002A71E0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Pendidikan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memanusiakan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mendewasakan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1989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r w:rsidR="00443A67">
        <w:rPr>
          <w:rFonts w:ascii="Times New Roman" w:hAnsi="Times New Roman" w:cs="Times New Roman"/>
          <w:sz w:val="24"/>
          <w:szCs w:val="24"/>
        </w:rPr>
        <w:t>ntang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“Pendidikan Nasional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bertaqwa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berbudi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mantap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mendiri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3A67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="00443A67">
        <w:rPr>
          <w:rFonts w:ascii="Times New Roman" w:hAnsi="Times New Roman" w:cs="Times New Roman"/>
          <w:sz w:val="24"/>
          <w:szCs w:val="24"/>
        </w:rPr>
        <w:t>”.</w:t>
      </w:r>
    </w:p>
    <w:p w14:paraId="4478AA07" w14:textId="77777777" w:rsidR="00443A67" w:rsidRDefault="00443A67" w:rsidP="002A71E0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covid 19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PJJ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213FE1">
        <w:rPr>
          <w:rFonts w:ascii="Times New Roman" w:hAnsi="Times New Roman" w:cs="Times New Roman"/>
          <w:sz w:val="24"/>
          <w:szCs w:val="24"/>
        </w:rPr>
        <w:t xml:space="preserve">Corona Virus Disease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juga Covid-19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menggemparkan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dunia. Virus yang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Wuhan, China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tetesan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(droplet), yang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>.</w:t>
      </w:r>
      <w:r w:rsid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Pendidikan Tinggi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Pendidikan Jarak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PJJ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lastRenderedPageBreak/>
        <w:t>berbagai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>.</w:t>
      </w:r>
      <w:r w:rsid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Menteri Pendidikan dan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109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PJJ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>.</w:t>
      </w:r>
      <w:r w:rsid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google classroom, zoom, video conference,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3FE1" w:rsidRPr="00213FE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13FE1" w:rsidRPr="00213FE1">
        <w:rPr>
          <w:rFonts w:ascii="Times New Roman" w:hAnsi="Times New Roman" w:cs="Times New Roman"/>
          <w:sz w:val="24"/>
          <w:szCs w:val="24"/>
        </w:rPr>
        <w:t>.</w:t>
      </w:r>
    </w:p>
    <w:p w14:paraId="641FB318" w14:textId="77777777" w:rsidR="00213FE1" w:rsidRPr="005F6DB1" w:rsidRDefault="00213FE1" w:rsidP="002A71E0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oleh guru pada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E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13FE1">
        <w:rPr>
          <w:rFonts w:ascii="Times New Roman" w:hAnsi="Times New Roman" w:cs="Times New Roman"/>
          <w:sz w:val="24"/>
          <w:szCs w:val="24"/>
        </w:rPr>
        <w:t>.</w:t>
      </w:r>
      <w:r w:rsid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dibenahi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smartphone yang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F6DB1">
        <w:rPr>
          <w:rFonts w:ascii="Times New Roman" w:hAnsi="Times New Roman" w:cs="Times New Roman"/>
          <w:sz w:val="24"/>
          <w:szCs w:val="24"/>
        </w:rPr>
        <w:t>.</w:t>
      </w:r>
    </w:p>
    <w:p w14:paraId="2F2696C8" w14:textId="39BA31E8" w:rsidR="00213FE1" w:rsidRDefault="00213FE1" w:rsidP="002A71E0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DB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D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DB1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="005F6DB1"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 w:rsidR="005F6DB1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DB1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="005F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di wilayah Lombok</w:t>
      </w:r>
      <w:r w:rsidR="004D14D8">
        <w:rPr>
          <w:rFonts w:ascii="Times New Roman" w:hAnsi="Times New Roman" w:cs="Times New Roman"/>
          <w:sz w:val="24"/>
          <w:szCs w:val="24"/>
        </w:rPr>
        <w:t>,</w:t>
      </w:r>
      <w:r w:rsidR="00D94C11">
        <w:rPr>
          <w:rFonts w:ascii="Times New Roman" w:hAnsi="Times New Roman" w:cs="Times New Roman"/>
          <w:sz w:val="24"/>
          <w:szCs w:val="24"/>
        </w:rPr>
        <w:t xml:space="preserve"> Nusa </w:t>
      </w:r>
      <w:r w:rsidR="004D14D8">
        <w:rPr>
          <w:rFonts w:ascii="Times New Roman" w:hAnsi="Times New Roman" w:cs="Times New Roman"/>
          <w:sz w:val="24"/>
          <w:szCs w:val="24"/>
        </w:rPr>
        <w:t>T</w:t>
      </w:r>
      <w:r w:rsidR="00D94C11">
        <w:rPr>
          <w:rFonts w:ascii="Times New Roman" w:hAnsi="Times New Roman" w:cs="Times New Roman"/>
          <w:sz w:val="24"/>
          <w:szCs w:val="24"/>
        </w:rPr>
        <w:t xml:space="preserve">enggara Barat.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menuntaskan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menemani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offline yang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para tutor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94C11">
        <w:rPr>
          <w:rFonts w:ascii="Times New Roman" w:hAnsi="Times New Roman" w:cs="Times New Roman"/>
          <w:sz w:val="24"/>
          <w:szCs w:val="24"/>
        </w:rPr>
        <w:t>.</w:t>
      </w:r>
    </w:p>
    <w:p w14:paraId="7673422E" w14:textId="77777777" w:rsidR="000B1660" w:rsidRDefault="00D94C11" w:rsidP="002A71E0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optimal.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3EBEE283" w14:textId="77777777" w:rsidR="00483307" w:rsidRPr="000B1660" w:rsidRDefault="00483307" w:rsidP="002A71E0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C04828C" w14:textId="77777777" w:rsidR="00D94C11" w:rsidRPr="00812A5C" w:rsidRDefault="00603133" w:rsidP="00812A5C">
      <w:pPr>
        <w:pStyle w:val="Heading2"/>
        <w:numPr>
          <w:ilvl w:val="0"/>
          <w:numId w:val="28"/>
        </w:numPr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75898795"/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7"/>
      <w:proofErr w:type="spellEnd"/>
    </w:p>
    <w:p w14:paraId="14110F3A" w14:textId="77777777" w:rsidR="00603133" w:rsidRDefault="00603133" w:rsidP="002A71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Lombok.</w:t>
      </w:r>
    </w:p>
    <w:p w14:paraId="6D81D9CB" w14:textId="77777777" w:rsidR="00603133" w:rsidRDefault="00603133" w:rsidP="002A71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ino</w:t>
      </w:r>
      <w:r w:rsidR="003A5E8B">
        <w:rPr>
          <w:rFonts w:ascii="Times New Roman" w:hAnsi="Times New Roman" w:cs="Times New Roman"/>
          <w:sz w:val="24"/>
          <w:szCs w:val="24"/>
        </w:rPr>
        <w:t>vatif</w:t>
      </w:r>
      <w:proofErr w:type="spellEnd"/>
      <w:r w:rsidR="003A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E8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3A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E8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A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E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A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E8B">
        <w:rPr>
          <w:rFonts w:ascii="Times New Roman" w:hAnsi="Times New Roman" w:cs="Times New Roman"/>
          <w:sz w:val="24"/>
          <w:szCs w:val="24"/>
        </w:rPr>
        <w:t>individu</w:t>
      </w:r>
      <w:proofErr w:type="spellEnd"/>
    </w:p>
    <w:p w14:paraId="298D23A7" w14:textId="4E5BC316" w:rsidR="003A5E8B" w:rsidRDefault="003A5E8B" w:rsidP="002A71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</w:t>
      </w:r>
      <w:r w:rsidR="004D14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9D8E84" w14:textId="77777777" w:rsidR="003A5E8B" w:rsidRDefault="003A5E8B" w:rsidP="002A71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</w:t>
      </w:r>
      <w:proofErr w:type="spellEnd"/>
    </w:p>
    <w:p w14:paraId="0571376C" w14:textId="77777777" w:rsidR="003A5E8B" w:rsidRDefault="003A5E8B" w:rsidP="002A71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367D910" w14:textId="77777777" w:rsidR="003A5E8B" w:rsidRDefault="003A5E8B" w:rsidP="002A71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</w:p>
    <w:p w14:paraId="21FF28CF" w14:textId="77777777" w:rsidR="00483307" w:rsidRPr="000B1660" w:rsidRDefault="00483307" w:rsidP="002A71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D598D" w14:textId="77777777" w:rsidR="00603133" w:rsidRPr="00812A5C" w:rsidRDefault="00603133" w:rsidP="00812A5C">
      <w:pPr>
        <w:pStyle w:val="Heading2"/>
        <w:numPr>
          <w:ilvl w:val="0"/>
          <w:numId w:val="28"/>
        </w:numPr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75898796"/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bookmarkEnd w:id="8"/>
      <w:proofErr w:type="spellEnd"/>
    </w:p>
    <w:p w14:paraId="64F15395" w14:textId="77777777" w:rsidR="003A5E8B" w:rsidRDefault="00173A16" w:rsidP="002A7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206169" w14:textId="77777777" w:rsidR="002255C7" w:rsidRDefault="00173A16" w:rsidP="002A7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berlangsungnya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kepenulisan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5C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255C7">
        <w:rPr>
          <w:rFonts w:ascii="Times New Roman" w:hAnsi="Times New Roman" w:cs="Times New Roman"/>
          <w:sz w:val="24"/>
          <w:szCs w:val="24"/>
        </w:rPr>
        <w:t>.</w:t>
      </w:r>
    </w:p>
    <w:p w14:paraId="0A45AA4D" w14:textId="61E05B2A" w:rsidR="002255C7" w:rsidRDefault="002255C7" w:rsidP="002A7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PJJ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7164BFF" w14:textId="3BF39E7F" w:rsidR="009A1564" w:rsidRDefault="009A1564" w:rsidP="009A1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452D8" w14:textId="02BAE0BE" w:rsidR="009A1564" w:rsidRDefault="009A1564" w:rsidP="009A1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4A61A" w14:textId="77777777" w:rsidR="00B04702" w:rsidRPr="00812A5C" w:rsidRDefault="00B02B24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75898797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  <w:bookmarkEnd w:id="9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D351C6B" w14:textId="035072C5" w:rsidR="00B02B24" w:rsidRDefault="00B02B24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75898798"/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bookmarkEnd w:id="10"/>
      <w:proofErr w:type="spellEnd"/>
    </w:p>
    <w:p w14:paraId="404F8EF6" w14:textId="77777777" w:rsidR="00812A5C" w:rsidRPr="00812A5C" w:rsidRDefault="00812A5C" w:rsidP="00812A5C"/>
    <w:p w14:paraId="09902112" w14:textId="68DDFAD5" w:rsidR="00B02B24" w:rsidRPr="00812A5C" w:rsidRDefault="00B02B24" w:rsidP="00812A5C">
      <w:pPr>
        <w:pStyle w:val="Heading2"/>
        <w:numPr>
          <w:ilvl w:val="0"/>
          <w:numId w:val="29"/>
        </w:numPr>
        <w:ind w:left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75898799"/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11"/>
      <w:proofErr w:type="spellEnd"/>
    </w:p>
    <w:p w14:paraId="79516E1A" w14:textId="77777777" w:rsidR="00B02B24" w:rsidRDefault="00B02B24" w:rsidP="002A71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3F9CEFC" w14:textId="77777777" w:rsidR="00B02B24" w:rsidRDefault="00B02B24" w:rsidP="002A71E0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Lombok Nusa Tenggara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8676FB" w14:textId="77777777" w:rsidR="00B02B24" w:rsidRDefault="008F0173" w:rsidP="002A71E0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media-media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skype.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tersruktur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8F686D" w14:textId="77777777" w:rsidR="008F0173" w:rsidRDefault="008F0173" w:rsidP="002A71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5EA6175B" w14:textId="77777777" w:rsidR="008F0173" w:rsidRDefault="008F0173" w:rsidP="002A71E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instrument-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DADE58" w14:textId="77777777" w:rsidR="008F0173" w:rsidRDefault="008F0173" w:rsidP="002A71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754E710E" w14:textId="25EF413F" w:rsidR="00EB573B" w:rsidRDefault="00431422" w:rsidP="00B20C3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A6C302" w14:textId="77777777" w:rsidR="00B20C36" w:rsidRPr="00B20C36" w:rsidRDefault="00B20C36" w:rsidP="00B20C3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54149B" w14:textId="77777777" w:rsidR="00431422" w:rsidRDefault="0054149A" w:rsidP="002A71E0">
      <w:pPr>
        <w:pStyle w:val="ListParagraph"/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pamflet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peresmian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link pada pamphlet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CC145F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="00CC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4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C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45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CC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tersturktur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tutor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A75526" w14:textId="77777777" w:rsidR="00FC040D" w:rsidRDefault="00FC040D" w:rsidP="00FF25F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C040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FC040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0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0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0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0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0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0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0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0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0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C0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0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0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040D">
        <w:rPr>
          <w:rFonts w:ascii="Times New Roman" w:hAnsi="Times New Roman" w:cs="Times New Roman"/>
          <w:sz w:val="24"/>
          <w:szCs w:val="24"/>
        </w:rPr>
        <w:t>:</w:t>
      </w:r>
    </w:p>
    <w:p w14:paraId="177A80A7" w14:textId="77777777" w:rsidR="00FF25F1" w:rsidRPr="00FF25F1" w:rsidRDefault="00FF25F1" w:rsidP="00622281">
      <w:pPr>
        <w:pStyle w:val="ListParagraph"/>
        <w:numPr>
          <w:ilvl w:val="0"/>
          <w:numId w:val="19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14:paraId="51A6453B" w14:textId="77777777" w:rsidR="00FF25F1" w:rsidRDefault="00FF25F1" w:rsidP="00622281">
      <w:pPr>
        <w:pStyle w:val="ListParagraph"/>
        <w:numPr>
          <w:ilvl w:val="0"/>
          <w:numId w:val="19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tutor</w:t>
      </w:r>
    </w:p>
    <w:p w14:paraId="72BADBF8" w14:textId="77777777" w:rsidR="00FF25F1" w:rsidRDefault="00FF25F1" w:rsidP="00622281">
      <w:pPr>
        <w:pStyle w:val="ListParagraph"/>
        <w:numPr>
          <w:ilvl w:val="0"/>
          <w:numId w:val="19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F25F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take video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>?</w:t>
      </w:r>
    </w:p>
    <w:p w14:paraId="0595BCBF" w14:textId="26941B9D" w:rsidR="00FF25F1" w:rsidRDefault="00FF25F1" w:rsidP="00622281">
      <w:pPr>
        <w:pStyle w:val="ListParagraph"/>
        <w:numPr>
          <w:ilvl w:val="0"/>
          <w:numId w:val="19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F25F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>?</w:t>
      </w:r>
    </w:p>
    <w:p w14:paraId="5C76A468" w14:textId="1AF4217E" w:rsidR="00FF25F1" w:rsidRDefault="00FF25F1" w:rsidP="00622281">
      <w:pPr>
        <w:pStyle w:val="ListParagraph"/>
        <w:numPr>
          <w:ilvl w:val="0"/>
          <w:numId w:val="19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F25F1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informasikan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start up yang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belia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berjanji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finacial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tutor dan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part time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muridnya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secera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F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22281">
        <w:rPr>
          <w:rFonts w:ascii="Times New Roman" w:hAnsi="Times New Roman" w:cs="Times New Roman"/>
          <w:sz w:val="24"/>
          <w:szCs w:val="24"/>
        </w:rPr>
        <w:t>.</w:t>
      </w:r>
    </w:p>
    <w:p w14:paraId="4E8E0C63" w14:textId="77777777" w:rsidR="00622281" w:rsidRPr="00FF25F1" w:rsidRDefault="00622281" w:rsidP="0062228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A7E0D4E" w14:textId="77777777" w:rsidR="00752DA3" w:rsidRDefault="00B02B24" w:rsidP="002A71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0D12CED" w14:textId="77777777" w:rsidR="002842F5" w:rsidRPr="003E24AA" w:rsidRDefault="00C66E80" w:rsidP="002A71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B52D6E" w14:textId="77777777" w:rsidR="009B7E76" w:rsidRDefault="009B7E76" w:rsidP="002A71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189CAAAE" w14:textId="77777777" w:rsidR="009B7E76" w:rsidRDefault="009B7E76" w:rsidP="002A71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4D4CA742" w14:textId="77777777" w:rsidR="009B7E76" w:rsidRDefault="009B7E76" w:rsidP="002A71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</w:p>
    <w:p w14:paraId="10B964D9" w14:textId="77777777" w:rsidR="00052695" w:rsidRPr="009B7E76" w:rsidRDefault="00052695" w:rsidP="002A71E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5E9274" w14:textId="77777777" w:rsidR="00B02B24" w:rsidRDefault="00B02B24" w:rsidP="002A71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E2539C4" w14:textId="77777777" w:rsidR="00CA3C18" w:rsidRDefault="00CA3C18" w:rsidP="002A71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0525F4F1" w14:textId="1EBD040C" w:rsidR="00CA3C18" w:rsidRDefault="00CA3C18" w:rsidP="00B20C3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PJJ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ketidaklengkapannya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laptop,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20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3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3261C6" w14:textId="77777777" w:rsidR="00CA3C18" w:rsidRDefault="00CA3C18" w:rsidP="002A71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53DDA073" w14:textId="77777777" w:rsidR="00600FA8" w:rsidRDefault="00BE589F" w:rsidP="00B20C3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virus covid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614C77" w14:textId="77777777" w:rsidR="00CA3C18" w:rsidRDefault="00CA3C18" w:rsidP="002A71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</w:p>
    <w:p w14:paraId="47BF78A0" w14:textId="1C895096" w:rsidR="00052695" w:rsidRDefault="00BE589F" w:rsidP="00B20C3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guru.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ngadat”nya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52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. Belum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“stakeholder”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5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052695">
        <w:rPr>
          <w:rFonts w:ascii="Times New Roman" w:hAnsi="Times New Roman" w:cs="Times New Roman"/>
          <w:sz w:val="24"/>
          <w:szCs w:val="24"/>
        </w:rPr>
        <w:t>.</w:t>
      </w:r>
    </w:p>
    <w:p w14:paraId="5AE5441C" w14:textId="1EF866A1" w:rsidR="008955F1" w:rsidRDefault="008955F1" w:rsidP="00B20C3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85F0E0" w14:textId="77777777" w:rsidR="00306DCA" w:rsidRPr="00EB573B" w:rsidRDefault="00306DCA" w:rsidP="00B20C3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78374A9" w14:textId="77777777" w:rsidR="00B02B24" w:rsidRDefault="00B02B24" w:rsidP="002A71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91F2567" w14:textId="77777777" w:rsidR="0023409D" w:rsidRDefault="00E57602" w:rsidP="002A71E0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EAA820" w14:textId="77777777" w:rsidR="00E57602" w:rsidRPr="0023409D" w:rsidRDefault="0023409D" w:rsidP="002A71E0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602" w:rsidRPr="0023409D">
        <w:rPr>
          <w:rFonts w:ascii="Times New Roman" w:hAnsi="Times New Roman" w:cs="Times New Roman"/>
          <w:sz w:val="24"/>
          <w:szCs w:val="24"/>
        </w:rPr>
        <w:t xml:space="preserve">Information system (IS)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data, proses dan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ya</w:t>
      </w:r>
      <w:r w:rsidRPr="0023409D">
        <w:rPr>
          <w:rFonts w:ascii="Times New Roman" w:hAnsi="Times New Roman" w:cs="Times New Roman"/>
          <w:sz w:val="24"/>
          <w:szCs w:val="24"/>
        </w:rPr>
        <w:t>n</w:t>
      </w:r>
      <w:r w:rsidR="00E57602" w:rsidRPr="0023409D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57602" w:rsidRPr="0023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02" w:rsidRPr="0023409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3409D">
        <w:rPr>
          <w:rFonts w:ascii="Times New Roman" w:hAnsi="Times New Roman" w:cs="Times New Roman"/>
          <w:sz w:val="24"/>
          <w:szCs w:val="24"/>
        </w:rPr>
        <w:t>.</w:t>
      </w:r>
    </w:p>
    <w:p w14:paraId="0740A6F3" w14:textId="5450FDBA" w:rsidR="00E57602" w:rsidRPr="003A34F3" w:rsidRDefault="003A34F3" w:rsidP="002A71E0">
      <w:pPr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4F3">
        <w:rPr>
          <w:rFonts w:ascii="Times New Roman" w:hAnsi="Times New Roman" w:cs="Times New Roman"/>
          <w:sz w:val="24"/>
          <w:szCs w:val="24"/>
        </w:rPr>
        <w:t>D</w:t>
      </w:r>
      <w:r w:rsidR="00947FB9" w:rsidRPr="003A34F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solution,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data. Data-data pada program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, data admin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solution, data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tutor pada masing-masing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UTBK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CPNS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>, TRYOUT, dan</w:t>
      </w:r>
      <w:r w:rsidR="00B20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B9" w:rsidRPr="003A34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47FB9" w:rsidRPr="003A34F3">
        <w:rPr>
          <w:rFonts w:ascii="Times New Roman" w:hAnsi="Times New Roman" w:cs="Times New Roman"/>
          <w:sz w:val="24"/>
          <w:szCs w:val="24"/>
        </w:rPr>
        <w:t>.</w:t>
      </w:r>
    </w:p>
    <w:p w14:paraId="56516B27" w14:textId="77777777" w:rsidR="00B02B24" w:rsidRDefault="00B02B24" w:rsidP="002A71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C889DD3" w14:textId="77777777" w:rsidR="00A811A0" w:rsidRDefault="001000DE" w:rsidP="00A455C8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seakan-akan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 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meluluhlantahkan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handphone, laptop, computer, gadget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guru.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239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dikhawatirkan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depresi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3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12395">
        <w:rPr>
          <w:rFonts w:ascii="Times New Roman" w:hAnsi="Times New Roman" w:cs="Times New Roman"/>
          <w:sz w:val="24"/>
          <w:szCs w:val="24"/>
        </w:rPr>
        <w:t>.</w:t>
      </w:r>
    </w:p>
    <w:p w14:paraId="701B5548" w14:textId="77777777" w:rsidR="00512395" w:rsidRDefault="00512395" w:rsidP="0079767A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sang tutor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rumah-rumah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A39CBF" w14:textId="77777777" w:rsidR="00512395" w:rsidRDefault="00512395" w:rsidP="0079767A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</w:t>
      </w:r>
      <w:r w:rsidR="00BC5203">
        <w:rPr>
          <w:rFonts w:ascii="Times New Roman" w:hAnsi="Times New Roman" w:cs="Times New Roman"/>
          <w:sz w:val="24"/>
          <w:szCs w:val="24"/>
        </w:rPr>
        <w:t>epakatan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solution.</w:t>
      </w:r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sasak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>, be-ra-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jah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dan solution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SD,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SMP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0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C5203">
        <w:rPr>
          <w:rFonts w:ascii="Times New Roman" w:hAnsi="Times New Roman" w:cs="Times New Roman"/>
          <w:sz w:val="24"/>
          <w:szCs w:val="24"/>
        </w:rPr>
        <w:t>.</w:t>
      </w:r>
    </w:p>
    <w:p w14:paraId="16C13351" w14:textId="77777777" w:rsidR="00BC5203" w:rsidRDefault="00BC5203" w:rsidP="0079767A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toefl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prediction, try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SKD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STAN, tryout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tryout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CPNS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, cooking class, juga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mengaji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06">
        <w:rPr>
          <w:rFonts w:ascii="Times New Roman" w:hAnsi="Times New Roman" w:cs="Times New Roman"/>
          <w:sz w:val="24"/>
          <w:szCs w:val="24"/>
        </w:rPr>
        <w:t>tahsin</w:t>
      </w:r>
      <w:proofErr w:type="spellEnd"/>
      <w:r w:rsidR="00C44506">
        <w:rPr>
          <w:rFonts w:ascii="Times New Roman" w:hAnsi="Times New Roman" w:cs="Times New Roman"/>
          <w:sz w:val="24"/>
          <w:szCs w:val="24"/>
        </w:rPr>
        <w:t>.</w:t>
      </w:r>
    </w:p>
    <w:p w14:paraId="0CDA5B6F" w14:textId="77777777" w:rsidR="00F25FD7" w:rsidRDefault="00F25FD7" w:rsidP="0079767A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tutor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7FE12BD9" w14:textId="77777777" w:rsidR="00A722F0" w:rsidRDefault="00A722F0" w:rsidP="0079767A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14:paraId="7C5C326B" w14:textId="77777777" w:rsidR="00A722F0" w:rsidRPr="00812A5C" w:rsidRDefault="009D02C9" w:rsidP="00812A5C">
      <w:pPr>
        <w:pStyle w:val="Heading2"/>
        <w:numPr>
          <w:ilvl w:val="0"/>
          <w:numId w:val="29"/>
        </w:numPr>
        <w:ind w:left="14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75898800"/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Kebutuhan</w:t>
      </w:r>
      <w:bookmarkEnd w:id="12"/>
      <w:proofErr w:type="spellEnd"/>
    </w:p>
    <w:p w14:paraId="7807262F" w14:textId="77777777" w:rsidR="009D02C9" w:rsidRPr="009B3601" w:rsidRDefault="009D02C9" w:rsidP="009D02C9">
      <w:pPr>
        <w:pStyle w:val="ListParagraph"/>
        <w:numPr>
          <w:ilvl w:val="0"/>
          <w:numId w:val="20"/>
        </w:num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3601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9B36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3601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9B36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3601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9B3601"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4550C7E5" w14:textId="63D9B95A" w:rsidR="006D705E" w:rsidRDefault="009D02C9" w:rsidP="006D705E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02C9">
        <w:rPr>
          <w:rFonts w:ascii="Times New Roman" w:hAnsi="Times New Roman" w:cs="Times New Roman"/>
          <w:sz w:val="24"/>
          <w:szCs w:val="24"/>
        </w:rPr>
        <w:t xml:space="preserve">Bernard (2012: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p130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> data 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>.</w:t>
      </w:r>
    </w:p>
    <w:p w14:paraId="4711688B" w14:textId="51AEF7AF" w:rsidR="000814C7" w:rsidRDefault="009D02C9" w:rsidP="006D705E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02C9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D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2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A1564">
        <w:rPr>
          <w:rFonts w:ascii="Times New Roman" w:hAnsi="Times New Roman" w:cs="Times New Roman"/>
          <w:sz w:val="24"/>
          <w:szCs w:val="24"/>
        </w:rPr>
        <w:t xml:space="preserve"> </w:t>
      </w:r>
      <w:r w:rsidRPr="009D02C9">
        <w:rPr>
          <w:rFonts w:ascii="Times New Roman" w:hAnsi="Times New Roman" w:cs="Times New Roman"/>
          <w:sz w:val="24"/>
          <w:szCs w:val="24"/>
        </w:rPr>
        <w:t>lain:</w:t>
      </w:r>
    </w:p>
    <w:p w14:paraId="01E479DC" w14:textId="69DDC17B" w:rsidR="006D705E" w:rsidRDefault="006D705E" w:rsidP="009A156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9A1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tbl>
      <w:tblPr>
        <w:tblStyle w:val="TableGrid1"/>
        <w:tblW w:w="8996" w:type="dxa"/>
        <w:tblInd w:w="1035" w:type="dxa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498"/>
        <w:gridCol w:w="1161"/>
        <w:gridCol w:w="1269"/>
        <w:gridCol w:w="828"/>
        <w:gridCol w:w="893"/>
        <w:gridCol w:w="1221"/>
      </w:tblGrid>
      <w:tr w:rsidR="006D705E" w:rsidRPr="006D705E" w14:paraId="6C5E266E" w14:textId="77777777" w:rsidTr="009A1564">
        <w:tc>
          <w:tcPr>
            <w:tcW w:w="1134" w:type="dxa"/>
            <w:vAlign w:val="center"/>
          </w:tcPr>
          <w:p w14:paraId="3523ACD6" w14:textId="77777777" w:rsidR="006D705E" w:rsidRPr="006D705E" w:rsidRDefault="006D705E" w:rsidP="006D705E">
            <w:pPr>
              <w:contextualSpacing/>
              <w:jc w:val="center"/>
              <w:rPr>
                <w:rFonts w:ascii="Calibri" w:eastAsia="Calibri" w:hAnsi="Calibri" w:cs="Arial"/>
                <w:b/>
                <w:bCs/>
              </w:rPr>
            </w:pPr>
            <w:proofErr w:type="spellStart"/>
            <w:r w:rsidRPr="006D705E">
              <w:rPr>
                <w:rFonts w:ascii="Calibri" w:eastAsia="Calibri" w:hAnsi="Calibri" w:cs="Arial"/>
                <w:b/>
                <w:bCs/>
              </w:rPr>
              <w:t>Id_Siswa</w:t>
            </w:r>
            <w:proofErr w:type="spellEnd"/>
          </w:p>
        </w:tc>
        <w:tc>
          <w:tcPr>
            <w:tcW w:w="992" w:type="dxa"/>
            <w:vAlign w:val="center"/>
          </w:tcPr>
          <w:p w14:paraId="34AA6543" w14:textId="77777777" w:rsidR="006D705E" w:rsidRPr="006D705E" w:rsidRDefault="006D705E" w:rsidP="006D705E">
            <w:pPr>
              <w:contextualSpacing/>
              <w:jc w:val="center"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Nama</w:t>
            </w:r>
          </w:p>
        </w:tc>
        <w:tc>
          <w:tcPr>
            <w:tcW w:w="1498" w:type="dxa"/>
            <w:vAlign w:val="center"/>
          </w:tcPr>
          <w:p w14:paraId="07FB8BD1" w14:textId="77777777" w:rsidR="006D705E" w:rsidRPr="006D705E" w:rsidRDefault="006D705E" w:rsidP="006D705E">
            <w:pPr>
              <w:contextualSpacing/>
              <w:jc w:val="center"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Email</w:t>
            </w:r>
          </w:p>
        </w:tc>
        <w:tc>
          <w:tcPr>
            <w:tcW w:w="1161" w:type="dxa"/>
            <w:vAlign w:val="center"/>
          </w:tcPr>
          <w:p w14:paraId="582F878C" w14:textId="77777777" w:rsidR="006D705E" w:rsidRPr="006D705E" w:rsidRDefault="006D705E" w:rsidP="006D705E">
            <w:pPr>
              <w:contextualSpacing/>
              <w:jc w:val="center"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Password</w:t>
            </w:r>
          </w:p>
        </w:tc>
        <w:tc>
          <w:tcPr>
            <w:tcW w:w="1269" w:type="dxa"/>
          </w:tcPr>
          <w:p w14:paraId="326FEFA9" w14:textId="77777777" w:rsidR="006D705E" w:rsidRPr="006D705E" w:rsidRDefault="006D705E" w:rsidP="006D705E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Asal</w:t>
            </w:r>
            <w:proofErr w:type="spellEnd"/>
            <w:r w:rsidRPr="006D705E">
              <w:rPr>
                <w:rFonts w:ascii="Calibri" w:eastAsia="Calibri" w:hAnsi="Calibri" w:cs="Arial"/>
              </w:rPr>
              <w:t xml:space="preserve"> </w:t>
            </w:r>
            <w:proofErr w:type="spellStart"/>
            <w:r w:rsidRPr="006D705E">
              <w:rPr>
                <w:rFonts w:ascii="Calibri" w:eastAsia="Calibri" w:hAnsi="Calibri" w:cs="Arial"/>
              </w:rPr>
              <w:t>Sekolah</w:t>
            </w:r>
            <w:proofErr w:type="spellEnd"/>
          </w:p>
        </w:tc>
        <w:tc>
          <w:tcPr>
            <w:tcW w:w="828" w:type="dxa"/>
          </w:tcPr>
          <w:p w14:paraId="0B49EC28" w14:textId="77777777" w:rsidR="006D705E" w:rsidRPr="006D705E" w:rsidRDefault="006D705E" w:rsidP="006D705E">
            <w:pPr>
              <w:contextualSpacing/>
              <w:jc w:val="center"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Kelas</w:t>
            </w:r>
          </w:p>
        </w:tc>
        <w:tc>
          <w:tcPr>
            <w:tcW w:w="893" w:type="dxa"/>
          </w:tcPr>
          <w:p w14:paraId="2DF57221" w14:textId="77777777" w:rsidR="006D705E" w:rsidRPr="006D705E" w:rsidRDefault="006D705E" w:rsidP="006D705E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No_Hp</w:t>
            </w:r>
            <w:proofErr w:type="spellEnd"/>
          </w:p>
        </w:tc>
        <w:tc>
          <w:tcPr>
            <w:tcW w:w="1221" w:type="dxa"/>
          </w:tcPr>
          <w:p w14:paraId="3C282D49" w14:textId="77777777" w:rsidR="006D705E" w:rsidRPr="006D705E" w:rsidRDefault="006D705E" w:rsidP="006D705E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  <w:b/>
                <w:bCs/>
              </w:rPr>
              <w:t>Id_Tryout</w:t>
            </w:r>
            <w:proofErr w:type="spellEnd"/>
          </w:p>
        </w:tc>
      </w:tr>
      <w:tr w:rsidR="006D705E" w:rsidRPr="006D705E" w14:paraId="14A213E8" w14:textId="77777777" w:rsidTr="009A1564">
        <w:tc>
          <w:tcPr>
            <w:tcW w:w="1134" w:type="dxa"/>
          </w:tcPr>
          <w:p w14:paraId="72F52CCA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SI1</w:t>
            </w:r>
            <w:proofErr w:type="spellEnd"/>
          </w:p>
        </w:tc>
        <w:tc>
          <w:tcPr>
            <w:tcW w:w="992" w:type="dxa"/>
          </w:tcPr>
          <w:p w14:paraId="42C431B3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Afia</w:t>
            </w:r>
            <w:r>
              <w:rPr>
                <w:rFonts w:ascii="Calibri" w:eastAsia="Calibri" w:hAnsi="Calibri" w:cs="Arial"/>
              </w:rPr>
              <w:t>h</w:t>
            </w:r>
            <w:proofErr w:type="spellEnd"/>
          </w:p>
        </w:tc>
        <w:tc>
          <w:tcPr>
            <w:tcW w:w="1498" w:type="dxa"/>
          </w:tcPr>
          <w:p w14:paraId="7BB384A7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Afiahn@gmail.com</w:t>
            </w:r>
            <w:proofErr w:type="spellEnd"/>
          </w:p>
        </w:tc>
        <w:tc>
          <w:tcPr>
            <w:tcW w:w="1161" w:type="dxa"/>
          </w:tcPr>
          <w:p w14:paraId="30F4F8B3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Afiahn336</w:t>
            </w:r>
            <w:proofErr w:type="spellEnd"/>
          </w:p>
        </w:tc>
        <w:tc>
          <w:tcPr>
            <w:tcW w:w="1269" w:type="dxa"/>
          </w:tcPr>
          <w:p w14:paraId="40F5B296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SMA</w:t>
            </w:r>
            <w:proofErr w:type="spellEnd"/>
            <w:r w:rsidRPr="006D705E">
              <w:rPr>
                <w:rFonts w:ascii="Calibri" w:eastAsia="Calibri" w:hAnsi="Calibri" w:cs="Arial"/>
              </w:rPr>
              <w:t xml:space="preserve"> Negeri 2 </w:t>
            </w:r>
            <w:proofErr w:type="spellStart"/>
            <w:r w:rsidRPr="006D705E">
              <w:rPr>
                <w:rFonts w:ascii="Calibri" w:eastAsia="Calibri" w:hAnsi="Calibri" w:cs="Arial"/>
              </w:rPr>
              <w:t>Mataram</w:t>
            </w:r>
            <w:proofErr w:type="spellEnd"/>
          </w:p>
        </w:tc>
        <w:tc>
          <w:tcPr>
            <w:tcW w:w="828" w:type="dxa"/>
          </w:tcPr>
          <w:p w14:paraId="2CD0E9E1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893" w:type="dxa"/>
          </w:tcPr>
          <w:p w14:paraId="65A917DB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087865025556</w:t>
            </w:r>
          </w:p>
        </w:tc>
        <w:tc>
          <w:tcPr>
            <w:tcW w:w="1221" w:type="dxa"/>
          </w:tcPr>
          <w:p w14:paraId="23051277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TO1</w:t>
            </w:r>
            <w:proofErr w:type="spellEnd"/>
          </w:p>
        </w:tc>
      </w:tr>
      <w:tr w:rsidR="006D705E" w:rsidRPr="006D705E" w14:paraId="63418E07" w14:textId="77777777" w:rsidTr="009A1564">
        <w:tc>
          <w:tcPr>
            <w:tcW w:w="1134" w:type="dxa"/>
          </w:tcPr>
          <w:p w14:paraId="28E2795C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SI2</w:t>
            </w:r>
            <w:proofErr w:type="spellEnd"/>
          </w:p>
        </w:tc>
        <w:tc>
          <w:tcPr>
            <w:tcW w:w="992" w:type="dxa"/>
          </w:tcPr>
          <w:p w14:paraId="13567C3E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Nur</w:t>
            </w:r>
          </w:p>
        </w:tc>
        <w:tc>
          <w:tcPr>
            <w:tcW w:w="1498" w:type="dxa"/>
          </w:tcPr>
          <w:p w14:paraId="77E90460" w14:textId="55E3C409" w:rsidR="006D705E" w:rsidRPr="00FB6934" w:rsidRDefault="00FB6934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nuraini</w:t>
            </w:r>
            <w:r w:rsidR="009A1564">
              <w:rPr>
                <w:rFonts w:ascii="Calibri" w:eastAsia="Calibri" w:hAnsi="Calibri" w:cs="Arial"/>
              </w:rPr>
              <w:t>izza</w:t>
            </w:r>
            <w:r>
              <w:rPr>
                <w:rFonts w:ascii="Calibri" w:eastAsia="Calibri" w:hAnsi="Calibri" w:cs="Arial"/>
              </w:rPr>
              <w:t>@gmail.com</w:t>
            </w:r>
            <w:proofErr w:type="spellEnd"/>
          </w:p>
        </w:tc>
        <w:tc>
          <w:tcPr>
            <w:tcW w:w="1161" w:type="dxa"/>
          </w:tcPr>
          <w:p w14:paraId="4159DD5F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Nurizza_123</w:t>
            </w:r>
            <w:proofErr w:type="spellEnd"/>
          </w:p>
        </w:tc>
        <w:tc>
          <w:tcPr>
            <w:tcW w:w="1269" w:type="dxa"/>
          </w:tcPr>
          <w:p w14:paraId="2F8E6126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SMP</w:t>
            </w:r>
            <w:proofErr w:type="spellEnd"/>
            <w:r w:rsidRPr="006D705E">
              <w:rPr>
                <w:rFonts w:ascii="Calibri" w:eastAsia="Calibri" w:hAnsi="Calibri" w:cs="Arial"/>
              </w:rPr>
              <w:t xml:space="preserve"> Negeri 7 </w:t>
            </w:r>
            <w:proofErr w:type="spellStart"/>
            <w:r w:rsidRPr="006D705E">
              <w:rPr>
                <w:rFonts w:ascii="Calibri" w:eastAsia="Calibri" w:hAnsi="Calibri" w:cs="Arial"/>
              </w:rPr>
              <w:t>Mataram</w:t>
            </w:r>
            <w:proofErr w:type="spellEnd"/>
          </w:p>
        </w:tc>
        <w:tc>
          <w:tcPr>
            <w:tcW w:w="828" w:type="dxa"/>
          </w:tcPr>
          <w:p w14:paraId="0431CE44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VII</w:t>
            </w:r>
          </w:p>
        </w:tc>
        <w:tc>
          <w:tcPr>
            <w:tcW w:w="893" w:type="dxa"/>
          </w:tcPr>
          <w:p w14:paraId="05C2C9EB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081339658944</w:t>
            </w:r>
          </w:p>
        </w:tc>
        <w:tc>
          <w:tcPr>
            <w:tcW w:w="1221" w:type="dxa"/>
          </w:tcPr>
          <w:p w14:paraId="1CC8ED3A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TO2</w:t>
            </w:r>
            <w:proofErr w:type="spellEnd"/>
          </w:p>
        </w:tc>
      </w:tr>
      <w:tr w:rsidR="006D705E" w:rsidRPr="006D705E" w14:paraId="00D1E485" w14:textId="77777777" w:rsidTr="009A1564">
        <w:tc>
          <w:tcPr>
            <w:tcW w:w="1134" w:type="dxa"/>
          </w:tcPr>
          <w:p w14:paraId="64F29914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SI3</w:t>
            </w:r>
            <w:proofErr w:type="spellEnd"/>
          </w:p>
        </w:tc>
        <w:tc>
          <w:tcPr>
            <w:tcW w:w="992" w:type="dxa"/>
          </w:tcPr>
          <w:p w14:paraId="49E77BBE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Fauzan</w:t>
            </w:r>
            <w:proofErr w:type="spellEnd"/>
          </w:p>
        </w:tc>
        <w:tc>
          <w:tcPr>
            <w:tcW w:w="1498" w:type="dxa"/>
          </w:tcPr>
          <w:p w14:paraId="5082FBF1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fauzannugraha@gmail.com</w:t>
            </w:r>
            <w:proofErr w:type="spellEnd"/>
          </w:p>
        </w:tc>
        <w:tc>
          <w:tcPr>
            <w:tcW w:w="1161" w:type="dxa"/>
          </w:tcPr>
          <w:p w14:paraId="4C08372C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Fauzan778</w:t>
            </w:r>
            <w:proofErr w:type="spellEnd"/>
          </w:p>
        </w:tc>
        <w:tc>
          <w:tcPr>
            <w:tcW w:w="1269" w:type="dxa"/>
          </w:tcPr>
          <w:p w14:paraId="72397F07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SMA</w:t>
            </w:r>
            <w:proofErr w:type="spellEnd"/>
            <w:r w:rsidRPr="006D705E">
              <w:rPr>
                <w:rFonts w:ascii="Calibri" w:eastAsia="Calibri" w:hAnsi="Calibri" w:cs="Arial"/>
              </w:rPr>
              <w:t xml:space="preserve"> Negeri 1 </w:t>
            </w:r>
            <w:proofErr w:type="spellStart"/>
            <w:r w:rsidRPr="006D705E">
              <w:rPr>
                <w:rFonts w:ascii="Calibri" w:eastAsia="Calibri" w:hAnsi="Calibri" w:cs="Arial"/>
              </w:rPr>
              <w:t>Mataram</w:t>
            </w:r>
            <w:proofErr w:type="spellEnd"/>
          </w:p>
        </w:tc>
        <w:tc>
          <w:tcPr>
            <w:tcW w:w="828" w:type="dxa"/>
          </w:tcPr>
          <w:p w14:paraId="22CB2CE6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XI</w:t>
            </w:r>
          </w:p>
        </w:tc>
        <w:tc>
          <w:tcPr>
            <w:tcW w:w="893" w:type="dxa"/>
          </w:tcPr>
          <w:p w14:paraId="6786490C" w14:textId="77777777" w:rsidR="006D705E" w:rsidRPr="006D705E" w:rsidRDefault="006D705E" w:rsidP="006D705E">
            <w:pPr>
              <w:contextualSpacing/>
              <w:rPr>
                <w:rFonts w:ascii="Calibri" w:eastAsia="Calibri" w:hAnsi="Calibri" w:cs="Arial"/>
              </w:rPr>
            </w:pPr>
            <w:r w:rsidRPr="006D705E">
              <w:rPr>
                <w:rFonts w:ascii="Calibri" w:eastAsia="Calibri" w:hAnsi="Calibri" w:cs="Arial"/>
              </w:rPr>
              <w:t>081238055644</w:t>
            </w:r>
          </w:p>
        </w:tc>
        <w:tc>
          <w:tcPr>
            <w:tcW w:w="1221" w:type="dxa"/>
          </w:tcPr>
          <w:p w14:paraId="25AD34DE" w14:textId="77777777" w:rsidR="006D705E" w:rsidRPr="006D705E" w:rsidRDefault="006D705E" w:rsidP="001A053F">
            <w:pPr>
              <w:keepNext/>
              <w:contextualSpacing/>
              <w:rPr>
                <w:rFonts w:ascii="Calibri" w:eastAsia="Calibri" w:hAnsi="Calibri" w:cs="Arial"/>
              </w:rPr>
            </w:pPr>
            <w:proofErr w:type="spellStart"/>
            <w:r w:rsidRPr="006D705E">
              <w:rPr>
                <w:rFonts w:ascii="Calibri" w:eastAsia="Calibri" w:hAnsi="Calibri" w:cs="Arial"/>
              </w:rPr>
              <w:t>TO3</w:t>
            </w:r>
            <w:proofErr w:type="spellEnd"/>
          </w:p>
        </w:tc>
      </w:tr>
    </w:tbl>
    <w:p w14:paraId="0F387AD1" w14:textId="421803B1" w:rsidR="006D705E" w:rsidRPr="001A053F" w:rsidRDefault="001A053F" w:rsidP="001A053F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75842137"/>
      <w:proofErr w:type="spellStart"/>
      <w:r w:rsidRPr="001A053F">
        <w:rPr>
          <w:rFonts w:ascii="Times New Roman" w:hAnsi="Times New Roman" w:cs="Times New Roman"/>
          <w:color w:val="auto"/>
        </w:rPr>
        <w:t>Tabel</w:t>
      </w:r>
      <w:proofErr w:type="spellEnd"/>
      <w:r w:rsidRPr="001A053F">
        <w:rPr>
          <w:rFonts w:ascii="Times New Roman" w:hAnsi="Times New Roman" w:cs="Times New Roman"/>
          <w:color w:val="auto"/>
        </w:rPr>
        <w:t xml:space="preserve"> </w:t>
      </w:r>
      <w:r w:rsidRPr="001A053F">
        <w:rPr>
          <w:rFonts w:ascii="Times New Roman" w:hAnsi="Times New Roman" w:cs="Times New Roman"/>
          <w:color w:val="auto"/>
        </w:rPr>
        <w:fldChar w:fldCharType="begin"/>
      </w:r>
      <w:r w:rsidRPr="001A053F">
        <w:rPr>
          <w:rFonts w:ascii="Times New Roman" w:hAnsi="Times New Roman" w:cs="Times New Roman"/>
          <w:color w:val="auto"/>
        </w:rPr>
        <w:instrText xml:space="preserve"> SEQ Tabel \* ARABIC </w:instrText>
      </w:r>
      <w:r w:rsidRPr="001A053F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1</w:t>
      </w:r>
      <w:r w:rsidRPr="001A053F">
        <w:rPr>
          <w:rFonts w:ascii="Times New Roman" w:hAnsi="Times New Roman" w:cs="Times New Roman"/>
          <w:color w:val="auto"/>
        </w:rPr>
        <w:fldChar w:fldCharType="end"/>
      </w:r>
      <w:r w:rsidRPr="001A053F">
        <w:rPr>
          <w:rFonts w:ascii="Times New Roman" w:hAnsi="Times New Roman" w:cs="Times New Roman"/>
          <w:color w:val="auto"/>
        </w:rPr>
        <w:t xml:space="preserve"> Data </w:t>
      </w:r>
      <w:proofErr w:type="spellStart"/>
      <w:r w:rsidRPr="001A053F">
        <w:rPr>
          <w:rFonts w:ascii="Times New Roman" w:hAnsi="Times New Roman" w:cs="Times New Roman"/>
          <w:color w:val="auto"/>
        </w:rPr>
        <w:t>Siswa</w:t>
      </w:r>
      <w:bookmarkEnd w:id="13"/>
      <w:proofErr w:type="spellEnd"/>
    </w:p>
    <w:p w14:paraId="04CC55C2" w14:textId="7E08EB5D" w:rsidR="006D705E" w:rsidRDefault="009B3601" w:rsidP="009A156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9A1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Admin</w:t>
      </w:r>
    </w:p>
    <w:tbl>
      <w:tblPr>
        <w:tblStyle w:val="TableGrid2"/>
        <w:tblW w:w="8708" w:type="dxa"/>
        <w:tblInd w:w="959" w:type="dxa"/>
        <w:tblLook w:val="04A0" w:firstRow="1" w:lastRow="0" w:firstColumn="1" w:lastColumn="0" w:noHBand="0" w:noVBand="1"/>
      </w:tblPr>
      <w:tblGrid>
        <w:gridCol w:w="1341"/>
        <w:gridCol w:w="1287"/>
        <w:gridCol w:w="3062"/>
        <w:gridCol w:w="1463"/>
        <w:gridCol w:w="1555"/>
      </w:tblGrid>
      <w:tr w:rsidR="009B3601" w:rsidRPr="009B3601" w14:paraId="45B3A719" w14:textId="77777777" w:rsidTr="009A1564">
        <w:tc>
          <w:tcPr>
            <w:tcW w:w="1341" w:type="dxa"/>
            <w:vAlign w:val="center"/>
          </w:tcPr>
          <w:p w14:paraId="2E02AA70" w14:textId="77777777" w:rsidR="009B3601" w:rsidRPr="009B3601" w:rsidRDefault="009B3601" w:rsidP="009B3601">
            <w:pPr>
              <w:contextualSpacing/>
              <w:jc w:val="center"/>
              <w:rPr>
                <w:rFonts w:ascii="Calibri" w:eastAsia="Calibri" w:hAnsi="Calibri" w:cs="Arial"/>
                <w:b/>
                <w:bCs/>
              </w:rPr>
            </w:pPr>
            <w:proofErr w:type="spellStart"/>
            <w:r w:rsidRPr="009B3601">
              <w:rPr>
                <w:rFonts w:ascii="Calibri" w:eastAsia="Calibri" w:hAnsi="Calibri" w:cs="Arial"/>
                <w:b/>
                <w:bCs/>
              </w:rPr>
              <w:t>Id_admin</w:t>
            </w:r>
            <w:proofErr w:type="spellEnd"/>
          </w:p>
        </w:tc>
        <w:tc>
          <w:tcPr>
            <w:tcW w:w="1287" w:type="dxa"/>
            <w:vAlign w:val="center"/>
          </w:tcPr>
          <w:p w14:paraId="37515A4D" w14:textId="77777777" w:rsidR="009B3601" w:rsidRPr="009B3601" w:rsidRDefault="009B3601" w:rsidP="009B3601">
            <w:pPr>
              <w:contextualSpacing/>
              <w:jc w:val="center"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Nama</w:t>
            </w:r>
          </w:p>
        </w:tc>
        <w:tc>
          <w:tcPr>
            <w:tcW w:w="3062" w:type="dxa"/>
            <w:vAlign w:val="center"/>
          </w:tcPr>
          <w:p w14:paraId="4702025E" w14:textId="77777777" w:rsidR="009B3601" w:rsidRPr="009B3601" w:rsidRDefault="009B3601" w:rsidP="009B3601">
            <w:pPr>
              <w:contextualSpacing/>
              <w:jc w:val="center"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Email</w:t>
            </w:r>
          </w:p>
        </w:tc>
        <w:tc>
          <w:tcPr>
            <w:tcW w:w="1463" w:type="dxa"/>
            <w:vAlign w:val="center"/>
          </w:tcPr>
          <w:p w14:paraId="3321AFC2" w14:textId="77777777" w:rsidR="009B3601" w:rsidRPr="009B3601" w:rsidRDefault="009B3601" w:rsidP="009B3601">
            <w:pPr>
              <w:contextualSpacing/>
              <w:jc w:val="center"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Password</w:t>
            </w:r>
          </w:p>
        </w:tc>
        <w:tc>
          <w:tcPr>
            <w:tcW w:w="1555" w:type="dxa"/>
          </w:tcPr>
          <w:p w14:paraId="2E6076A0" w14:textId="77777777" w:rsidR="009B3601" w:rsidRPr="009B3601" w:rsidRDefault="009B3601" w:rsidP="009B3601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9B3601">
              <w:rPr>
                <w:rFonts w:ascii="Calibri" w:eastAsia="Calibri" w:hAnsi="Calibri" w:cs="Arial"/>
              </w:rPr>
              <w:t>No_Hp</w:t>
            </w:r>
            <w:proofErr w:type="spellEnd"/>
          </w:p>
        </w:tc>
      </w:tr>
      <w:tr w:rsidR="009B3601" w:rsidRPr="009B3601" w14:paraId="0D9002CA" w14:textId="77777777" w:rsidTr="009A1564">
        <w:tc>
          <w:tcPr>
            <w:tcW w:w="1341" w:type="dxa"/>
          </w:tcPr>
          <w:p w14:paraId="181E5528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9B3601">
              <w:rPr>
                <w:rFonts w:ascii="Calibri" w:eastAsia="Calibri" w:hAnsi="Calibri" w:cs="Arial"/>
              </w:rPr>
              <w:t>AD1</w:t>
            </w:r>
            <w:proofErr w:type="spellEnd"/>
          </w:p>
        </w:tc>
        <w:tc>
          <w:tcPr>
            <w:tcW w:w="1287" w:type="dxa"/>
          </w:tcPr>
          <w:p w14:paraId="5EB5A8A9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Iqbal</w:t>
            </w:r>
          </w:p>
        </w:tc>
        <w:tc>
          <w:tcPr>
            <w:tcW w:w="3062" w:type="dxa"/>
          </w:tcPr>
          <w:p w14:paraId="7A144005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9B3601">
              <w:rPr>
                <w:rFonts w:ascii="Calibri" w:eastAsia="Calibri" w:hAnsi="Calibri" w:cs="Arial"/>
              </w:rPr>
              <w:t>Iqbal.agistany@gmail.com</w:t>
            </w:r>
            <w:proofErr w:type="spellEnd"/>
          </w:p>
        </w:tc>
        <w:tc>
          <w:tcPr>
            <w:tcW w:w="1463" w:type="dxa"/>
          </w:tcPr>
          <w:p w14:paraId="75E8FDD8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9B3601">
              <w:rPr>
                <w:rFonts w:ascii="Calibri" w:eastAsia="Calibri" w:hAnsi="Calibri" w:cs="Arial"/>
              </w:rPr>
              <w:t>Sukses123</w:t>
            </w:r>
            <w:proofErr w:type="spellEnd"/>
          </w:p>
        </w:tc>
        <w:tc>
          <w:tcPr>
            <w:tcW w:w="1555" w:type="dxa"/>
          </w:tcPr>
          <w:p w14:paraId="065F3564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081238028617</w:t>
            </w:r>
          </w:p>
        </w:tc>
      </w:tr>
      <w:tr w:rsidR="009B3601" w:rsidRPr="009B3601" w14:paraId="1903116F" w14:textId="77777777" w:rsidTr="009A1564">
        <w:tc>
          <w:tcPr>
            <w:tcW w:w="1341" w:type="dxa"/>
          </w:tcPr>
          <w:p w14:paraId="68C7C178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9B3601">
              <w:rPr>
                <w:rFonts w:ascii="Calibri" w:eastAsia="Calibri" w:hAnsi="Calibri" w:cs="Arial"/>
              </w:rPr>
              <w:t>AD2</w:t>
            </w:r>
            <w:proofErr w:type="spellEnd"/>
          </w:p>
        </w:tc>
        <w:tc>
          <w:tcPr>
            <w:tcW w:w="1287" w:type="dxa"/>
          </w:tcPr>
          <w:p w14:paraId="5255FA60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Farhan</w:t>
            </w:r>
          </w:p>
        </w:tc>
        <w:tc>
          <w:tcPr>
            <w:tcW w:w="3062" w:type="dxa"/>
          </w:tcPr>
          <w:p w14:paraId="4773104A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9B3601">
              <w:rPr>
                <w:rFonts w:ascii="Calibri" w:eastAsia="Calibri" w:hAnsi="Calibri" w:cs="Arial"/>
              </w:rPr>
              <w:t>Farhan.bawazier@gmail.com</w:t>
            </w:r>
            <w:proofErr w:type="spellEnd"/>
          </w:p>
        </w:tc>
        <w:tc>
          <w:tcPr>
            <w:tcW w:w="1463" w:type="dxa"/>
          </w:tcPr>
          <w:p w14:paraId="2444B170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9B3601">
              <w:rPr>
                <w:rFonts w:ascii="Calibri" w:eastAsia="Calibri" w:hAnsi="Calibri" w:cs="Arial"/>
              </w:rPr>
              <w:t>Lombok123</w:t>
            </w:r>
            <w:proofErr w:type="spellEnd"/>
          </w:p>
        </w:tc>
        <w:tc>
          <w:tcPr>
            <w:tcW w:w="1555" w:type="dxa"/>
          </w:tcPr>
          <w:p w14:paraId="7A57E542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081238056455</w:t>
            </w:r>
          </w:p>
        </w:tc>
      </w:tr>
      <w:tr w:rsidR="009B3601" w:rsidRPr="009B3601" w14:paraId="059434ED" w14:textId="77777777" w:rsidTr="009A1564">
        <w:tc>
          <w:tcPr>
            <w:tcW w:w="1341" w:type="dxa"/>
          </w:tcPr>
          <w:p w14:paraId="25C09DED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9B3601">
              <w:rPr>
                <w:rFonts w:ascii="Calibri" w:eastAsia="Calibri" w:hAnsi="Calibri" w:cs="Arial"/>
              </w:rPr>
              <w:t>AD3</w:t>
            </w:r>
            <w:proofErr w:type="spellEnd"/>
          </w:p>
        </w:tc>
        <w:tc>
          <w:tcPr>
            <w:tcW w:w="1287" w:type="dxa"/>
          </w:tcPr>
          <w:p w14:paraId="69775554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Milla</w:t>
            </w:r>
          </w:p>
        </w:tc>
        <w:tc>
          <w:tcPr>
            <w:tcW w:w="3062" w:type="dxa"/>
          </w:tcPr>
          <w:p w14:paraId="22115541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9B3601">
              <w:rPr>
                <w:rFonts w:ascii="Calibri" w:eastAsia="Calibri" w:hAnsi="Calibri" w:cs="Arial"/>
              </w:rPr>
              <w:t>Millachan@gmail.com</w:t>
            </w:r>
            <w:proofErr w:type="spellEnd"/>
          </w:p>
        </w:tc>
        <w:tc>
          <w:tcPr>
            <w:tcW w:w="1463" w:type="dxa"/>
          </w:tcPr>
          <w:p w14:paraId="0E005B02" w14:textId="77777777" w:rsidR="009B3601" w:rsidRPr="009B3601" w:rsidRDefault="009B3601" w:rsidP="009B3601">
            <w:pPr>
              <w:contextualSpacing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Bismillah</w:t>
            </w:r>
          </w:p>
        </w:tc>
        <w:tc>
          <w:tcPr>
            <w:tcW w:w="1555" w:type="dxa"/>
          </w:tcPr>
          <w:p w14:paraId="3EB01EA3" w14:textId="77777777" w:rsidR="009B3601" w:rsidRPr="009B3601" w:rsidRDefault="009B3601" w:rsidP="001A053F">
            <w:pPr>
              <w:keepNext/>
              <w:contextualSpacing/>
              <w:rPr>
                <w:rFonts w:ascii="Calibri" w:eastAsia="Calibri" w:hAnsi="Calibri" w:cs="Arial"/>
              </w:rPr>
            </w:pPr>
            <w:r w:rsidRPr="009B3601">
              <w:rPr>
                <w:rFonts w:ascii="Calibri" w:eastAsia="Calibri" w:hAnsi="Calibri" w:cs="Arial"/>
              </w:rPr>
              <w:t>801254566688</w:t>
            </w:r>
          </w:p>
        </w:tc>
      </w:tr>
    </w:tbl>
    <w:p w14:paraId="21BF162E" w14:textId="22253746" w:rsidR="009B3601" w:rsidRPr="001A053F" w:rsidRDefault="001A053F" w:rsidP="001A053F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14" w:name="_Toc75842138"/>
      <w:proofErr w:type="spellStart"/>
      <w:r w:rsidRPr="001A053F">
        <w:rPr>
          <w:rFonts w:ascii="Times New Roman" w:hAnsi="Times New Roman" w:cs="Times New Roman"/>
          <w:color w:val="auto"/>
        </w:rPr>
        <w:t>Tabel</w:t>
      </w:r>
      <w:proofErr w:type="spellEnd"/>
      <w:r w:rsidRPr="001A053F">
        <w:rPr>
          <w:rFonts w:ascii="Times New Roman" w:hAnsi="Times New Roman" w:cs="Times New Roman"/>
          <w:color w:val="auto"/>
        </w:rPr>
        <w:t xml:space="preserve"> </w:t>
      </w:r>
      <w:r w:rsidRPr="001A053F">
        <w:rPr>
          <w:rFonts w:ascii="Times New Roman" w:hAnsi="Times New Roman" w:cs="Times New Roman"/>
          <w:color w:val="auto"/>
        </w:rPr>
        <w:fldChar w:fldCharType="begin"/>
      </w:r>
      <w:r w:rsidRPr="001A053F">
        <w:rPr>
          <w:rFonts w:ascii="Times New Roman" w:hAnsi="Times New Roman" w:cs="Times New Roman"/>
          <w:color w:val="auto"/>
        </w:rPr>
        <w:instrText xml:space="preserve"> SEQ Tabel \* ARABIC </w:instrText>
      </w:r>
      <w:r w:rsidRPr="001A053F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2</w:t>
      </w:r>
      <w:r w:rsidRPr="001A053F">
        <w:rPr>
          <w:rFonts w:ascii="Times New Roman" w:hAnsi="Times New Roman" w:cs="Times New Roman"/>
          <w:color w:val="auto"/>
        </w:rPr>
        <w:fldChar w:fldCharType="end"/>
      </w:r>
      <w:r w:rsidRPr="001A053F">
        <w:rPr>
          <w:rFonts w:ascii="Times New Roman" w:hAnsi="Times New Roman" w:cs="Times New Roman"/>
          <w:color w:val="auto"/>
        </w:rPr>
        <w:t xml:space="preserve"> Data Admin</w:t>
      </w:r>
      <w:bookmarkEnd w:id="14"/>
    </w:p>
    <w:p w14:paraId="3AC2B163" w14:textId="6579B3A9" w:rsidR="00C44506" w:rsidRDefault="00A11114" w:rsidP="009A15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Data Tryout</w:t>
      </w:r>
    </w:p>
    <w:tbl>
      <w:tblPr>
        <w:tblStyle w:val="TableGrid3"/>
        <w:tblW w:w="8708" w:type="dxa"/>
        <w:tblInd w:w="959" w:type="dxa"/>
        <w:tblLook w:val="04A0" w:firstRow="1" w:lastRow="0" w:firstColumn="1" w:lastColumn="0" w:noHBand="0" w:noVBand="1"/>
      </w:tblPr>
      <w:tblGrid>
        <w:gridCol w:w="1394"/>
        <w:gridCol w:w="1766"/>
        <w:gridCol w:w="1899"/>
        <w:gridCol w:w="1978"/>
        <w:gridCol w:w="1671"/>
      </w:tblGrid>
      <w:tr w:rsidR="00A11114" w:rsidRPr="00A11114" w14:paraId="3E7D94E4" w14:textId="77777777" w:rsidTr="009A1564">
        <w:tc>
          <w:tcPr>
            <w:tcW w:w="1394" w:type="dxa"/>
          </w:tcPr>
          <w:p w14:paraId="5A1BF22A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  <w:b/>
                <w:bCs/>
              </w:rPr>
            </w:pPr>
            <w:proofErr w:type="spellStart"/>
            <w:r w:rsidRPr="00A11114">
              <w:rPr>
                <w:rFonts w:ascii="Calibri" w:eastAsia="Calibri" w:hAnsi="Calibri" w:cs="Arial"/>
                <w:b/>
                <w:bCs/>
              </w:rPr>
              <w:t>Id_Tryout</w:t>
            </w:r>
            <w:proofErr w:type="spellEnd"/>
          </w:p>
        </w:tc>
        <w:tc>
          <w:tcPr>
            <w:tcW w:w="1766" w:type="dxa"/>
          </w:tcPr>
          <w:p w14:paraId="7D260EDE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Materi</w:t>
            </w:r>
            <w:proofErr w:type="spellEnd"/>
          </w:p>
        </w:tc>
        <w:tc>
          <w:tcPr>
            <w:tcW w:w="1899" w:type="dxa"/>
          </w:tcPr>
          <w:p w14:paraId="38156425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Jumlah</w:t>
            </w:r>
            <w:proofErr w:type="spellEnd"/>
            <w:r w:rsidRPr="00A11114">
              <w:rPr>
                <w:rFonts w:ascii="Calibri" w:eastAsia="Calibri" w:hAnsi="Calibri" w:cs="Arial"/>
              </w:rPr>
              <w:t xml:space="preserve"> </w:t>
            </w:r>
            <w:proofErr w:type="spellStart"/>
            <w:r w:rsidRPr="00A11114">
              <w:rPr>
                <w:rFonts w:ascii="Calibri" w:eastAsia="Calibri" w:hAnsi="Calibri" w:cs="Arial"/>
              </w:rPr>
              <w:t>Soal</w:t>
            </w:r>
            <w:proofErr w:type="spellEnd"/>
          </w:p>
        </w:tc>
        <w:tc>
          <w:tcPr>
            <w:tcW w:w="1978" w:type="dxa"/>
          </w:tcPr>
          <w:p w14:paraId="27AF9EE8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Durasi</w:t>
            </w:r>
            <w:proofErr w:type="spellEnd"/>
          </w:p>
        </w:tc>
        <w:tc>
          <w:tcPr>
            <w:tcW w:w="1671" w:type="dxa"/>
          </w:tcPr>
          <w:p w14:paraId="176FFE5B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Tipe</w:t>
            </w:r>
            <w:proofErr w:type="spellEnd"/>
          </w:p>
        </w:tc>
      </w:tr>
      <w:tr w:rsidR="00A11114" w:rsidRPr="00A11114" w14:paraId="4D7B6212" w14:textId="77777777" w:rsidTr="009A1564">
        <w:tc>
          <w:tcPr>
            <w:tcW w:w="1394" w:type="dxa"/>
          </w:tcPr>
          <w:p w14:paraId="72C5D2A1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TO1</w:t>
            </w:r>
            <w:proofErr w:type="spellEnd"/>
          </w:p>
        </w:tc>
        <w:tc>
          <w:tcPr>
            <w:tcW w:w="1766" w:type="dxa"/>
          </w:tcPr>
          <w:p w14:paraId="2A2E6898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USM</w:t>
            </w:r>
            <w:proofErr w:type="spellEnd"/>
            <w:r w:rsidRPr="00A11114">
              <w:rPr>
                <w:rFonts w:ascii="Calibri" w:eastAsia="Calibri" w:hAnsi="Calibri" w:cs="Arial"/>
              </w:rPr>
              <w:t xml:space="preserve"> STAN</w:t>
            </w:r>
          </w:p>
        </w:tc>
        <w:tc>
          <w:tcPr>
            <w:tcW w:w="1899" w:type="dxa"/>
          </w:tcPr>
          <w:p w14:paraId="516F5DAB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90</w:t>
            </w:r>
          </w:p>
        </w:tc>
        <w:tc>
          <w:tcPr>
            <w:tcW w:w="1978" w:type="dxa"/>
          </w:tcPr>
          <w:p w14:paraId="386949C8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 xml:space="preserve">100 </w:t>
            </w:r>
            <w:proofErr w:type="spellStart"/>
            <w:r w:rsidRPr="00A11114">
              <w:rPr>
                <w:rFonts w:ascii="Calibri" w:eastAsia="Calibri" w:hAnsi="Calibri" w:cs="Arial"/>
              </w:rPr>
              <w:t>menit</w:t>
            </w:r>
            <w:proofErr w:type="spellEnd"/>
          </w:p>
        </w:tc>
        <w:tc>
          <w:tcPr>
            <w:tcW w:w="1671" w:type="dxa"/>
          </w:tcPr>
          <w:p w14:paraId="3A403D45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Free</w:t>
            </w:r>
          </w:p>
        </w:tc>
      </w:tr>
      <w:tr w:rsidR="00A11114" w:rsidRPr="00A11114" w14:paraId="734920BC" w14:textId="77777777" w:rsidTr="009A1564">
        <w:tc>
          <w:tcPr>
            <w:tcW w:w="1394" w:type="dxa"/>
          </w:tcPr>
          <w:p w14:paraId="116E3CDC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TO2</w:t>
            </w:r>
            <w:proofErr w:type="spellEnd"/>
          </w:p>
        </w:tc>
        <w:tc>
          <w:tcPr>
            <w:tcW w:w="1766" w:type="dxa"/>
          </w:tcPr>
          <w:p w14:paraId="4D21821D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TOEFL</w:t>
            </w:r>
          </w:p>
        </w:tc>
        <w:tc>
          <w:tcPr>
            <w:tcW w:w="1899" w:type="dxa"/>
          </w:tcPr>
          <w:p w14:paraId="1989633C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140</w:t>
            </w:r>
          </w:p>
        </w:tc>
        <w:tc>
          <w:tcPr>
            <w:tcW w:w="1978" w:type="dxa"/>
          </w:tcPr>
          <w:p w14:paraId="46B0C053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 xml:space="preserve">120 </w:t>
            </w:r>
            <w:proofErr w:type="spellStart"/>
            <w:r w:rsidRPr="00A11114">
              <w:rPr>
                <w:rFonts w:ascii="Calibri" w:eastAsia="Calibri" w:hAnsi="Calibri" w:cs="Arial"/>
              </w:rPr>
              <w:t>menit</w:t>
            </w:r>
            <w:proofErr w:type="spellEnd"/>
          </w:p>
        </w:tc>
        <w:tc>
          <w:tcPr>
            <w:tcW w:w="1671" w:type="dxa"/>
          </w:tcPr>
          <w:p w14:paraId="05CF0D98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Free</w:t>
            </w:r>
          </w:p>
        </w:tc>
      </w:tr>
      <w:tr w:rsidR="00A11114" w:rsidRPr="00A11114" w14:paraId="7E9584C9" w14:textId="77777777" w:rsidTr="009A1564">
        <w:tc>
          <w:tcPr>
            <w:tcW w:w="1394" w:type="dxa"/>
          </w:tcPr>
          <w:p w14:paraId="5779C60E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TO3</w:t>
            </w:r>
            <w:proofErr w:type="spellEnd"/>
          </w:p>
        </w:tc>
        <w:tc>
          <w:tcPr>
            <w:tcW w:w="1766" w:type="dxa"/>
          </w:tcPr>
          <w:p w14:paraId="75AFE75E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CPNS</w:t>
            </w:r>
            <w:proofErr w:type="spellEnd"/>
          </w:p>
        </w:tc>
        <w:tc>
          <w:tcPr>
            <w:tcW w:w="1899" w:type="dxa"/>
          </w:tcPr>
          <w:p w14:paraId="784BEAA5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110</w:t>
            </w:r>
          </w:p>
        </w:tc>
        <w:tc>
          <w:tcPr>
            <w:tcW w:w="1978" w:type="dxa"/>
          </w:tcPr>
          <w:p w14:paraId="1375B28E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 xml:space="preserve">100 </w:t>
            </w:r>
            <w:proofErr w:type="spellStart"/>
            <w:r w:rsidRPr="00A11114">
              <w:rPr>
                <w:rFonts w:ascii="Calibri" w:eastAsia="Calibri" w:hAnsi="Calibri" w:cs="Arial"/>
              </w:rPr>
              <w:t>menit</w:t>
            </w:r>
            <w:proofErr w:type="spellEnd"/>
          </w:p>
        </w:tc>
        <w:tc>
          <w:tcPr>
            <w:tcW w:w="1671" w:type="dxa"/>
          </w:tcPr>
          <w:p w14:paraId="254FB9BE" w14:textId="77777777" w:rsidR="00A11114" w:rsidRPr="00A11114" w:rsidRDefault="00A11114" w:rsidP="001A053F">
            <w:pPr>
              <w:keepNext/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Berbayar</w:t>
            </w:r>
            <w:proofErr w:type="spellEnd"/>
          </w:p>
        </w:tc>
      </w:tr>
    </w:tbl>
    <w:p w14:paraId="37FFF4D2" w14:textId="72773776" w:rsidR="009A1564" w:rsidRPr="001A053F" w:rsidRDefault="001A053F" w:rsidP="001A053F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15" w:name="_Toc75842139"/>
      <w:proofErr w:type="spellStart"/>
      <w:r w:rsidRPr="001A053F">
        <w:rPr>
          <w:rFonts w:ascii="Times New Roman" w:hAnsi="Times New Roman" w:cs="Times New Roman"/>
          <w:color w:val="auto"/>
        </w:rPr>
        <w:t>Tabel</w:t>
      </w:r>
      <w:proofErr w:type="spellEnd"/>
      <w:r w:rsidRPr="001A053F">
        <w:rPr>
          <w:rFonts w:ascii="Times New Roman" w:hAnsi="Times New Roman" w:cs="Times New Roman"/>
          <w:color w:val="auto"/>
        </w:rPr>
        <w:t xml:space="preserve"> </w:t>
      </w:r>
      <w:r w:rsidRPr="001A053F">
        <w:rPr>
          <w:rFonts w:ascii="Times New Roman" w:hAnsi="Times New Roman" w:cs="Times New Roman"/>
          <w:color w:val="auto"/>
        </w:rPr>
        <w:fldChar w:fldCharType="begin"/>
      </w:r>
      <w:r w:rsidRPr="001A053F">
        <w:rPr>
          <w:rFonts w:ascii="Times New Roman" w:hAnsi="Times New Roman" w:cs="Times New Roman"/>
          <w:color w:val="auto"/>
        </w:rPr>
        <w:instrText xml:space="preserve"> SEQ Tabel \* ARABIC </w:instrText>
      </w:r>
      <w:r w:rsidRPr="001A053F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3</w:t>
      </w:r>
      <w:r w:rsidRPr="001A053F">
        <w:rPr>
          <w:rFonts w:ascii="Times New Roman" w:hAnsi="Times New Roman" w:cs="Times New Roman"/>
          <w:color w:val="auto"/>
        </w:rPr>
        <w:fldChar w:fldCharType="end"/>
      </w:r>
      <w:r w:rsidRPr="001A053F">
        <w:rPr>
          <w:rFonts w:ascii="Times New Roman" w:hAnsi="Times New Roman" w:cs="Times New Roman"/>
          <w:color w:val="auto"/>
        </w:rPr>
        <w:t xml:space="preserve"> Data </w:t>
      </w:r>
      <w:proofErr w:type="spellStart"/>
      <w:r w:rsidRPr="001A053F">
        <w:rPr>
          <w:rFonts w:ascii="Times New Roman" w:hAnsi="Times New Roman" w:cs="Times New Roman"/>
          <w:color w:val="auto"/>
        </w:rPr>
        <w:t>TryOut</w:t>
      </w:r>
      <w:bookmarkEnd w:id="15"/>
      <w:proofErr w:type="spellEnd"/>
    </w:p>
    <w:p w14:paraId="3DB2A1B7" w14:textId="715FE411" w:rsidR="00A11114" w:rsidRDefault="00A11114" w:rsidP="009A15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Bimbel</w:t>
      </w:r>
      <w:proofErr w:type="spellEnd"/>
    </w:p>
    <w:tbl>
      <w:tblPr>
        <w:tblStyle w:val="TableGrid4"/>
        <w:tblW w:w="0" w:type="auto"/>
        <w:tblInd w:w="959" w:type="dxa"/>
        <w:tblLook w:val="04A0" w:firstRow="1" w:lastRow="0" w:firstColumn="1" w:lastColumn="0" w:noHBand="0" w:noVBand="1"/>
      </w:tblPr>
      <w:tblGrid>
        <w:gridCol w:w="1559"/>
        <w:gridCol w:w="1615"/>
        <w:gridCol w:w="1645"/>
        <w:gridCol w:w="1418"/>
        <w:gridCol w:w="1701"/>
      </w:tblGrid>
      <w:tr w:rsidR="00A11114" w:rsidRPr="00A11114" w14:paraId="50CD53EA" w14:textId="77777777" w:rsidTr="009A1564">
        <w:tc>
          <w:tcPr>
            <w:tcW w:w="1559" w:type="dxa"/>
            <w:vAlign w:val="center"/>
          </w:tcPr>
          <w:p w14:paraId="08F2CDBD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  <w:b/>
                <w:bCs/>
              </w:rPr>
            </w:pPr>
            <w:proofErr w:type="spellStart"/>
            <w:r w:rsidRPr="00A11114">
              <w:rPr>
                <w:rFonts w:ascii="Calibri" w:eastAsia="Calibri" w:hAnsi="Calibri" w:cs="Arial"/>
                <w:b/>
                <w:bCs/>
              </w:rPr>
              <w:t>Id_Bimbel</w:t>
            </w:r>
            <w:proofErr w:type="spellEnd"/>
          </w:p>
        </w:tc>
        <w:tc>
          <w:tcPr>
            <w:tcW w:w="1615" w:type="dxa"/>
            <w:vAlign w:val="center"/>
          </w:tcPr>
          <w:p w14:paraId="65CB807C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Materi</w:t>
            </w:r>
            <w:proofErr w:type="spellEnd"/>
          </w:p>
        </w:tc>
        <w:tc>
          <w:tcPr>
            <w:tcW w:w="1645" w:type="dxa"/>
            <w:vAlign w:val="center"/>
          </w:tcPr>
          <w:p w14:paraId="4B0CF10F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Nama_tutor</w:t>
            </w:r>
            <w:proofErr w:type="spellEnd"/>
          </w:p>
        </w:tc>
        <w:tc>
          <w:tcPr>
            <w:tcW w:w="1418" w:type="dxa"/>
            <w:vAlign w:val="center"/>
          </w:tcPr>
          <w:p w14:paraId="4A88A863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Jenjang</w:t>
            </w:r>
            <w:proofErr w:type="spellEnd"/>
          </w:p>
        </w:tc>
        <w:tc>
          <w:tcPr>
            <w:tcW w:w="1701" w:type="dxa"/>
          </w:tcPr>
          <w:p w14:paraId="77B0B2EE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  <w:b/>
                <w:bCs/>
              </w:rPr>
              <w:t>Id_Siswa</w:t>
            </w:r>
            <w:proofErr w:type="spellEnd"/>
          </w:p>
        </w:tc>
      </w:tr>
      <w:tr w:rsidR="00A11114" w:rsidRPr="00A11114" w14:paraId="52932E35" w14:textId="77777777" w:rsidTr="009A1564">
        <w:tc>
          <w:tcPr>
            <w:tcW w:w="1559" w:type="dxa"/>
          </w:tcPr>
          <w:p w14:paraId="701910CC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BI1</w:t>
            </w:r>
            <w:proofErr w:type="spellEnd"/>
          </w:p>
        </w:tc>
        <w:tc>
          <w:tcPr>
            <w:tcW w:w="1615" w:type="dxa"/>
          </w:tcPr>
          <w:p w14:paraId="0CA64551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Fisika</w:t>
            </w:r>
            <w:proofErr w:type="spellEnd"/>
          </w:p>
        </w:tc>
        <w:tc>
          <w:tcPr>
            <w:tcW w:w="1645" w:type="dxa"/>
          </w:tcPr>
          <w:p w14:paraId="61BDFAC8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Nurjamilah</w:t>
            </w:r>
            <w:proofErr w:type="spellEnd"/>
          </w:p>
        </w:tc>
        <w:tc>
          <w:tcPr>
            <w:tcW w:w="1418" w:type="dxa"/>
          </w:tcPr>
          <w:p w14:paraId="504ABA00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SMA</w:t>
            </w:r>
            <w:proofErr w:type="spellEnd"/>
          </w:p>
        </w:tc>
        <w:tc>
          <w:tcPr>
            <w:tcW w:w="1701" w:type="dxa"/>
          </w:tcPr>
          <w:p w14:paraId="5DCE68B1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SI1</w:t>
            </w:r>
            <w:proofErr w:type="spellEnd"/>
          </w:p>
        </w:tc>
      </w:tr>
      <w:tr w:rsidR="00A11114" w:rsidRPr="00A11114" w14:paraId="4FACA0AD" w14:textId="77777777" w:rsidTr="009A1564">
        <w:tc>
          <w:tcPr>
            <w:tcW w:w="1559" w:type="dxa"/>
          </w:tcPr>
          <w:p w14:paraId="73609446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BI2</w:t>
            </w:r>
            <w:proofErr w:type="spellEnd"/>
          </w:p>
        </w:tc>
        <w:tc>
          <w:tcPr>
            <w:tcW w:w="1615" w:type="dxa"/>
          </w:tcPr>
          <w:p w14:paraId="5B252648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Matematika</w:t>
            </w:r>
            <w:proofErr w:type="spellEnd"/>
          </w:p>
        </w:tc>
        <w:tc>
          <w:tcPr>
            <w:tcW w:w="1645" w:type="dxa"/>
          </w:tcPr>
          <w:p w14:paraId="3B3A84E1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Rina Juliana</w:t>
            </w:r>
          </w:p>
        </w:tc>
        <w:tc>
          <w:tcPr>
            <w:tcW w:w="1418" w:type="dxa"/>
          </w:tcPr>
          <w:p w14:paraId="4F0874B8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SMP</w:t>
            </w:r>
            <w:proofErr w:type="spellEnd"/>
          </w:p>
        </w:tc>
        <w:tc>
          <w:tcPr>
            <w:tcW w:w="1701" w:type="dxa"/>
          </w:tcPr>
          <w:p w14:paraId="12728D8A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S2</w:t>
            </w:r>
            <w:proofErr w:type="spellEnd"/>
          </w:p>
        </w:tc>
      </w:tr>
      <w:tr w:rsidR="00A11114" w:rsidRPr="00A11114" w14:paraId="45E9AE11" w14:textId="77777777" w:rsidTr="009A1564">
        <w:tc>
          <w:tcPr>
            <w:tcW w:w="1559" w:type="dxa"/>
          </w:tcPr>
          <w:p w14:paraId="2C9CF9DF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BI3</w:t>
            </w:r>
            <w:proofErr w:type="spellEnd"/>
          </w:p>
        </w:tc>
        <w:tc>
          <w:tcPr>
            <w:tcW w:w="1615" w:type="dxa"/>
          </w:tcPr>
          <w:p w14:paraId="1D2A9E81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Kimia</w:t>
            </w:r>
          </w:p>
        </w:tc>
        <w:tc>
          <w:tcPr>
            <w:tcW w:w="1645" w:type="dxa"/>
          </w:tcPr>
          <w:p w14:paraId="070F8113" w14:textId="3D4C021D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A</w:t>
            </w:r>
            <w:r w:rsidR="001A053F">
              <w:rPr>
                <w:rFonts w:ascii="Calibri" w:eastAsia="Calibri" w:hAnsi="Calibri" w:cs="Arial"/>
              </w:rPr>
              <w:t>isyah</w:t>
            </w:r>
            <w:proofErr w:type="spellEnd"/>
          </w:p>
        </w:tc>
        <w:tc>
          <w:tcPr>
            <w:tcW w:w="1418" w:type="dxa"/>
          </w:tcPr>
          <w:p w14:paraId="78D770F1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SMA</w:t>
            </w:r>
            <w:proofErr w:type="spellEnd"/>
          </w:p>
        </w:tc>
        <w:tc>
          <w:tcPr>
            <w:tcW w:w="1701" w:type="dxa"/>
          </w:tcPr>
          <w:p w14:paraId="7C14D2D8" w14:textId="77777777" w:rsidR="00A11114" w:rsidRPr="00A11114" w:rsidRDefault="00A11114" w:rsidP="001A053F">
            <w:pPr>
              <w:keepNext/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S3</w:t>
            </w:r>
            <w:proofErr w:type="spellEnd"/>
          </w:p>
        </w:tc>
      </w:tr>
    </w:tbl>
    <w:p w14:paraId="30C796EC" w14:textId="27F87B92" w:rsidR="00A11114" w:rsidRPr="001A053F" w:rsidRDefault="001A053F" w:rsidP="001A053F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16" w:name="_Toc75842140"/>
      <w:proofErr w:type="spellStart"/>
      <w:r w:rsidRPr="001A053F">
        <w:rPr>
          <w:rFonts w:ascii="Times New Roman" w:hAnsi="Times New Roman" w:cs="Times New Roman"/>
          <w:color w:val="auto"/>
        </w:rPr>
        <w:t>Tabel</w:t>
      </w:r>
      <w:proofErr w:type="spellEnd"/>
      <w:r w:rsidRPr="001A053F">
        <w:rPr>
          <w:rFonts w:ascii="Times New Roman" w:hAnsi="Times New Roman" w:cs="Times New Roman"/>
          <w:color w:val="auto"/>
        </w:rPr>
        <w:t xml:space="preserve"> </w:t>
      </w:r>
      <w:r w:rsidRPr="001A053F">
        <w:rPr>
          <w:rFonts w:ascii="Times New Roman" w:hAnsi="Times New Roman" w:cs="Times New Roman"/>
          <w:color w:val="auto"/>
        </w:rPr>
        <w:fldChar w:fldCharType="begin"/>
      </w:r>
      <w:r w:rsidRPr="001A053F">
        <w:rPr>
          <w:rFonts w:ascii="Times New Roman" w:hAnsi="Times New Roman" w:cs="Times New Roman"/>
          <w:color w:val="auto"/>
        </w:rPr>
        <w:instrText xml:space="preserve"> SEQ Tabel \* ARABIC </w:instrText>
      </w:r>
      <w:r w:rsidRPr="001A053F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4</w:t>
      </w:r>
      <w:r w:rsidRPr="001A053F">
        <w:rPr>
          <w:rFonts w:ascii="Times New Roman" w:hAnsi="Times New Roman" w:cs="Times New Roman"/>
          <w:color w:val="auto"/>
        </w:rPr>
        <w:fldChar w:fldCharType="end"/>
      </w:r>
      <w:r w:rsidRPr="001A053F">
        <w:rPr>
          <w:rFonts w:ascii="Times New Roman" w:hAnsi="Times New Roman" w:cs="Times New Roman"/>
          <w:color w:val="auto"/>
        </w:rPr>
        <w:t xml:space="preserve"> Data </w:t>
      </w:r>
      <w:proofErr w:type="spellStart"/>
      <w:r w:rsidRPr="001A053F">
        <w:rPr>
          <w:rFonts w:ascii="Times New Roman" w:hAnsi="Times New Roman" w:cs="Times New Roman"/>
          <w:color w:val="auto"/>
        </w:rPr>
        <w:t>Bimbel</w:t>
      </w:r>
      <w:bookmarkEnd w:id="16"/>
      <w:proofErr w:type="spellEnd"/>
    </w:p>
    <w:p w14:paraId="73F59FEB" w14:textId="77777777" w:rsidR="00A11114" w:rsidRDefault="00A11114" w:rsidP="009A15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tbl>
      <w:tblPr>
        <w:tblStyle w:val="TableGrid5"/>
        <w:tblW w:w="9100" w:type="dxa"/>
        <w:tblInd w:w="959" w:type="dxa"/>
        <w:tblLook w:val="04A0" w:firstRow="1" w:lastRow="0" w:firstColumn="1" w:lastColumn="0" w:noHBand="0" w:noVBand="1"/>
      </w:tblPr>
      <w:tblGrid>
        <w:gridCol w:w="1701"/>
        <w:gridCol w:w="992"/>
        <w:gridCol w:w="1417"/>
        <w:gridCol w:w="1418"/>
        <w:gridCol w:w="1417"/>
        <w:gridCol w:w="1134"/>
        <w:gridCol w:w="1021"/>
      </w:tblGrid>
      <w:tr w:rsidR="00A11114" w:rsidRPr="00A11114" w14:paraId="14165275" w14:textId="77777777" w:rsidTr="009A1564">
        <w:tc>
          <w:tcPr>
            <w:tcW w:w="1701" w:type="dxa"/>
          </w:tcPr>
          <w:p w14:paraId="3104DF73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  <w:b/>
                <w:bCs/>
              </w:rPr>
            </w:pPr>
            <w:proofErr w:type="spellStart"/>
            <w:r w:rsidRPr="00A11114">
              <w:rPr>
                <w:rFonts w:ascii="Calibri" w:eastAsia="Calibri" w:hAnsi="Calibri" w:cs="Arial"/>
                <w:b/>
                <w:bCs/>
              </w:rPr>
              <w:t>Id_Pembayaran</w:t>
            </w:r>
            <w:proofErr w:type="spellEnd"/>
          </w:p>
        </w:tc>
        <w:tc>
          <w:tcPr>
            <w:tcW w:w="992" w:type="dxa"/>
          </w:tcPr>
          <w:p w14:paraId="22FD19F8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Durasi</w:t>
            </w:r>
            <w:proofErr w:type="spellEnd"/>
          </w:p>
        </w:tc>
        <w:tc>
          <w:tcPr>
            <w:tcW w:w="1417" w:type="dxa"/>
          </w:tcPr>
          <w:p w14:paraId="62D9F4BE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Media</w:t>
            </w:r>
          </w:p>
        </w:tc>
        <w:tc>
          <w:tcPr>
            <w:tcW w:w="1418" w:type="dxa"/>
          </w:tcPr>
          <w:p w14:paraId="5E8EF8F5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Tanggal</w:t>
            </w:r>
            <w:proofErr w:type="spellEnd"/>
          </w:p>
        </w:tc>
        <w:tc>
          <w:tcPr>
            <w:tcW w:w="1417" w:type="dxa"/>
          </w:tcPr>
          <w:p w14:paraId="2DF1CA56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Biaya</w:t>
            </w:r>
            <w:proofErr w:type="spellEnd"/>
          </w:p>
        </w:tc>
        <w:tc>
          <w:tcPr>
            <w:tcW w:w="1134" w:type="dxa"/>
          </w:tcPr>
          <w:p w14:paraId="2FEC1E55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  <w:b/>
                <w:bCs/>
              </w:rPr>
              <w:t>Id_admin</w:t>
            </w:r>
            <w:proofErr w:type="spellEnd"/>
          </w:p>
        </w:tc>
        <w:tc>
          <w:tcPr>
            <w:tcW w:w="1021" w:type="dxa"/>
          </w:tcPr>
          <w:p w14:paraId="10547B99" w14:textId="77777777" w:rsidR="00A11114" w:rsidRPr="00A11114" w:rsidRDefault="00A11114" w:rsidP="00A11114">
            <w:pPr>
              <w:contextualSpacing/>
              <w:jc w:val="center"/>
              <w:rPr>
                <w:rFonts w:ascii="Calibri" w:eastAsia="Calibri" w:hAnsi="Calibri" w:cs="Arial"/>
                <w:b/>
                <w:bCs/>
              </w:rPr>
            </w:pPr>
            <w:proofErr w:type="spellStart"/>
            <w:r w:rsidRPr="00A11114">
              <w:rPr>
                <w:rFonts w:ascii="Calibri" w:eastAsia="Calibri" w:hAnsi="Calibri" w:cs="Arial"/>
                <w:b/>
                <w:bCs/>
              </w:rPr>
              <w:t>Id_Siswa</w:t>
            </w:r>
            <w:proofErr w:type="spellEnd"/>
          </w:p>
        </w:tc>
      </w:tr>
      <w:tr w:rsidR="00A11114" w:rsidRPr="00A11114" w14:paraId="15737F64" w14:textId="77777777" w:rsidTr="009A1564">
        <w:tc>
          <w:tcPr>
            <w:tcW w:w="1701" w:type="dxa"/>
          </w:tcPr>
          <w:p w14:paraId="37661CFC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PE1</w:t>
            </w:r>
            <w:proofErr w:type="spellEnd"/>
          </w:p>
        </w:tc>
        <w:tc>
          <w:tcPr>
            <w:tcW w:w="992" w:type="dxa"/>
          </w:tcPr>
          <w:p w14:paraId="6372B827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2 jam</w:t>
            </w:r>
          </w:p>
        </w:tc>
        <w:tc>
          <w:tcPr>
            <w:tcW w:w="1417" w:type="dxa"/>
          </w:tcPr>
          <w:p w14:paraId="430F8A62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Zoom</w:t>
            </w:r>
          </w:p>
        </w:tc>
        <w:tc>
          <w:tcPr>
            <w:tcW w:w="1418" w:type="dxa"/>
          </w:tcPr>
          <w:p w14:paraId="463C9FC0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 xml:space="preserve">12 </w:t>
            </w:r>
            <w:proofErr w:type="spellStart"/>
            <w:r w:rsidRPr="00A11114">
              <w:rPr>
                <w:rFonts w:ascii="Calibri" w:eastAsia="Calibri" w:hAnsi="Calibri" w:cs="Arial"/>
              </w:rPr>
              <w:t>Juni</w:t>
            </w:r>
            <w:proofErr w:type="spellEnd"/>
            <w:r w:rsidRPr="00A11114">
              <w:rPr>
                <w:rFonts w:ascii="Calibri" w:eastAsia="Calibri" w:hAnsi="Calibri" w:cs="Arial"/>
              </w:rPr>
              <w:t xml:space="preserve"> 2021</w:t>
            </w:r>
          </w:p>
        </w:tc>
        <w:tc>
          <w:tcPr>
            <w:tcW w:w="1417" w:type="dxa"/>
          </w:tcPr>
          <w:p w14:paraId="1EC973E6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Rp 100.000</w:t>
            </w:r>
          </w:p>
        </w:tc>
        <w:tc>
          <w:tcPr>
            <w:tcW w:w="1134" w:type="dxa"/>
          </w:tcPr>
          <w:p w14:paraId="31700EA7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AD1</w:t>
            </w:r>
            <w:proofErr w:type="spellEnd"/>
          </w:p>
        </w:tc>
        <w:tc>
          <w:tcPr>
            <w:tcW w:w="1021" w:type="dxa"/>
          </w:tcPr>
          <w:p w14:paraId="32EEFD2D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SI1</w:t>
            </w:r>
            <w:proofErr w:type="spellEnd"/>
          </w:p>
        </w:tc>
      </w:tr>
      <w:tr w:rsidR="00A11114" w:rsidRPr="00A11114" w14:paraId="51A9F877" w14:textId="77777777" w:rsidTr="009A1564">
        <w:tc>
          <w:tcPr>
            <w:tcW w:w="1701" w:type="dxa"/>
          </w:tcPr>
          <w:p w14:paraId="0AEAE337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PE2</w:t>
            </w:r>
            <w:proofErr w:type="spellEnd"/>
          </w:p>
        </w:tc>
        <w:tc>
          <w:tcPr>
            <w:tcW w:w="992" w:type="dxa"/>
          </w:tcPr>
          <w:p w14:paraId="701B7E2F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3 jam</w:t>
            </w:r>
          </w:p>
        </w:tc>
        <w:tc>
          <w:tcPr>
            <w:tcW w:w="1417" w:type="dxa"/>
          </w:tcPr>
          <w:p w14:paraId="69C4BCAB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Google meet</w:t>
            </w:r>
          </w:p>
        </w:tc>
        <w:tc>
          <w:tcPr>
            <w:tcW w:w="1418" w:type="dxa"/>
          </w:tcPr>
          <w:p w14:paraId="3B86E608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 xml:space="preserve">14 </w:t>
            </w:r>
            <w:proofErr w:type="spellStart"/>
            <w:r w:rsidRPr="00A11114">
              <w:rPr>
                <w:rFonts w:ascii="Calibri" w:eastAsia="Calibri" w:hAnsi="Calibri" w:cs="Arial"/>
              </w:rPr>
              <w:t>Juni</w:t>
            </w:r>
            <w:proofErr w:type="spellEnd"/>
            <w:r w:rsidRPr="00A11114">
              <w:rPr>
                <w:rFonts w:ascii="Calibri" w:eastAsia="Calibri" w:hAnsi="Calibri" w:cs="Arial"/>
              </w:rPr>
              <w:t xml:space="preserve"> 2021</w:t>
            </w:r>
          </w:p>
        </w:tc>
        <w:tc>
          <w:tcPr>
            <w:tcW w:w="1417" w:type="dxa"/>
          </w:tcPr>
          <w:p w14:paraId="413388B0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Rp 120.000</w:t>
            </w:r>
          </w:p>
        </w:tc>
        <w:tc>
          <w:tcPr>
            <w:tcW w:w="1134" w:type="dxa"/>
          </w:tcPr>
          <w:p w14:paraId="710FA239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AD1</w:t>
            </w:r>
            <w:proofErr w:type="spellEnd"/>
          </w:p>
        </w:tc>
        <w:tc>
          <w:tcPr>
            <w:tcW w:w="1021" w:type="dxa"/>
          </w:tcPr>
          <w:p w14:paraId="7FCF602F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SI2</w:t>
            </w:r>
            <w:proofErr w:type="spellEnd"/>
          </w:p>
        </w:tc>
      </w:tr>
      <w:tr w:rsidR="00A11114" w:rsidRPr="00A11114" w14:paraId="36E31DC6" w14:textId="77777777" w:rsidTr="009A1564">
        <w:tc>
          <w:tcPr>
            <w:tcW w:w="1701" w:type="dxa"/>
          </w:tcPr>
          <w:p w14:paraId="00ADBDC8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PE3</w:t>
            </w:r>
            <w:proofErr w:type="spellEnd"/>
          </w:p>
        </w:tc>
        <w:tc>
          <w:tcPr>
            <w:tcW w:w="992" w:type="dxa"/>
          </w:tcPr>
          <w:p w14:paraId="24565F40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2 jam</w:t>
            </w:r>
          </w:p>
        </w:tc>
        <w:tc>
          <w:tcPr>
            <w:tcW w:w="1417" w:type="dxa"/>
          </w:tcPr>
          <w:p w14:paraId="2090D991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Zoom</w:t>
            </w:r>
          </w:p>
        </w:tc>
        <w:tc>
          <w:tcPr>
            <w:tcW w:w="1418" w:type="dxa"/>
          </w:tcPr>
          <w:p w14:paraId="6FF7614F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 xml:space="preserve">18 </w:t>
            </w:r>
            <w:proofErr w:type="spellStart"/>
            <w:r w:rsidRPr="00A11114">
              <w:rPr>
                <w:rFonts w:ascii="Calibri" w:eastAsia="Calibri" w:hAnsi="Calibri" w:cs="Arial"/>
              </w:rPr>
              <w:t>Juni</w:t>
            </w:r>
            <w:proofErr w:type="spellEnd"/>
            <w:r w:rsidRPr="00A11114">
              <w:rPr>
                <w:rFonts w:ascii="Calibri" w:eastAsia="Calibri" w:hAnsi="Calibri" w:cs="Arial"/>
              </w:rPr>
              <w:t xml:space="preserve"> 2021</w:t>
            </w:r>
          </w:p>
        </w:tc>
        <w:tc>
          <w:tcPr>
            <w:tcW w:w="1417" w:type="dxa"/>
          </w:tcPr>
          <w:p w14:paraId="005CFCCA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r w:rsidRPr="00A11114">
              <w:rPr>
                <w:rFonts w:ascii="Calibri" w:eastAsia="Calibri" w:hAnsi="Calibri" w:cs="Arial"/>
              </w:rPr>
              <w:t>Rp 100.000</w:t>
            </w:r>
          </w:p>
        </w:tc>
        <w:tc>
          <w:tcPr>
            <w:tcW w:w="1134" w:type="dxa"/>
          </w:tcPr>
          <w:p w14:paraId="0A5A8E9A" w14:textId="77777777" w:rsidR="00A11114" w:rsidRPr="00A11114" w:rsidRDefault="00A11114" w:rsidP="00A11114">
            <w:pPr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AD1</w:t>
            </w:r>
            <w:proofErr w:type="spellEnd"/>
          </w:p>
        </w:tc>
        <w:tc>
          <w:tcPr>
            <w:tcW w:w="1021" w:type="dxa"/>
          </w:tcPr>
          <w:p w14:paraId="4F1D6CC8" w14:textId="77777777" w:rsidR="00A11114" w:rsidRPr="00A11114" w:rsidRDefault="00A11114" w:rsidP="001A053F">
            <w:pPr>
              <w:keepNext/>
              <w:contextualSpacing/>
              <w:rPr>
                <w:rFonts w:ascii="Calibri" w:eastAsia="Calibri" w:hAnsi="Calibri" w:cs="Arial"/>
              </w:rPr>
            </w:pPr>
            <w:proofErr w:type="spellStart"/>
            <w:r w:rsidRPr="00A11114">
              <w:rPr>
                <w:rFonts w:ascii="Calibri" w:eastAsia="Calibri" w:hAnsi="Calibri" w:cs="Arial"/>
              </w:rPr>
              <w:t>SI3</w:t>
            </w:r>
            <w:proofErr w:type="spellEnd"/>
          </w:p>
        </w:tc>
      </w:tr>
    </w:tbl>
    <w:p w14:paraId="41F9F96A" w14:textId="2B618EC3" w:rsidR="00A11114" w:rsidRPr="001A053F" w:rsidRDefault="001A053F" w:rsidP="001A053F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17" w:name="_Toc75842141"/>
      <w:proofErr w:type="spellStart"/>
      <w:r w:rsidRPr="001A053F">
        <w:rPr>
          <w:rFonts w:ascii="Times New Roman" w:hAnsi="Times New Roman" w:cs="Times New Roman"/>
          <w:color w:val="auto"/>
        </w:rPr>
        <w:t>Tabel</w:t>
      </w:r>
      <w:proofErr w:type="spellEnd"/>
      <w:r w:rsidRPr="001A053F">
        <w:rPr>
          <w:rFonts w:ascii="Times New Roman" w:hAnsi="Times New Roman" w:cs="Times New Roman"/>
          <w:color w:val="auto"/>
        </w:rPr>
        <w:t xml:space="preserve"> </w:t>
      </w:r>
      <w:r w:rsidRPr="001A053F">
        <w:rPr>
          <w:rFonts w:ascii="Times New Roman" w:hAnsi="Times New Roman" w:cs="Times New Roman"/>
          <w:color w:val="auto"/>
        </w:rPr>
        <w:fldChar w:fldCharType="begin"/>
      </w:r>
      <w:r w:rsidRPr="001A053F">
        <w:rPr>
          <w:rFonts w:ascii="Times New Roman" w:hAnsi="Times New Roman" w:cs="Times New Roman"/>
          <w:color w:val="auto"/>
        </w:rPr>
        <w:instrText xml:space="preserve"> SEQ Tabel \* ARABIC </w:instrText>
      </w:r>
      <w:r w:rsidRPr="001A053F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5</w:t>
      </w:r>
      <w:r w:rsidRPr="001A053F">
        <w:rPr>
          <w:rFonts w:ascii="Times New Roman" w:hAnsi="Times New Roman" w:cs="Times New Roman"/>
          <w:color w:val="auto"/>
        </w:rPr>
        <w:fldChar w:fldCharType="end"/>
      </w:r>
      <w:r w:rsidRPr="001A053F">
        <w:rPr>
          <w:rFonts w:ascii="Times New Roman" w:hAnsi="Times New Roman" w:cs="Times New Roman"/>
          <w:color w:val="auto"/>
        </w:rPr>
        <w:t xml:space="preserve"> Data </w:t>
      </w:r>
      <w:proofErr w:type="spellStart"/>
      <w:r w:rsidRPr="001A053F">
        <w:rPr>
          <w:rFonts w:ascii="Times New Roman" w:hAnsi="Times New Roman" w:cs="Times New Roman"/>
          <w:color w:val="auto"/>
        </w:rPr>
        <w:t>Pembayaran</w:t>
      </w:r>
      <w:bookmarkEnd w:id="17"/>
      <w:proofErr w:type="spellEnd"/>
    </w:p>
    <w:p w14:paraId="6668587D" w14:textId="4C17AE11" w:rsidR="009A1564" w:rsidRDefault="009A1564" w:rsidP="002A71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DA947" w14:textId="46D3E03C" w:rsidR="009A1564" w:rsidRDefault="009A1564" w:rsidP="002A71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E36A9" w14:textId="5893DB91" w:rsidR="009A1564" w:rsidRDefault="009A1564" w:rsidP="002A71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B3247" w14:textId="34A49726" w:rsidR="009A1564" w:rsidRDefault="009A1564" w:rsidP="002A71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23219" w14:textId="3C8E498B" w:rsidR="00A11114" w:rsidRDefault="00FD57ED" w:rsidP="002A71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f). E</w:t>
      </w:r>
      <w:r w:rsidR="008955F1">
        <w:rPr>
          <w:rFonts w:ascii="Times New Roman" w:hAnsi="Times New Roman" w:cs="Times New Roman"/>
          <w:sz w:val="24"/>
          <w:szCs w:val="24"/>
        </w:rPr>
        <w:t>ntity Relationship Diagram</w:t>
      </w:r>
    </w:p>
    <w:p w14:paraId="71CCC93D" w14:textId="77777777" w:rsidR="004F2128" w:rsidRDefault="00FD57ED" w:rsidP="004F2128">
      <w:pPr>
        <w:pStyle w:val="ListParagraph"/>
        <w:keepNext/>
        <w:spacing w:line="360" w:lineRule="auto"/>
        <w:jc w:val="both"/>
      </w:pPr>
      <w:r>
        <w:rPr>
          <w:b/>
          <w:bCs/>
          <w:noProof/>
          <w:sz w:val="24"/>
          <w:szCs w:val="24"/>
        </w:rPr>
        <w:drawing>
          <wp:inline distT="0" distB="0" distL="0" distR="0" wp14:anchorId="773F0BA1" wp14:editId="48AE0923">
            <wp:extent cx="5202785" cy="4318000"/>
            <wp:effectExtent l="19050" t="0" r="0" b="0"/>
            <wp:docPr id="6" name="Picture 6" descr="E:\ADPL\ERD Berajah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DPL\ERD Berajah FI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32" cy="431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323A9" w14:textId="20C45898" w:rsidR="001000DE" w:rsidRDefault="004F2128" w:rsidP="004F2128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18" w:name="_Toc75898754"/>
      <w:r w:rsidRPr="004F2128">
        <w:rPr>
          <w:rFonts w:ascii="Times New Roman" w:hAnsi="Times New Roman" w:cs="Times New Roman"/>
          <w:color w:val="auto"/>
        </w:rPr>
        <w:t xml:space="preserve">Gambar </w:t>
      </w:r>
      <w:r w:rsidRPr="004F2128">
        <w:rPr>
          <w:rFonts w:ascii="Times New Roman" w:hAnsi="Times New Roman" w:cs="Times New Roman"/>
          <w:color w:val="auto"/>
        </w:rPr>
        <w:fldChar w:fldCharType="begin"/>
      </w:r>
      <w:r w:rsidRPr="004F2128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4F2128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1</w:t>
      </w:r>
      <w:r w:rsidRPr="004F2128">
        <w:rPr>
          <w:rFonts w:ascii="Times New Roman" w:hAnsi="Times New Roman" w:cs="Times New Roman"/>
          <w:color w:val="auto"/>
        </w:rPr>
        <w:fldChar w:fldCharType="end"/>
      </w:r>
      <w:r w:rsidRPr="004F212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F2128">
        <w:rPr>
          <w:rFonts w:ascii="Times New Roman" w:hAnsi="Times New Roman" w:cs="Times New Roman"/>
          <w:color w:val="auto"/>
        </w:rPr>
        <w:t>ERD</w:t>
      </w:r>
      <w:proofErr w:type="spellEnd"/>
      <w:r w:rsidRPr="004F212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F2128">
        <w:rPr>
          <w:rFonts w:ascii="Times New Roman" w:hAnsi="Times New Roman" w:cs="Times New Roman"/>
          <w:color w:val="auto"/>
        </w:rPr>
        <w:t>Berajah</w:t>
      </w:r>
      <w:proofErr w:type="spellEnd"/>
      <w:r w:rsidRPr="004F2128">
        <w:rPr>
          <w:rFonts w:ascii="Times New Roman" w:hAnsi="Times New Roman" w:cs="Times New Roman"/>
          <w:color w:val="auto"/>
        </w:rPr>
        <w:t xml:space="preserve"> Solution</w:t>
      </w:r>
      <w:bookmarkEnd w:id="18"/>
    </w:p>
    <w:p w14:paraId="47C4B980" w14:textId="77777777" w:rsidR="004F2128" w:rsidRPr="004F2128" w:rsidRDefault="004F2128" w:rsidP="004F2128"/>
    <w:p w14:paraId="6B7D9D89" w14:textId="77777777" w:rsidR="00FD57ED" w:rsidRPr="00FD57ED" w:rsidRDefault="00FD57ED" w:rsidP="00FD57ED">
      <w:pPr>
        <w:pStyle w:val="ListParagraph"/>
        <w:numPr>
          <w:ilvl w:val="0"/>
          <w:numId w:val="20"/>
        </w:numPr>
        <w:spacing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</w:p>
    <w:p w14:paraId="4D118B5A" w14:textId="77777777" w:rsidR="00FD57ED" w:rsidRDefault="00FD57ED" w:rsidP="00FD57E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Roger S. Pressman (2002), Pressman 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>.</w:t>
      </w:r>
    </w:p>
    <w:p w14:paraId="351BDBD4" w14:textId="5F209EA3" w:rsidR="00FD57ED" w:rsidRPr="00FD57ED" w:rsidRDefault="00FD57ED" w:rsidP="009A1564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solution,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>:</w:t>
      </w:r>
    </w:p>
    <w:p w14:paraId="08CD2F95" w14:textId="77777777" w:rsidR="00FD57ED" w:rsidRPr="00FD57ED" w:rsidRDefault="00FD57ED" w:rsidP="009A1564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>Windows/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macOs</w:t>
      </w:r>
      <w:proofErr w:type="spellEnd"/>
    </w:p>
    <w:p w14:paraId="42A71942" w14:textId="77777777" w:rsidR="00FD57ED" w:rsidRPr="00FD57ED" w:rsidRDefault="00FD57ED" w:rsidP="009A1564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>Visual studio code</w:t>
      </w:r>
    </w:p>
    <w:p w14:paraId="1F80C050" w14:textId="77777777" w:rsidR="00FD57ED" w:rsidRPr="00FD57ED" w:rsidRDefault="00FD57ED" w:rsidP="009A1564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295E6D8B" w14:textId="77777777" w:rsidR="00FD57ED" w:rsidRPr="00FD57ED" w:rsidRDefault="00FD57ED" w:rsidP="009A1564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>React Native</w:t>
      </w:r>
    </w:p>
    <w:p w14:paraId="78063F99" w14:textId="049F4D24" w:rsidR="00FD57ED" w:rsidRPr="00306DCA" w:rsidRDefault="00FD57ED" w:rsidP="00306DCA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>Firebase</w:t>
      </w:r>
    </w:p>
    <w:p w14:paraId="22C2B630" w14:textId="77777777" w:rsidR="00FD57ED" w:rsidRPr="00FD57ED" w:rsidRDefault="00FD57ED" w:rsidP="00FD57E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lastRenderedPageBreak/>
        <w:t>Analisis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</w:p>
    <w:p w14:paraId="22D40E9B" w14:textId="77777777" w:rsidR="00FD57ED" w:rsidRDefault="00FD57ED" w:rsidP="00FD57ED">
      <w:pPr>
        <w:spacing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 xml:space="preserve">Edi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Purwono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EDP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Internal Pada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C410881" w14:textId="2AFABA81" w:rsidR="00FD57ED" w:rsidRPr="00FD57ED" w:rsidRDefault="00FD57ED" w:rsidP="009A156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solution,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>:</w:t>
      </w:r>
    </w:p>
    <w:p w14:paraId="25F01F8C" w14:textId="77777777" w:rsidR="00FD57ED" w:rsidRPr="00FD57ED" w:rsidRDefault="00FD57ED" w:rsidP="00FD57ED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>Laptop</w:t>
      </w:r>
    </w:p>
    <w:p w14:paraId="07F6F9CE" w14:textId="77777777" w:rsidR="00FD57ED" w:rsidRPr="00FD57ED" w:rsidRDefault="00FD57ED" w:rsidP="00FD57ED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>Ram 8 Gb</w:t>
      </w:r>
    </w:p>
    <w:p w14:paraId="28DA134D" w14:textId="77777777" w:rsidR="00FD57ED" w:rsidRPr="00FD57ED" w:rsidRDefault="00FD57ED" w:rsidP="00FD57ED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>SSD  512 Gb</w:t>
      </w:r>
    </w:p>
    <w:p w14:paraId="5123450B" w14:textId="4D912F75" w:rsidR="00FD57ED" w:rsidRDefault="00FD57ED" w:rsidP="00FD57ED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57ED">
        <w:rPr>
          <w:rFonts w:ascii="Times New Roman" w:hAnsi="Times New Roman" w:cs="Times New Roman"/>
          <w:sz w:val="24"/>
          <w:szCs w:val="24"/>
        </w:rPr>
        <w:t xml:space="preserve">Processor Intel Core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i5</w:t>
      </w:r>
      <w:proofErr w:type="spellEnd"/>
    </w:p>
    <w:p w14:paraId="55D67C89" w14:textId="77777777" w:rsidR="009A1564" w:rsidRPr="00FD57ED" w:rsidRDefault="009A1564" w:rsidP="009A15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CC120C" w14:textId="77777777" w:rsidR="00FD57ED" w:rsidRDefault="00FD57ED" w:rsidP="00FD57ED">
      <w:pPr>
        <w:pStyle w:val="ListParagraph"/>
        <w:numPr>
          <w:ilvl w:val="0"/>
          <w:numId w:val="20"/>
        </w:numPr>
        <w:spacing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D57ED">
        <w:rPr>
          <w:rFonts w:ascii="Times New Roman" w:hAnsi="Times New Roman" w:cs="Times New Roman"/>
          <w:bCs/>
          <w:sz w:val="24"/>
          <w:szCs w:val="24"/>
        </w:rPr>
        <w:t>Personil</w:t>
      </w:r>
      <w:proofErr w:type="spellEnd"/>
      <w:r w:rsidRPr="00FD57ED">
        <w:rPr>
          <w:rFonts w:ascii="Times New Roman" w:hAnsi="Times New Roman" w:cs="Times New Roman"/>
          <w:bCs/>
          <w:sz w:val="24"/>
          <w:szCs w:val="24"/>
        </w:rPr>
        <w:t>)</w:t>
      </w:r>
    </w:p>
    <w:p w14:paraId="54DD4B19" w14:textId="77777777" w:rsidR="00FD57ED" w:rsidRDefault="00FD57ED" w:rsidP="00FD57ED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> Mathis dan Jackson, 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sistem-sistem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>.</w:t>
      </w:r>
    </w:p>
    <w:p w14:paraId="4896D7C5" w14:textId="2074763A" w:rsidR="00FD57ED" w:rsidRDefault="00FD57ED" w:rsidP="00FD57ED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platform </w:t>
      </w:r>
      <w:r w:rsidRPr="00FD57ED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FD57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E08AAA" w14:textId="77777777" w:rsidR="00FD57ED" w:rsidRPr="00FD57ED" w:rsidRDefault="00FD57ED" w:rsidP="00FD57E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Solution (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platform android.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D57ED">
        <w:rPr>
          <w:rFonts w:ascii="Times New Roman" w:hAnsi="Times New Roman" w:cs="Times New Roman"/>
          <w:sz w:val="24"/>
          <w:szCs w:val="24"/>
        </w:rPr>
        <w:t xml:space="preserve"> online. </w:t>
      </w:r>
    </w:p>
    <w:p w14:paraId="19705DFC" w14:textId="6E5F172C" w:rsidR="0005613C" w:rsidRDefault="00FD57ED" w:rsidP="0065254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92B">
        <w:rPr>
          <w:rFonts w:ascii="Times New Roman" w:hAnsi="Times New Roman" w:cs="Times New Roman"/>
          <w:sz w:val="24"/>
          <w:szCs w:val="24"/>
        </w:rPr>
        <w:t xml:space="preserve">Admin </w:t>
      </w:r>
      <w:r w:rsidRPr="00A8792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79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92B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879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92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8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9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92B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A8792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8792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79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879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79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792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92B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Pr="00A8792B">
        <w:rPr>
          <w:rFonts w:ascii="Times New Roman" w:hAnsi="Times New Roman" w:cs="Times New Roman"/>
          <w:sz w:val="24"/>
          <w:szCs w:val="24"/>
        </w:rPr>
        <w:t xml:space="preserve"> Solution.</w:t>
      </w:r>
    </w:p>
    <w:p w14:paraId="5108DC8F" w14:textId="77777777" w:rsidR="00306DCA" w:rsidRPr="00306DCA" w:rsidRDefault="00306DCA" w:rsidP="00306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37789" w14:textId="77777777" w:rsidR="00FD57ED" w:rsidRPr="00812A5C" w:rsidRDefault="0005613C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75898801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  <w:bookmarkEnd w:id="19"/>
    </w:p>
    <w:p w14:paraId="019D7D25" w14:textId="19276729" w:rsidR="0005613C" w:rsidRPr="00812A5C" w:rsidRDefault="0005613C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75898802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DESAIN </w:t>
      </w:r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PERANGKAT</w:t>
      </w:r>
      <w:proofErr w:type="spellEnd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LUNAK</w:t>
      </w:r>
      <w:bookmarkEnd w:id="20"/>
      <w:proofErr w:type="spellEnd"/>
    </w:p>
    <w:p w14:paraId="17AD5EA6" w14:textId="77777777" w:rsidR="00F1133C" w:rsidRDefault="00F1133C" w:rsidP="0005613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D694AA" w14:textId="77777777" w:rsidR="008A68EC" w:rsidRPr="00A8792B" w:rsidRDefault="00C07221" w:rsidP="00A8792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792B">
        <w:rPr>
          <w:rFonts w:ascii="Times New Roman" w:hAnsi="Times New Roman" w:cs="Times New Roman"/>
          <w:b/>
          <w:bCs/>
          <w:sz w:val="24"/>
          <w:szCs w:val="24"/>
        </w:rPr>
        <w:t>Berorientasi</w:t>
      </w:r>
      <w:proofErr w:type="spellEnd"/>
      <w:r w:rsidRPr="00A8792B">
        <w:rPr>
          <w:rFonts w:ascii="Times New Roman" w:hAnsi="Times New Roman" w:cs="Times New Roman"/>
          <w:b/>
          <w:bCs/>
          <w:sz w:val="24"/>
          <w:szCs w:val="24"/>
        </w:rPr>
        <w:t xml:space="preserve"> Object:</w:t>
      </w:r>
    </w:p>
    <w:p w14:paraId="7011F547" w14:textId="055BA021" w:rsidR="00C07221" w:rsidRPr="00A8792B" w:rsidRDefault="006F3978" w:rsidP="006F397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7589880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C07221" w:rsidRPr="00A8792B">
        <w:rPr>
          <w:rFonts w:ascii="Times New Roman" w:hAnsi="Times New Roman" w:cs="Times New Roman"/>
          <w:b/>
          <w:bCs/>
          <w:color w:val="auto"/>
          <w:sz w:val="24"/>
          <w:szCs w:val="24"/>
        </w:rPr>
        <w:t>Class Diagram</w:t>
      </w:r>
      <w:bookmarkEnd w:id="21"/>
    </w:p>
    <w:p w14:paraId="0F1285D6" w14:textId="1E4989B4" w:rsidR="004F2128" w:rsidRDefault="00F72EAD" w:rsidP="004F2128">
      <w:pPr>
        <w:pStyle w:val="ListParagraph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BB2598" wp14:editId="3D10A9E9">
            <wp:extent cx="5131537" cy="6924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890" cy="69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6619" w14:textId="34FFF4A5" w:rsidR="00F1133C" w:rsidRPr="004F2128" w:rsidRDefault="004F2128" w:rsidP="004F212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75898755"/>
      <w:r w:rsidRPr="004F2128">
        <w:rPr>
          <w:rFonts w:ascii="Times New Roman" w:hAnsi="Times New Roman" w:cs="Times New Roman"/>
          <w:color w:val="auto"/>
        </w:rPr>
        <w:t xml:space="preserve">Gambar </w:t>
      </w:r>
      <w:r w:rsidRPr="004F2128">
        <w:rPr>
          <w:rFonts w:ascii="Times New Roman" w:hAnsi="Times New Roman" w:cs="Times New Roman"/>
          <w:color w:val="auto"/>
        </w:rPr>
        <w:fldChar w:fldCharType="begin"/>
      </w:r>
      <w:r w:rsidRPr="004F2128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4F2128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2</w:t>
      </w:r>
      <w:r w:rsidRPr="004F2128">
        <w:rPr>
          <w:rFonts w:ascii="Times New Roman" w:hAnsi="Times New Roman" w:cs="Times New Roman"/>
          <w:color w:val="auto"/>
        </w:rPr>
        <w:fldChar w:fldCharType="end"/>
      </w:r>
      <w:r w:rsidRPr="004F2128">
        <w:rPr>
          <w:rFonts w:ascii="Times New Roman" w:hAnsi="Times New Roman" w:cs="Times New Roman"/>
          <w:color w:val="auto"/>
        </w:rPr>
        <w:t xml:space="preserve"> Class Diagram </w:t>
      </w:r>
      <w:proofErr w:type="spellStart"/>
      <w:r w:rsidRPr="004F2128">
        <w:rPr>
          <w:rFonts w:ascii="Times New Roman" w:hAnsi="Times New Roman" w:cs="Times New Roman"/>
          <w:color w:val="auto"/>
        </w:rPr>
        <w:t>Berajah</w:t>
      </w:r>
      <w:proofErr w:type="spellEnd"/>
      <w:r w:rsidRPr="004F2128">
        <w:rPr>
          <w:rFonts w:ascii="Times New Roman" w:hAnsi="Times New Roman" w:cs="Times New Roman"/>
          <w:color w:val="auto"/>
        </w:rPr>
        <w:t xml:space="preserve"> Solution</w:t>
      </w:r>
      <w:bookmarkEnd w:id="22"/>
    </w:p>
    <w:p w14:paraId="20F3B22C" w14:textId="69891238" w:rsidR="00C07221" w:rsidRDefault="006F3978" w:rsidP="006F3978">
      <w:pPr>
        <w:pStyle w:val="Heading2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7589880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 </w:t>
      </w:r>
      <w:r w:rsidR="00C07221" w:rsidRPr="00A8792B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Diagram</w:t>
      </w:r>
      <w:bookmarkEnd w:id="23"/>
    </w:p>
    <w:p w14:paraId="4A8CD897" w14:textId="77777777" w:rsidR="00A0678A" w:rsidRPr="00A0678A" w:rsidRDefault="00A0678A" w:rsidP="00A0678A"/>
    <w:p w14:paraId="7170E1EF" w14:textId="69304149" w:rsidR="00F72EAD" w:rsidRDefault="00F72EAD" w:rsidP="00061EA9">
      <w:pPr>
        <w:keepNext/>
        <w:spacing w:line="36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6FDCF89A" wp14:editId="3768D608">
            <wp:extent cx="5257165" cy="397192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8" t="2289" r="6751" b="2270"/>
                    <a:stretch/>
                  </pic:blipFill>
                  <pic:spPr bwMode="auto">
                    <a:xfrm>
                      <a:off x="0" y="0"/>
                      <a:ext cx="5261407" cy="39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18D2D" w14:textId="0455D86F" w:rsidR="00C07221" w:rsidRPr="00781B80" w:rsidRDefault="004F2128" w:rsidP="00061EA9">
      <w:pPr>
        <w:keepNext/>
        <w:spacing w:line="360" w:lineRule="auto"/>
        <w:ind w:left="360"/>
        <w:jc w:val="center"/>
        <w:rPr>
          <w:noProof/>
          <w:sz w:val="24"/>
          <w:szCs w:val="24"/>
        </w:rPr>
      </w:pPr>
      <w:bookmarkStart w:id="24" w:name="_Toc75898756"/>
      <w:r w:rsidRPr="004F2128">
        <w:rPr>
          <w:rFonts w:ascii="Times New Roman" w:hAnsi="Times New Roman" w:cs="Times New Roman"/>
          <w:i/>
          <w:iCs/>
          <w:sz w:val="18"/>
          <w:szCs w:val="18"/>
        </w:rPr>
        <w:t xml:space="preserve">Gambar </w:t>
      </w:r>
      <w:r w:rsidRPr="004F2128">
        <w:rPr>
          <w:rFonts w:ascii="Times New Roman" w:hAnsi="Times New Roman" w:cs="Times New Roman"/>
          <w:i/>
          <w:iCs/>
          <w:sz w:val="18"/>
          <w:szCs w:val="18"/>
        </w:rPr>
        <w:fldChar w:fldCharType="begin"/>
      </w:r>
      <w:r w:rsidRPr="004F2128">
        <w:rPr>
          <w:rFonts w:ascii="Times New Roman" w:hAnsi="Times New Roman" w:cs="Times New Roman"/>
          <w:i/>
          <w:iCs/>
          <w:sz w:val="18"/>
          <w:szCs w:val="18"/>
        </w:rPr>
        <w:instrText xml:space="preserve"> SEQ Gambar \* ARABIC </w:instrText>
      </w:r>
      <w:r w:rsidRPr="004F2128">
        <w:rPr>
          <w:rFonts w:ascii="Times New Roman" w:hAnsi="Times New Roman" w:cs="Times New Roman"/>
          <w:i/>
          <w:iCs/>
          <w:sz w:val="18"/>
          <w:szCs w:val="18"/>
        </w:rPr>
        <w:fldChar w:fldCharType="separate"/>
      </w:r>
      <w:r w:rsidR="00F92E11">
        <w:rPr>
          <w:rFonts w:ascii="Times New Roman" w:hAnsi="Times New Roman" w:cs="Times New Roman"/>
          <w:i/>
          <w:iCs/>
          <w:noProof/>
          <w:sz w:val="18"/>
          <w:szCs w:val="18"/>
        </w:rPr>
        <w:t>3</w:t>
      </w:r>
      <w:r w:rsidRPr="004F2128">
        <w:rPr>
          <w:rFonts w:ascii="Times New Roman" w:hAnsi="Times New Roman" w:cs="Times New Roman"/>
          <w:i/>
          <w:iCs/>
          <w:sz w:val="18"/>
          <w:szCs w:val="18"/>
        </w:rPr>
        <w:fldChar w:fldCharType="end"/>
      </w:r>
      <w:r w:rsidRPr="004F2128">
        <w:rPr>
          <w:rFonts w:ascii="Times New Roman" w:hAnsi="Times New Roman" w:cs="Times New Roman"/>
          <w:i/>
          <w:iCs/>
          <w:sz w:val="18"/>
          <w:szCs w:val="18"/>
        </w:rPr>
        <w:t xml:space="preserve"> Use Case Diagra</w:t>
      </w:r>
      <w:r w:rsidR="001A053F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Pr="004F212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4F2128">
        <w:rPr>
          <w:rFonts w:ascii="Times New Roman" w:hAnsi="Times New Roman" w:cs="Times New Roman"/>
          <w:i/>
          <w:iCs/>
          <w:sz w:val="18"/>
          <w:szCs w:val="18"/>
        </w:rPr>
        <w:t>Berajah</w:t>
      </w:r>
      <w:proofErr w:type="spellEnd"/>
      <w:r w:rsidRPr="004F2128">
        <w:rPr>
          <w:rFonts w:ascii="Times New Roman" w:hAnsi="Times New Roman" w:cs="Times New Roman"/>
          <w:i/>
          <w:iCs/>
          <w:sz w:val="18"/>
          <w:szCs w:val="18"/>
        </w:rPr>
        <w:t xml:space="preserve"> Solution</w:t>
      </w:r>
      <w:bookmarkEnd w:id="24"/>
    </w:p>
    <w:p w14:paraId="4C41C4C0" w14:textId="77777777" w:rsidR="00C07221" w:rsidRDefault="00C07221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25C595" w14:textId="50C57CF6" w:rsidR="00C07221" w:rsidRDefault="00C07221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7CCB9" w14:textId="1A55A981" w:rsidR="00F1133C" w:rsidRDefault="00F1133C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547A99" w14:textId="3AF03D63" w:rsidR="00F1133C" w:rsidRDefault="00F1133C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FD7D5" w14:textId="36B7CA31" w:rsidR="00F1133C" w:rsidRDefault="00F1133C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D47C0A" w14:textId="49A754FD" w:rsidR="00F1133C" w:rsidRDefault="00F1133C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44115" w14:textId="4BE7B83D" w:rsidR="00F1133C" w:rsidRDefault="00F1133C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3D301" w14:textId="291294D9" w:rsidR="00F72EAD" w:rsidRDefault="00F72EAD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E5073F" w14:textId="1553E17E" w:rsidR="00F72EAD" w:rsidRDefault="00F72EAD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FE5DF0" w14:textId="32669EC0" w:rsidR="00F72EAD" w:rsidRDefault="00F72EAD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4E812" w14:textId="59A7B67B" w:rsidR="00F72EAD" w:rsidRDefault="00F72EAD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07284" w14:textId="1C05DFA9" w:rsidR="00F72EAD" w:rsidRDefault="00F72EAD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622898" w14:textId="77777777" w:rsidR="00F72EAD" w:rsidRDefault="00F72EAD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ED25C" w14:textId="2D38C04E" w:rsidR="00F1133C" w:rsidRDefault="00F1133C" w:rsidP="00C072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62D12D" w14:textId="33AEF1BA" w:rsidR="00C07221" w:rsidRDefault="006F3978" w:rsidP="006F3978">
      <w:pPr>
        <w:pStyle w:val="Heading2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7589880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3.3 </w:t>
      </w:r>
      <w:r w:rsidR="00C07221" w:rsidRPr="00A8792B">
        <w:rPr>
          <w:rFonts w:ascii="Times New Roman" w:hAnsi="Times New Roman" w:cs="Times New Roman"/>
          <w:b/>
          <w:bCs/>
          <w:color w:val="auto"/>
          <w:sz w:val="24"/>
          <w:szCs w:val="24"/>
        </w:rPr>
        <w:t>Activity Diagram</w:t>
      </w:r>
      <w:bookmarkEnd w:id="25"/>
    </w:p>
    <w:p w14:paraId="597C3B78" w14:textId="10A735A0" w:rsidR="001932ED" w:rsidRDefault="001932ED" w:rsidP="001932E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78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0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78A">
        <w:rPr>
          <w:rFonts w:ascii="Times New Roman" w:hAnsi="Times New Roman" w:cs="Times New Roman"/>
          <w:sz w:val="24"/>
          <w:szCs w:val="24"/>
        </w:rPr>
        <w:t>Bimbel</w:t>
      </w:r>
      <w:proofErr w:type="spellEnd"/>
    </w:p>
    <w:p w14:paraId="115378B0" w14:textId="5B2DF0B9" w:rsidR="004F2128" w:rsidRDefault="00A0678A" w:rsidP="004F2128">
      <w:pPr>
        <w:pStyle w:val="ListParagraph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A9778E4" wp14:editId="5FDC77FC">
            <wp:extent cx="4696340" cy="7315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70" cy="732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776F" w14:textId="37E02122" w:rsidR="00CE6309" w:rsidRDefault="004F2128" w:rsidP="004F2128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26" w:name="_Toc75898757"/>
      <w:r w:rsidRPr="004F2128">
        <w:rPr>
          <w:rFonts w:ascii="Times New Roman" w:hAnsi="Times New Roman" w:cs="Times New Roman"/>
          <w:color w:val="auto"/>
        </w:rPr>
        <w:t xml:space="preserve">Gambar </w:t>
      </w:r>
      <w:r w:rsidRPr="004F2128">
        <w:rPr>
          <w:rFonts w:ascii="Times New Roman" w:hAnsi="Times New Roman" w:cs="Times New Roman"/>
          <w:color w:val="auto"/>
        </w:rPr>
        <w:fldChar w:fldCharType="begin"/>
      </w:r>
      <w:r w:rsidRPr="004F2128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4F2128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4</w:t>
      </w:r>
      <w:r w:rsidRPr="004F2128">
        <w:rPr>
          <w:rFonts w:ascii="Times New Roman" w:hAnsi="Times New Roman" w:cs="Times New Roman"/>
          <w:color w:val="auto"/>
        </w:rPr>
        <w:fldChar w:fldCharType="end"/>
      </w:r>
      <w:r w:rsidRPr="004F2128">
        <w:rPr>
          <w:rFonts w:ascii="Times New Roman" w:hAnsi="Times New Roman" w:cs="Times New Roman"/>
          <w:color w:val="auto"/>
        </w:rPr>
        <w:t xml:space="preserve"> Activity Diagram </w:t>
      </w:r>
      <w:proofErr w:type="spellStart"/>
      <w:r w:rsidR="001932ED">
        <w:rPr>
          <w:rFonts w:ascii="Times New Roman" w:hAnsi="Times New Roman" w:cs="Times New Roman"/>
          <w:color w:val="auto"/>
        </w:rPr>
        <w:t>Siswa</w:t>
      </w:r>
      <w:proofErr w:type="spellEnd"/>
      <w:r w:rsidR="001932E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0678A">
        <w:rPr>
          <w:rFonts w:ascii="Times New Roman" w:hAnsi="Times New Roman" w:cs="Times New Roman"/>
          <w:color w:val="auto"/>
        </w:rPr>
        <w:t>Memilih</w:t>
      </w:r>
      <w:proofErr w:type="spellEnd"/>
      <w:r w:rsidR="00A0678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0678A">
        <w:rPr>
          <w:rFonts w:ascii="Times New Roman" w:hAnsi="Times New Roman" w:cs="Times New Roman"/>
          <w:color w:val="auto"/>
        </w:rPr>
        <w:t>Bimbel</w:t>
      </w:r>
      <w:bookmarkEnd w:id="26"/>
      <w:proofErr w:type="spellEnd"/>
    </w:p>
    <w:p w14:paraId="043300B6" w14:textId="27F3EBCB" w:rsidR="001932ED" w:rsidRDefault="001932ED" w:rsidP="001932ED"/>
    <w:p w14:paraId="53A99E24" w14:textId="77777777" w:rsidR="00A0678A" w:rsidRDefault="00A0678A" w:rsidP="001932ED"/>
    <w:p w14:paraId="188825FA" w14:textId="4D45076E" w:rsidR="001932ED" w:rsidRPr="001932ED" w:rsidRDefault="001932ED" w:rsidP="001932ED">
      <w:pPr>
        <w:pStyle w:val="ListParagraph"/>
        <w:numPr>
          <w:ilvl w:val="0"/>
          <w:numId w:val="35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Activity Diagram </w:t>
      </w:r>
      <w:proofErr w:type="spellStart"/>
      <w:r w:rsidR="00A0678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0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78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0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78A">
        <w:rPr>
          <w:rFonts w:ascii="Times New Roman" w:hAnsi="Times New Roman" w:cs="Times New Roman"/>
          <w:sz w:val="24"/>
          <w:szCs w:val="24"/>
        </w:rPr>
        <w:t>TryOut</w:t>
      </w:r>
      <w:proofErr w:type="spellEnd"/>
    </w:p>
    <w:p w14:paraId="4FA6EDAC" w14:textId="6D93C57C" w:rsidR="001932ED" w:rsidRDefault="00A0678A" w:rsidP="00A0678A">
      <w:pPr>
        <w:keepNext/>
        <w:ind w:left="993"/>
        <w:jc w:val="center"/>
      </w:pPr>
      <w:r>
        <w:rPr>
          <w:noProof/>
        </w:rPr>
        <w:drawing>
          <wp:inline distT="0" distB="0" distL="0" distR="0" wp14:anchorId="058059DA" wp14:editId="2B1F35BF">
            <wp:extent cx="4733925" cy="73737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70" cy="738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37DA" w14:textId="7D2AC513" w:rsidR="001932ED" w:rsidRPr="001932ED" w:rsidRDefault="00A0678A" w:rsidP="001932ED">
      <w:pPr>
        <w:pStyle w:val="Caption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  <w:bookmarkStart w:id="27" w:name="_Toc75898758"/>
      <w:r w:rsidR="001932ED" w:rsidRPr="001932ED">
        <w:rPr>
          <w:rFonts w:ascii="Times New Roman" w:hAnsi="Times New Roman" w:cs="Times New Roman"/>
          <w:color w:val="auto"/>
        </w:rPr>
        <w:t xml:space="preserve">Gambar </w:t>
      </w:r>
      <w:r w:rsidR="001932ED" w:rsidRPr="001932ED">
        <w:rPr>
          <w:rFonts w:ascii="Times New Roman" w:hAnsi="Times New Roman" w:cs="Times New Roman"/>
          <w:color w:val="auto"/>
        </w:rPr>
        <w:fldChar w:fldCharType="begin"/>
      </w:r>
      <w:r w:rsidR="001932ED" w:rsidRPr="001932ED">
        <w:rPr>
          <w:rFonts w:ascii="Times New Roman" w:hAnsi="Times New Roman" w:cs="Times New Roman"/>
          <w:color w:val="auto"/>
        </w:rPr>
        <w:instrText xml:space="preserve"> SEQ Gambar \* ARABIC </w:instrText>
      </w:r>
      <w:r w:rsidR="001932ED" w:rsidRPr="001932ED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5</w:t>
      </w:r>
      <w:r w:rsidR="001932ED" w:rsidRPr="001932ED">
        <w:rPr>
          <w:rFonts w:ascii="Times New Roman" w:hAnsi="Times New Roman" w:cs="Times New Roman"/>
          <w:color w:val="auto"/>
        </w:rPr>
        <w:fldChar w:fldCharType="end"/>
      </w:r>
      <w:r w:rsidR="001932ED" w:rsidRPr="001932ED">
        <w:rPr>
          <w:rFonts w:ascii="Times New Roman" w:hAnsi="Times New Roman" w:cs="Times New Roman"/>
          <w:color w:val="auto"/>
        </w:rPr>
        <w:t xml:space="preserve"> Activity Diagram </w:t>
      </w:r>
      <w:proofErr w:type="spellStart"/>
      <w:r>
        <w:rPr>
          <w:rFonts w:ascii="Times New Roman" w:hAnsi="Times New Roman" w:cs="Times New Roman"/>
          <w:color w:val="auto"/>
        </w:rPr>
        <w:t>Siswa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Mengikuti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TryOut</w:t>
      </w:r>
      <w:bookmarkEnd w:id="27"/>
      <w:proofErr w:type="spellEnd"/>
    </w:p>
    <w:p w14:paraId="4419125B" w14:textId="4835D7C5" w:rsidR="001932ED" w:rsidRDefault="001932ED" w:rsidP="001932ED">
      <w:pPr>
        <w:jc w:val="center"/>
      </w:pPr>
    </w:p>
    <w:p w14:paraId="54A379BB" w14:textId="1E81DA9F" w:rsidR="001932ED" w:rsidRDefault="001932ED" w:rsidP="001932ED">
      <w:pPr>
        <w:jc w:val="center"/>
      </w:pPr>
    </w:p>
    <w:p w14:paraId="76ACB783" w14:textId="77777777" w:rsidR="001932ED" w:rsidRPr="001932ED" w:rsidRDefault="001932ED" w:rsidP="001932ED">
      <w:pPr>
        <w:jc w:val="center"/>
      </w:pPr>
    </w:p>
    <w:p w14:paraId="0B0A0C92" w14:textId="044A5E24" w:rsidR="001932ED" w:rsidRPr="001932ED" w:rsidRDefault="001932ED" w:rsidP="001932ED">
      <w:pPr>
        <w:pStyle w:val="ListParagraph"/>
        <w:numPr>
          <w:ilvl w:val="0"/>
          <w:numId w:val="35"/>
        </w:numPr>
      </w:pPr>
      <w:r>
        <w:rPr>
          <w:rFonts w:ascii="Times New Roman" w:hAnsi="Times New Roman" w:cs="Times New Roman"/>
          <w:sz w:val="24"/>
          <w:szCs w:val="24"/>
        </w:rPr>
        <w:t xml:space="preserve">Activity Diagram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78A">
        <w:rPr>
          <w:rFonts w:ascii="Times New Roman" w:hAnsi="Times New Roman" w:cs="Times New Roman"/>
          <w:sz w:val="24"/>
          <w:szCs w:val="24"/>
        </w:rPr>
        <w:t>Bimbel</w:t>
      </w:r>
      <w:proofErr w:type="spellEnd"/>
    </w:p>
    <w:p w14:paraId="66EFBA9F" w14:textId="1368EC92" w:rsidR="001932ED" w:rsidRDefault="00A0678A" w:rsidP="001932ED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E4881A5" wp14:editId="4C527BEC">
            <wp:extent cx="4114800" cy="685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835D" w14:textId="7069208D" w:rsidR="001932ED" w:rsidRDefault="001932ED" w:rsidP="001932ED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28" w:name="_Toc75898759"/>
      <w:r w:rsidRPr="001932ED">
        <w:rPr>
          <w:rFonts w:ascii="Times New Roman" w:hAnsi="Times New Roman" w:cs="Times New Roman"/>
          <w:color w:val="auto"/>
        </w:rPr>
        <w:t xml:space="preserve">Gambar </w:t>
      </w:r>
      <w:r w:rsidRPr="001932ED">
        <w:rPr>
          <w:rFonts w:ascii="Times New Roman" w:hAnsi="Times New Roman" w:cs="Times New Roman"/>
          <w:color w:val="auto"/>
        </w:rPr>
        <w:fldChar w:fldCharType="begin"/>
      </w:r>
      <w:r w:rsidRPr="001932ED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1932ED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6</w:t>
      </w:r>
      <w:r w:rsidRPr="001932ED">
        <w:rPr>
          <w:rFonts w:ascii="Times New Roman" w:hAnsi="Times New Roman" w:cs="Times New Roman"/>
          <w:color w:val="auto"/>
        </w:rPr>
        <w:fldChar w:fldCharType="end"/>
      </w:r>
      <w:r w:rsidRPr="001932ED">
        <w:rPr>
          <w:rFonts w:ascii="Times New Roman" w:hAnsi="Times New Roman" w:cs="Times New Roman"/>
          <w:color w:val="auto"/>
        </w:rPr>
        <w:t xml:space="preserve"> Activity </w:t>
      </w:r>
      <w:proofErr w:type="spellStart"/>
      <w:r w:rsidRPr="001932ED">
        <w:rPr>
          <w:rFonts w:ascii="Times New Roman" w:hAnsi="Times New Roman" w:cs="Times New Roman"/>
          <w:color w:val="auto"/>
        </w:rPr>
        <w:t>Diagam</w:t>
      </w:r>
      <w:proofErr w:type="spellEnd"/>
      <w:r w:rsidRPr="001932ED">
        <w:rPr>
          <w:rFonts w:ascii="Times New Roman" w:hAnsi="Times New Roman" w:cs="Times New Roman"/>
          <w:color w:val="auto"/>
        </w:rPr>
        <w:t xml:space="preserve"> Admin </w:t>
      </w:r>
      <w:proofErr w:type="spellStart"/>
      <w:r w:rsidRPr="001932ED">
        <w:rPr>
          <w:rFonts w:ascii="Times New Roman" w:hAnsi="Times New Roman" w:cs="Times New Roman"/>
          <w:color w:val="auto"/>
        </w:rPr>
        <w:t>Mengelola</w:t>
      </w:r>
      <w:proofErr w:type="spellEnd"/>
      <w:r w:rsidRPr="001932E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0678A">
        <w:rPr>
          <w:rFonts w:ascii="Times New Roman" w:hAnsi="Times New Roman" w:cs="Times New Roman"/>
          <w:color w:val="auto"/>
        </w:rPr>
        <w:t>Bimbel</w:t>
      </w:r>
      <w:bookmarkEnd w:id="28"/>
      <w:proofErr w:type="spellEnd"/>
    </w:p>
    <w:p w14:paraId="71CB48FA" w14:textId="1EBB8925" w:rsidR="00A0678A" w:rsidRDefault="00A0678A" w:rsidP="00A0678A"/>
    <w:p w14:paraId="1B8920B1" w14:textId="76B7EE61" w:rsidR="00A0678A" w:rsidRDefault="00A0678A" w:rsidP="00A0678A"/>
    <w:p w14:paraId="1EE6E5B6" w14:textId="2FE23F35" w:rsidR="00A0678A" w:rsidRDefault="00A0678A" w:rsidP="00A0678A"/>
    <w:p w14:paraId="159F9FDC" w14:textId="1EF9A50E" w:rsidR="00A0678A" w:rsidRPr="00A0678A" w:rsidRDefault="00A0678A" w:rsidP="00A0678A">
      <w:pPr>
        <w:pStyle w:val="ListParagraph"/>
        <w:numPr>
          <w:ilvl w:val="0"/>
          <w:numId w:val="35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Activity Diagram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TryOut</w:t>
      </w:r>
      <w:proofErr w:type="spellEnd"/>
    </w:p>
    <w:p w14:paraId="4C1E02FF" w14:textId="77777777" w:rsidR="00A0678A" w:rsidRDefault="00A0678A" w:rsidP="00A0678A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6BC0D68" wp14:editId="2329DFE6">
            <wp:extent cx="4114800" cy="685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C2BB" w14:textId="1B066401" w:rsidR="00A0678A" w:rsidRPr="00A0678A" w:rsidRDefault="00A0678A" w:rsidP="00A0678A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29" w:name="_Toc75898760"/>
      <w:r w:rsidRPr="00A0678A">
        <w:rPr>
          <w:rFonts w:ascii="Times New Roman" w:hAnsi="Times New Roman" w:cs="Times New Roman"/>
          <w:color w:val="auto"/>
        </w:rPr>
        <w:t xml:space="preserve">Gambar </w:t>
      </w:r>
      <w:r w:rsidRPr="00A0678A">
        <w:rPr>
          <w:rFonts w:ascii="Times New Roman" w:hAnsi="Times New Roman" w:cs="Times New Roman"/>
          <w:color w:val="auto"/>
        </w:rPr>
        <w:fldChar w:fldCharType="begin"/>
      </w:r>
      <w:r w:rsidRPr="00A0678A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A0678A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7</w:t>
      </w:r>
      <w:r w:rsidRPr="00A0678A">
        <w:rPr>
          <w:rFonts w:ascii="Times New Roman" w:hAnsi="Times New Roman" w:cs="Times New Roman"/>
          <w:color w:val="auto"/>
        </w:rPr>
        <w:fldChar w:fldCharType="end"/>
      </w:r>
      <w:r w:rsidRPr="00A0678A">
        <w:rPr>
          <w:rFonts w:ascii="Times New Roman" w:hAnsi="Times New Roman" w:cs="Times New Roman"/>
          <w:color w:val="auto"/>
        </w:rPr>
        <w:t xml:space="preserve"> Activity </w:t>
      </w:r>
      <w:proofErr w:type="spellStart"/>
      <w:r w:rsidRPr="00A0678A">
        <w:rPr>
          <w:rFonts w:ascii="Times New Roman" w:hAnsi="Times New Roman" w:cs="Times New Roman"/>
          <w:color w:val="auto"/>
        </w:rPr>
        <w:t>Diagam</w:t>
      </w:r>
      <w:proofErr w:type="spellEnd"/>
      <w:r w:rsidRPr="00A0678A">
        <w:rPr>
          <w:rFonts w:ascii="Times New Roman" w:hAnsi="Times New Roman" w:cs="Times New Roman"/>
          <w:color w:val="auto"/>
        </w:rPr>
        <w:t xml:space="preserve"> Admin </w:t>
      </w:r>
      <w:proofErr w:type="spellStart"/>
      <w:r w:rsidRPr="00A0678A">
        <w:rPr>
          <w:rFonts w:ascii="Times New Roman" w:hAnsi="Times New Roman" w:cs="Times New Roman"/>
          <w:color w:val="auto"/>
        </w:rPr>
        <w:t>Mengelola</w:t>
      </w:r>
      <w:proofErr w:type="spellEnd"/>
      <w:r w:rsidRPr="00A0678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0678A">
        <w:rPr>
          <w:rFonts w:ascii="Times New Roman" w:hAnsi="Times New Roman" w:cs="Times New Roman"/>
          <w:color w:val="auto"/>
        </w:rPr>
        <w:t>TryOut</w:t>
      </w:r>
      <w:bookmarkEnd w:id="29"/>
      <w:proofErr w:type="spellEnd"/>
    </w:p>
    <w:p w14:paraId="45505EAE" w14:textId="77777777" w:rsidR="001932ED" w:rsidRPr="001932ED" w:rsidRDefault="001932ED" w:rsidP="001932ED">
      <w:pPr>
        <w:pStyle w:val="ListParagraph"/>
      </w:pPr>
    </w:p>
    <w:p w14:paraId="34DACCE3" w14:textId="037F3037" w:rsidR="00F1133C" w:rsidRDefault="00F1133C" w:rsidP="00F113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94EA6" w14:textId="7FFB17A2" w:rsidR="00A0678A" w:rsidRDefault="00A0678A" w:rsidP="00F113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6A02E" w14:textId="77777777" w:rsidR="00A0678A" w:rsidRDefault="00A0678A" w:rsidP="00F113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46512" w14:textId="2BF929E9" w:rsidR="00F1133C" w:rsidRPr="00A8792B" w:rsidRDefault="006F3978" w:rsidP="006F3978">
      <w:pPr>
        <w:pStyle w:val="Heading2"/>
        <w:ind w:left="14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7589880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3.4 </w:t>
      </w:r>
      <w:r w:rsidR="00C07221" w:rsidRPr="00A8792B">
        <w:rPr>
          <w:rFonts w:ascii="Times New Roman" w:hAnsi="Times New Roman" w:cs="Times New Roman"/>
          <w:b/>
          <w:bCs/>
          <w:color w:val="auto"/>
          <w:sz w:val="24"/>
          <w:szCs w:val="24"/>
        </w:rPr>
        <w:t>Sequence Diagram</w:t>
      </w:r>
      <w:bookmarkEnd w:id="30"/>
    </w:p>
    <w:p w14:paraId="359629E6" w14:textId="610EA540" w:rsidR="00F1133C" w:rsidRPr="00061EA9" w:rsidRDefault="00061EA9" w:rsidP="00061EA9">
      <w:pPr>
        <w:pStyle w:val="ListParagraph"/>
        <w:numPr>
          <w:ilvl w:val="0"/>
          <w:numId w:val="34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061EA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EA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6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EA9">
        <w:rPr>
          <w:rFonts w:ascii="Times New Roman" w:hAnsi="Times New Roman" w:cs="Times New Roman"/>
          <w:sz w:val="24"/>
          <w:szCs w:val="24"/>
        </w:rPr>
        <w:t>Bimbel</w:t>
      </w:r>
      <w:proofErr w:type="spellEnd"/>
    </w:p>
    <w:p w14:paraId="23B62662" w14:textId="34AF8062" w:rsidR="004F2128" w:rsidRDefault="00061EA9" w:rsidP="00D448E0">
      <w:pPr>
        <w:pStyle w:val="ListParagraph"/>
        <w:keepNext/>
        <w:spacing w:after="0"/>
      </w:pPr>
      <w:r>
        <w:rPr>
          <w:noProof/>
        </w:rPr>
        <w:drawing>
          <wp:inline distT="0" distB="0" distL="0" distR="0" wp14:anchorId="31AD3BD1" wp14:editId="5CDC2820">
            <wp:extent cx="5008800" cy="4057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547" cy="406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2589" w14:textId="634D8CE7" w:rsidR="00F1133C" w:rsidRPr="004F2128" w:rsidRDefault="004F2128" w:rsidP="004F212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75898761"/>
      <w:r w:rsidRPr="004F2128">
        <w:rPr>
          <w:rFonts w:ascii="Times New Roman" w:hAnsi="Times New Roman" w:cs="Times New Roman"/>
          <w:color w:val="auto"/>
        </w:rPr>
        <w:t xml:space="preserve">Gambar </w:t>
      </w:r>
      <w:r w:rsidRPr="004F2128">
        <w:rPr>
          <w:rFonts w:ascii="Times New Roman" w:hAnsi="Times New Roman" w:cs="Times New Roman"/>
          <w:color w:val="auto"/>
        </w:rPr>
        <w:fldChar w:fldCharType="begin"/>
      </w:r>
      <w:r w:rsidRPr="004F2128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4F2128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8</w:t>
      </w:r>
      <w:r w:rsidRPr="004F2128">
        <w:rPr>
          <w:rFonts w:ascii="Times New Roman" w:hAnsi="Times New Roman" w:cs="Times New Roman"/>
          <w:color w:val="auto"/>
        </w:rPr>
        <w:fldChar w:fldCharType="end"/>
      </w:r>
      <w:r w:rsidRPr="004F2128">
        <w:rPr>
          <w:rFonts w:ascii="Times New Roman" w:hAnsi="Times New Roman" w:cs="Times New Roman"/>
          <w:color w:val="auto"/>
        </w:rPr>
        <w:t xml:space="preserve"> Sequence Diagram </w:t>
      </w:r>
      <w:proofErr w:type="spellStart"/>
      <w:r w:rsidR="00061EA9">
        <w:rPr>
          <w:rFonts w:ascii="Times New Roman" w:hAnsi="Times New Roman" w:cs="Times New Roman"/>
          <w:color w:val="auto"/>
        </w:rPr>
        <w:t>Siswa</w:t>
      </w:r>
      <w:proofErr w:type="spellEnd"/>
      <w:r w:rsidR="00061EA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61EA9">
        <w:rPr>
          <w:rFonts w:ascii="Times New Roman" w:hAnsi="Times New Roman" w:cs="Times New Roman"/>
          <w:color w:val="auto"/>
        </w:rPr>
        <w:t>Memilih</w:t>
      </w:r>
      <w:proofErr w:type="spellEnd"/>
      <w:r w:rsidR="00061EA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61EA9">
        <w:rPr>
          <w:rFonts w:ascii="Times New Roman" w:hAnsi="Times New Roman" w:cs="Times New Roman"/>
          <w:color w:val="auto"/>
        </w:rPr>
        <w:t>Bimbel</w:t>
      </w:r>
      <w:bookmarkEnd w:id="31"/>
      <w:proofErr w:type="spellEnd"/>
    </w:p>
    <w:p w14:paraId="04F6CF77" w14:textId="18B7DBD5" w:rsidR="00F1133C" w:rsidRPr="00061EA9" w:rsidRDefault="00061EA9" w:rsidP="00061EA9">
      <w:pPr>
        <w:pStyle w:val="ListParagraph"/>
        <w:numPr>
          <w:ilvl w:val="0"/>
          <w:numId w:val="34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061EA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EA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6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EA9">
        <w:rPr>
          <w:rFonts w:ascii="Times New Roman" w:hAnsi="Times New Roman" w:cs="Times New Roman"/>
          <w:sz w:val="24"/>
          <w:szCs w:val="24"/>
        </w:rPr>
        <w:t>TryOut</w:t>
      </w:r>
      <w:proofErr w:type="spellEnd"/>
    </w:p>
    <w:p w14:paraId="07F44FEF" w14:textId="6B002877" w:rsidR="00061EA9" w:rsidRDefault="00061EA9" w:rsidP="00F1133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6F834E0" wp14:editId="2EDD77E5">
            <wp:extent cx="4933950" cy="357828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90" cy="36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8692" w14:textId="00381A00" w:rsidR="00061EA9" w:rsidRDefault="004F2128" w:rsidP="00061EA9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32" w:name="_Toc75898762"/>
      <w:r w:rsidRPr="004F2128">
        <w:rPr>
          <w:rFonts w:ascii="Times New Roman" w:hAnsi="Times New Roman" w:cs="Times New Roman"/>
          <w:color w:val="auto"/>
        </w:rPr>
        <w:t xml:space="preserve">Gambar </w:t>
      </w:r>
      <w:r w:rsidRPr="004F2128">
        <w:rPr>
          <w:rFonts w:ascii="Times New Roman" w:hAnsi="Times New Roman" w:cs="Times New Roman"/>
          <w:color w:val="auto"/>
        </w:rPr>
        <w:fldChar w:fldCharType="begin"/>
      </w:r>
      <w:r w:rsidRPr="004F2128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4F2128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9</w:t>
      </w:r>
      <w:r w:rsidRPr="004F2128">
        <w:rPr>
          <w:rFonts w:ascii="Times New Roman" w:hAnsi="Times New Roman" w:cs="Times New Roman"/>
          <w:color w:val="auto"/>
        </w:rPr>
        <w:fldChar w:fldCharType="end"/>
      </w:r>
      <w:r w:rsidRPr="004F2128">
        <w:rPr>
          <w:rFonts w:ascii="Times New Roman" w:hAnsi="Times New Roman" w:cs="Times New Roman"/>
          <w:color w:val="auto"/>
        </w:rPr>
        <w:t xml:space="preserve"> </w:t>
      </w:r>
      <w:r w:rsidR="00061EA9">
        <w:rPr>
          <w:rFonts w:ascii="Times New Roman" w:hAnsi="Times New Roman" w:cs="Times New Roman"/>
          <w:color w:val="auto"/>
        </w:rPr>
        <w:t xml:space="preserve">Sequence Diagram </w:t>
      </w:r>
      <w:proofErr w:type="spellStart"/>
      <w:r w:rsidR="00061EA9">
        <w:rPr>
          <w:rFonts w:ascii="Times New Roman" w:hAnsi="Times New Roman" w:cs="Times New Roman"/>
          <w:color w:val="auto"/>
        </w:rPr>
        <w:t>Siswa</w:t>
      </w:r>
      <w:proofErr w:type="spellEnd"/>
      <w:r w:rsidR="00061EA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61EA9">
        <w:rPr>
          <w:rFonts w:ascii="Times New Roman" w:hAnsi="Times New Roman" w:cs="Times New Roman"/>
          <w:color w:val="auto"/>
        </w:rPr>
        <w:t>Memilih</w:t>
      </w:r>
      <w:proofErr w:type="spellEnd"/>
      <w:r w:rsidR="00061EA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61EA9">
        <w:rPr>
          <w:rFonts w:ascii="Times New Roman" w:hAnsi="Times New Roman" w:cs="Times New Roman"/>
          <w:color w:val="auto"/>
        </w:rPr>
        <w:t>TryOut</w:t>
      </w:r>
      <w:bookmarkEnd w:id="32"/>
      <w:proofErr w:type="spellEnd"/>
    </w:p>
    <w:p w14:paraId="23CFA364" w14:textId="3FCCE9FB" w:rsidR="00061EA9" w:rsidRPr="00061EA9" w:rsidRDefault="00061EA9" w:rsidP="00061EA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061EA9">
        <w:rPr>
          <w:rFonts w:ascii="Times New Roman" w:hAnsi="Times New Roman" w:cs="Times New Roman"/>
        </w:rPr>
        <w:lastRenderedPageBreak/>
        <w:t xml:space="preserve">Admin Kelola </w:t>
      </w:r>
      <w:proofErr w:type="spellStart"/>
      <w:r w:rsidRPr="00061EA9">
        <w:rPr>
          <w:rFonts w:ascii="Times New Roman" w:hAnsi="Times New Roman" w:cs="Times New Roman"/>
        </w:rPr>
        <w:t>Bimbel</w:t>
      </w:r>
      <w:proofErr w:type="spellEnd"/>
    </w:p>
    <w:p w14:paraId="1CC85C53" w14:textId="77777777" w:rsidR="00061EA9" w:rsidRDefault="00061EA9" w:rsidP="00061EA9">
      <w:pPr>
        <w:pStyle w:val="ListParagraph"/>
        <w:keepNext/>
        <w:ind w:left="1134"/>
      </w:pPr>
      <w:r>
        <w:rPr>
          <w:noProof/>
        </w:rPr>
        <w:drawing>
          <wp:inline distT="0" distB="0" distL="0" distR="0" wp14:anchorId="33121304" wp14:editId="07AB36C4">
            <wp:extent cx="4991100" cy="388184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78" cy="388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8039" w14:textId="1336DA32" w:rsidR="00061EA9" w:rsidRPr="0027082C" w:rsidRDefault="00061EA9" w:rsidP="0027082C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33" w:name="_Toc75898763"/>
      <w:r w:rsidRPr="00061EA9">
        <w:rPr>
          <w:rFonts w:ascii="Times New Roman" w:hAnsi="Times New Roman" w:cs="Times New Roman"/>
          <w:color w:val="auto"/>
        </w:rPr>
        <w:t xml:space="preserve">Gambar </w:t>
      </w:r>
      <w:r w:rsidRPr="00061EA9">
        <w:rPr>
          <w:rFonts w:ascii="Times New Roman" w:hAnsi="Times New Roman" w:cs="Times New Roman"/>
          <w:color w:val="auto"/>
        </w:rPr>
        <w:fldChar w:fldCharType="begin"/>
      </w:r>
      <w:r w:rsidRPr="00061EA9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061EA9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10</w:t>
      </w:r>
      <w:r w:rsidRPr="00061EA9">
        <w:rPr>
          <w:rFonts w:ascii="Times New Roman" w:hAnsi="Times New Roman" w:cs="Times New Roman"/>
          <w:color w:val="auto"/>
        </w:rPr>
        <w:fldChar w:fldCharType="end"/>
      </w:r>
      <w:r w:rsidRPr="00061EA9">
        <w:rPr>
          <w:rFonts w:ascii="Times New Roman" w:hAnsi="Times New Roman" w:cs="Times New Roman"/>
          <w:color w:val="auto"/>
        </w:rPr>
        <w:t xml:space="preserve"> Sequence Diagram Admin Kelola </w:t>
      </w:r>
      <w:proofErr w:type="spellStart"/>
      <w:r w:rsidRPr="00061EA9">
        <w:rPr>
          <w:rFonts w:ascii="Times New Roman" w:hAnsi="Times New Roman" w:cs="Times New Roman"/>
          <w:color w:val="auto"/>
        </w:rPr>
        <w:t>Bimbel</w:t>
      </w:r>
      <w:bookmarkEnd w:id="33"/>
      <w:proofErr w:type="spellEnd"/>
    </w:p>
    <w:p w14:paraId="6D2A1CD2" w14:textId="77777777" w:rsidR="0027082C" w:rsidRDefault="00061EA9" w:rsidP="0027082C">
      <w:pPr>
        <w:pStyle w:val="ListParagraph"/>
        <w:keepNext/>
        <w:numPr>
          <w:ilvl w:val="0"/>
          <w:numId w:val="34"/>
        </w:numPr>
        <w:ind w:left="1276"/>
      </w:pPr>
      <w:r w:rsidRPr="00061EA9">
        <w:rPr>
          <w:rFonts w:ascii="Times New Roman" w:hAnsi="Times New Roman" w:cs="Times New Roman"/>
        </w:rPr>
        <w:t xml:space="preserve">Admin Kelola </w:t>
      </w:r>
      <w:proofErr w:type="spellStart"/>
      <w:r w:rsidRPr="00061EA9">
        <w:rPr>
          <w:rFonts w:ascii="Times New Roman" w:hAnsi="Times New Roman" w:cs="Times New Roman"/>
        </w:rPr>
        <w:t>TryOut</w:t>
      </w:r>
      <w:proofErr w:type="spellEnd"/>
      <w:r>
        <w:rPr>
          <w:noProof/>
        </w:rPr>
        <w:drawing>
          <wp:inline distT="0" distB="0" distL="0" distR="0" wp14:anchorId="5EC23F0C" wp14:editId="3F6897B6">
            <wp:extent cx="4905375" cy="354289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84" cy="35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64A5" w14:textId="4AE3ABAE" w:rsidR="00061EA9" w:rsidRPr="0027082C" w:rsidRDefault="0027082C" w:rsidP="0027082C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34" w:name="_Toc75898764"/>
      <w:r w:rsidRPr="0027082C">
        <w:rPr>
          <w:rFonts w:ascii="Times New Roman" w:hAnsi="Times New Roman" w:cs="Times New Roman"/>
          <w:color w:val="auto"/>
        </w:rPr>
        <w:t xml:space="preserve">Gambar </w:t>
      </w:r>
      <w:r w:rsidRPr="0027082C">
        <w:rPr>
          <w:rFonts w:ascii="Times New Roman" w:hAnsi="Times New Roman" w:cs="Times New Roman"/>
          <w:color w:val="auto"/>
        </w:rPr>
        <w:fldChar w:fldCharType="begin"/>
      </w:r>
      <w:r w:rsidRPr="0027082C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7082C">
        <w:rPr>
          <w:rFonts w:ascii="Times New Roman" w:hAnsi="Times New Roman" w:cs="Times New Roman"/>
          <w:color w:val="auto"/>
        </w:rPr>
        <w:fldChar w:fldCharType="separate"/>
      </w:r>
      <w:r w:rsidR="00F92E11">
        <w:rPr>
          <w:rFonts w:ascii="Times New Roman" w:hAnsi="Times New Roman" w:cs="Times New Roman"/>
          <w:noProof/>
          <w:color w:val="auto"/>
        </w:rPr>
        <w:t>11</w:t>
      </w:r>
      <w:r w:rsidRPr="0027082C">
        <w:rPr>
          <w:rFonts w:ascii="Times New Roman" w:hAnsi="Times New Roman" w:cs="Times New Roman"/>
          <w:color w:val="auto"/>
        </w:rPr>
        <w:fldChar w:fldCharType="end"/>
      </w:r>
      <w:r w:rsidRPr="0027082C">
        <w:rPr>
          <w:rFonts w:ascii="Times New Roman" w:hAnsi="Times New Roman" w:cs="Times New Roman"/>
          <w:color w:val="auto"/>
        </w:rPr>
        <w:t xml:space="preserve"> Sequence Diagram Admin Kelola </w:t>
      </w:r>
      <w:proofErr w:type="spellStart"/>
      <w:r w:rsidRPr="0027082C">
        <w:rPr>
          <w:rFonts w:ascii="Times New Roman" w:hAnsi="Times New Roman" w:cs="Times New Roman"/>
          <w:color w:val="auto"/>
        </w:rPr>
        <w:t>TryOut</w:t>
      </w:r>
      <w:bookmarkEnd w:id="34"/>
      <w:proofErr w:type="spellEnd"/>
    </w:p>
    <w:p w14:paraId="044D1DF6" w14:textId="77777777" w:rsidR="0080156F" w:rsidRPr="00812A5C" w:rsidRDefault="0080156F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5" w:name="_Toc75898807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IV</w:t>
      </w:r>
      <w:bookmarkEnd w:id="35"/>
    </w:p>
    <w:p w14:paraId="1D832502" w14:textId="77777777" w:rsidR="0080156F" w:rsidRPr="00812A5C" w:rsidRDefault="0080156F" w:rsidP="00812A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75898808"/>
      <w:proofErr w:type="spellStart"/>
      <w:r w:rsidRPr="00812A5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bookmarkEnd w:id="36"/>
      <w:proofErr w:type="spellEnd"/>
    </w:p>
    <w:p w14:paraId="4B2F91DF" w14:textId="77777777" w:rsidR="0080156F" w:rsidRPr="00A8792B" w:rsidRDefault="0080156F" w:rsidP="00A8792B">
      <w:pPr>
        <w:pStyle w:val="Heading2"/>
        <w:numPr>
          <w:ilvl w:val="0"/>
          <w:numId w:val="3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7" w:name="_Toc75898809"/>
      <w:r w:rsidRPr="00A8792B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37"/>
    </w:p>
    <w:p w14:paraId="43B073DE" w14:textId="0B6A3DD8" w:rsidR="00CF6FBD" w:rsidRDefault="00CF6FBD" w:rsidP="00306DCA">
      <w:pPr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FB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F6F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FB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FB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FB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FB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C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FB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F6F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6FBD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FBD">
        <w:rPr>
          <w:rFonts w:ascii="Times New Roman" w:hAnsi="Times New Roman" w:cs="Times New Roman"/>
          <w:sz w:val="24"/>
          <w:szCs w:val="24"/>
        </w:rPr>
        <w:t>solution)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solution di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PJJ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C4464">
        <w:rPr>
          <w:rFonts w:ascii="Times New Roman" w:hAnsi="Times New Roman" w:cs="Times New Roman"/>
          <w:sz w:val="24"/>
          <w:szCs w:val="24"/>
        </w:rPr>
        <w:t>:</w:t>
      </w:r>
    </w:p>
    <w:p w14:paraId="05D34942" w14:textId="57F83127" w:rsidR="00EC4464" w:rsidRDefault="00EC4464" w:rsidP="00306DC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44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EC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64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67827C9B" w14:textId="0297554A" w:rsidR="00EC4464" w:rsidRDefault="00EC4464" w:rsidP="00306DC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tutor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</w:t>
      </w:r>
      <w:proofErr w:type="spellEnd"/>
    </w:p>
    <w:p w14:paraId="02AF9C9B" w14:textId="02589B90" w:rsidR="00EC4464" w:rsidRPr="00EC4464" w:rsidRDefault="00EC4464" w:rsidP="00306DC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guru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</w:t>
      </w:r>
    </w:p>
    <w:p w14:paraId="754E92F5" w14:textId="77777777" w:rsidR="00E35806" w:rsidRDefault="00E35806" w:rsidP="00E358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89C89" w14:textId="4F3C5722" w:rsidR="00A8792B" w:rsidRPr="00A8792B" w:rsidRDefault="0080156F" w:rsidP="00306DCA">
      <w:pPr>
        <w:pStyle w:val="Heading2"/>
        <w:numPr>
          <w:ilvl w:val="0"/>
          <w:numId w:val="32"/>
        </w:numPr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" w:name="_Toc75898810"/>
      <w:r w:rsidRPr="00A8792B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38"/>
    </w:p>
    <w:p w14:paraId="64480859" w14:textId="0B175513" w:rsidR="00E35806" w:rsidRPr="00F37C40" w:rsidRDefault="00E35806" w:rsidP="00306DCA">
      <w:pPr>
        <w:pStyle w:val="ListParagraph"/>
        <w:shd w:val="clear" w:color="auto" w:fill="FFFFFF"/>
        <w:spacing w:after="0" w:line="360" w:lineRule="auto"/>
        <w:ind w:left="709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mudah-mudahan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berman</w:t>
      </w:r>
      <w:r>
        <w:rPr>
          <w:rFonts w:ascii="Times New Roman" w:eastAsia="Times New Roman" w:hAnsi="Times New Roman" w:cs="Times New Roman"/>
          <w:sz w:val="24"/>
          <w:szCs w:val="24"/>
        </w:rPr>
        <w:t>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wata’ala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dan yang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F37C40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kesalaha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harapkan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saran dan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4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F37C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53279" w14:textId="784328DE" w:rsidR="00E35806" w:rsidRDefault="00AD7E1E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83C1FC" w14:textId="2DCBF23D" w:rsidR="00202988" w:rsidRDefault="00202988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418E694" w14:textId="4A527C21" w:rsidR="00202988" w:rsidRDefault="00202988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970D8F3" w14:textId="593FCFBF" w:rsidR="00202988" w:rsidRDefault="00202988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011BAB1" w14:textId="4333C5C8" w:rsidR="00202988" w:rsidRDefault="00202988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4376D50" w14:textId="4D696D81" w:rsidR="00202988" w:rsidRDefault="00202988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609AC6BA" w14:textId="2CC6B7BF" w:rsidR="00202988" w:rsidRDefault="00202988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E83DC9F" w14:textId="03B3AF7C" w:rsidR="00202988" w:rsidRDefault="00202988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F5FD4DB" w14:textId="3A75A0DD" w:rsidR="00202988" w:rsidRDefault="00202988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DA906D1" w14:textId="48A1C02C" w:rsidR="00202988" w:rsidRDefault="00202988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0562AC9" w14:textId="04B4097C" w:rsidR="00B73981" w:rsidRDefault="00B73981" w:rsidP="00AD7E1E">
      <w:pPr>
        <w:pStyle w:val="ListParagraph"/>
        <w:tabs>
          <w:tab w:val="left" w:pos="3647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CF5B7EB" w14:textId="7D65B9BF" w:rsidR="00202988" w:rsidRDefault="00B73981" w:rsidP="00B7398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9" w:name="_Toc75898811"/>
      <w:r w:rsidRPr="00B7398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  <w:bookmarkEnd w:id="39"/>
    </w:p>
    <w:p w14:paraId="4293D603" w14:textId="3C861438" w:rsidR="00B73981" w:rsidRDefault="00B73981" w:rsidP="00B73981"/>
    <w:p w14:paraId="45EDC56F" w14:textId="766B03CD" w:rsidR="00B73981" w:rsidRPr="00266FCB" w:rsidRDefault="000F1759" w:rsidP="00266F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FCB">
        <w:rPr>
          <w:rFonts w:ascii="Times New Roman" w:hAnsi="Times New Roman" w:cs="Times New Roman"/>
          <w:sz w:val="24"/>
          <w:szCs w:val="24"/>
        </w:rPr>
        <w:t>Pressman, Roger s</w:t>
      </w:r>
      <w:r w:rsidR="00266FCB" w:rsidRPr="00266FCB">
        <w:rPr>
          <w:rFonts w:ascii="Times New Roman" w:hAnsi="Times New Roman" w:cs="Times New Roman"/>
          <w:sz w:val="24"/>
          <w:szCs w:val="24"/>
        </w:rPr>
        <w:t>. (</w:t>
      </w:r>
      <w:r w:rsidRPr="00266FCB">
        <w:rPr>
          <w:rFonts w:ascii="Times New Roman" w:hAnsi="Times New Roman" w:cs="Times New Roman"/>
          <w:sz w:val="24"/>
          <w:szCs w:val="24"/>
        </w:rPr>
        <w:t>2002</w:t>
      </w:r>
      <w:r w:rsidR="00266FCB" w:rsidRPr="00266FCB">
        <w:rPr>
          <w:rFonts w:ascii="Times New Roman" w:hAnsi="Times New Roman" w:cs="Times New Roman"/>
          <w:sz w:val="24"/>
          <w:szCs w:val="24"/>
        </w:rPr>
        <w:t>).</w:t>
      </w:r>
      <w:r w:rsidRPr="00266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FCB">
        <w:rPr>
          <w:rFonts w:ascii="Times New Roman" w:hAnsi="Times New Roman" w:cs="Times New Roman"/>
          <w:i/>
          <w:iCs/>
          <w:sz w:val="24"/>
          <w:szCs w:val="24"/>
        </w:rPr>
        <w:t>Rekayasa</w:t>
      </w:r>
      <w:proofErr w:type="spellEnd"/>
      <w:r w:rsidRPr="00266F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6FCB">
        <w:rPr>
          <w:rFonts w:ascii="Times New Roman" w:hAnsi="Times New Roman" w:cs="Times New Roman"/>
          <w:i/>
          <w:iCs/>
          <w:sz w:val="24"/>
          <w:szCs w:val="24"/>
        </w:rPr>
        <w:t>Perangkat</w:t>
      </w:r>
      <w:proofErr w:type="spellEnd"/>
      <w:r w:rsidRPr="00266F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6FCB">
        <w:rPr>
          <w:rFonts w:ascii="Times New Roman" w:hAnsi="Times New Roman" w:cs="Times New Roman"/>
          <w:i/>
          <w:iCs/>
          <w:sz w:val="24"/>
          <w:szCs w:val="24"/>
        </w:rPr>
        <w:t>Lunak</w:t>
      </w:r>
      <w:proofErr w:type="spellEnd"/>
      <w:r w:rsidR="00266FCB" w:rsidRPr="00266FCB">
        <w:rPr>
          <w:rFonts w:ascii="Times New Roman" w:hAnsi="Times New Roman" w:cs="Times New Roman"/>
          <w:sz w:val="24"/>
          <w:szCs w:val="24"/>
        </w:rPr>
        <w:t xml:space="preserve">. </w:t>
      </w:r>
      <w:r w:rsidRPr="00266FCB">
        <w:rPr>
          <w:rFonts w:ascii="Times New Roman" w:hAnsi="Times New Roman" w:cs="Times New Roman"/>
          <w:sz w:val="24"/>
          <w:szCs w:val="24"/>
        </w:rPr>
        <w:t>Yogyakarta</w:t>
      </w:r>
      <w:r w:rsidR="00266FCB" w:rsidRPr="00266FCB">
        <w:rPr>
          <w:rFonts w:ascii="Times New Roman" w:hAnsi="Times New Roman" w:cs="Times New Roman"/>
          <w:sz w:val="24"/>
          <w:szCs w:val="24"/>
        </w:rPr>
        <w:t>: Andi</w:t>
      </w:r>
    </w:p>
    <w:p w14:paraId="398D2176" w14:textId="0B7C845C" w:rsidR="00266FCB" w:rsidRPr="00266FCB" w:rsidRDefault="00266FCB" w:rsidP="00266FCB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266FCB">
        <w:rPr>
          <w:rFonts w:ascii="Times New Roman" w:hAnsi="Times New Roman" w:cs="Times New Roman"/>
          <w:sz w:val="24"/>
          <w:szCs w:val="24"/>
        </w:rPr>
        <w:t>Purwono</w:t>
      </w:r>
      <w:proofErr w:type="spellEnd"/>
      <w:r w:rsidRPr="00266FCB">
        <w:rPr>
          <w:rFonts w:ascii="Times New Roman" w:hAnsi="Times New Roman" w:cs="Times New Roman"/>
          <w:sz w:val="24"/>
          <w:szCs w:val="24"/>
        </w:rPr>
        <w:t xml:space="preserve">, Edi. </w:t>
      </w:r>
      <w:r w:rsidRPr="00266FCB">
        <w:rPr>
          <w:rFonts w:ascii="Times New Roman" w:hAnsi="Times New Roman" w:cs="Times New Roman"/>
          <w:sz w:val="24"/>
          <w:szCs w:val="24"/>
        </w:rPr>
        <w:t>(</w:t>
      </w:r>
      <w:r w:rsidRPr="00266FCB"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66F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6FCB">
        <w:rPr>
          <w:rFonts w:ascii="Times New Roman" w:hAnsi="Times New Roman" w:cs="Times New Roman"/>
          <w:i/>
          <w:iCs/>
          <w:sz w:val="24"/>
          <w:szCs w:val="24"/>
        </w:rPr>
        <w:t>Aspek</w:t>
      </w:r>
      <w:proofErr w:type="spellEnd"/>
      <w:r w:rsidRPr="00266FCB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266FCB">
        <w:rPr>
          <w:rFonts w:ascii="Times New Roman" w:hAnsi="Times New Roman" w:cs="Times New Roman"/>
          <w:i/>
          <w:iCs/>
          <w:sz w:val="24"/>
          <w:szCs w:val="24"/>
        </w:rPr>
        <w:t>Aspek</w:t>
      </w:r>
      <w:proofErr w:type="spellEnd"/>
      <w:r w:rsidRPr="00266F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6FCB">
        <w:rPr>
          <w:rFonts w:ascii="Times New Roman" w:hAnsi="Times New Roman" w:cs="Times New Roman"/>
          <w:i/>
          <w:iCs/>
          <w:sz w:val="24"/>
          <w:szCs w:val="24"/>
        </w:rPr>
        <w:t>EDP</w:t>
      </w:r>
      <w:proofErr w:type="spellEnd"/>
      <w:r w:rsidRPr="00266FCB">
        <w:rPr>
          <w:rFonts w:ascii="Times New Roman" w:hAnsi="Times New Roman" w:cs="Times New Roman"/>
          <w:i/>
          <w:iCs/>
          <w:sz w:val="24"/>
          <w:szCs w:val="24"/>
        </w:rPr>
        <w:t xml:space="preserve"> Audit </w:t>
      </w:r>
      <w:proofErr w:type="spellStart"/>
      <w:r w:rsidRPr="00266FCB">
        <w:rPr>
          <w:rFonts w:ascii="Times New Roman" w:hAnsi="Times New Roman" w:cs="Times New Roman"/>
          <w:i/>
          <w:iCs/>
          <w:sz w:val="24"/>
          <w:szCs w:val="24"/>
        </w:rPr>
        <w:t>Pengendalian</w:t>
      </w:r>
      <w:proofErr w:type="spellEnd"/>
      <w:r w:rsidRPr="00266FCB">
        <w:rPr>
          <w:rFonts w:ascii="Times New Roman" w:hAnsi="Times New Roman" w:cs="Times New Roman"/>
          <w:i/>
          <w:iCs/>
          <w:sz w:val="24"/>
          <w:szCs w:val="24"/>
        </w:rPr>
        <w:t xml:space="preserve"> Internal pada </w:t>
      </w:r>
      <w:proofErr w:type="spellStart"/>
      <w:r w:rsidRPr="00266FCB">
        <w:rPr>
          <w:rFonts w:ascii="Times New Roman" w:hAnsi="Times New Roman" w:cs="Times New Roman"/>
          <w:i/>
          <w:iCs/>
          <w:sz w:val="24"/>
          <w:szCs w:val="24"/>
        </w:rPr>
        <w:t>Komputerisasi</w:t>
      </w:r>
      <w:proofErr w:type="spellEnd"/>
      <w:r w:rsidRPr="00266F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FCB">
        <w:rPr>
          <w:rFonts w:ascii="Times New Roman" w:hAnsi="Times New Roman" w:cs="Times New Roman"/>
          <w:sz w:val="24"/>
          <w:szCs w:val="24"/>
        </w:rPr>
        <w:t>Yogyakarta: A</w:t>
      </w:r>
      <w:r w:rsidRPr="00266FCB">
        <w:rPr>
          <w:rFonts w:ascii="Times New Roman" w:hAnsi="Times New Roman" w:cs="Times New Roman"/>
          <w:sz w:val="24"/>
          <w:szCs w:val="24"/>
        </w:rPr>
        <w:t>ndi</w:t>
      </w:r>
    </w:p>
    <w:p w14:paraId="79D34864" w14:textId="77777777" w:rsidR="00266FCB" w:rsidRPr="00B73981" w:rsidRDefault="00266FCB" w:rsidP="00B73981"/>
    <w:sectPr w:rsidR="00266FCB" w:rsidRPr="00B73981" w:rsidSect="00306DCA">
      <w:footerReference w:type="default" r:id="rId20"/>
      <w:footerReference w:type="first" r:id="rId21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AF9E0" w14:textId="77777777" w:rsidR="00EC2704" w:rsidRDefault="00EC2704" w:rsidP="00812A5C">
      <w:pPr>
        <w:spacing w:after="0" w:line="240" w:lineRule="auto"/>
      </w:pPr>
      <w:r>
        <w:separator/>
      </w:r>
    </w:p>
  </w:endnote>
  <w:endnote w:type="continuationSeparator" w:id="0">
    <w:p w14:paraId="03D33EEB" w14:textId="77777777" w:rsidR="00EC2704" w:rsidRDefault="00EC2704" w:rsidP="0081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943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113C5" w14:textId="189289DF" w:rsidR="00306DCA" w:rsidRDefault="00306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77C1BF" w14:textId="77777777" w:rsidR="00812A5C" w:rsidRDefault="00812A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94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528AD" w14:textId="3B17074D" w:rsidR="00306DCA" w:rsidRDefault="00306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05500" w14:textId="77777777" w:rsidR="00306DCA" w:rsidRDefault="00306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6E15" w14:textId="77777777" w:rsidR="00EC2704" w:rsidRDefault="00EC2704" w:rsidP="00812A5C">
      <w:pPr>
        <w:spacing w:after="0" w:line="240" w:lineRule="auto"/>
      </w:pPr>
      <w:r>
        <w:separator/>
      </w:r>
    </w:p>
  </w:footnote>
  <w:footnote w:type="continuationSeparator" w:id="0">
    <w:p w14:paraId="271569A1" w14:textId="77777777" w:rsidR="00EC2704" w:rsidRDefault="00EC2704" w:rsidP="0081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7E1F"/>
    <w:multiLevelType w:val="hybridMultilevel"/>
    <w:tmpl w:val="C59C84D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F49D6"/>
    <w:multiLevelType w:val="multilevel"/>
    <w:tmpl w:val="4CE0B0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2" w15:restartNumberingAfterBreak="0">
    <w:nsid w:val="053F6FBC"/>
    <w:multiLevelType w:val="hybridMultilevel"/>
    <w:tmpl w:val="A018444C"/>
    <w:lvl w:ilvl="0" w:tplc="4DFC5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AF1A45"/>
    <w:multiLevelType w:val="hybridMultilevel"/>
    <w:tmpl w:val="A1328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D7C43"/>
    <w:multiLevelType w:val="multilevel"/>
    <w:tmpl w:val="C39A9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5" w15:restartNumberingAfterBreak="0">
    <w:nsid w:val="11DD7DD4"/>
    <w:multiLevelType w:val="hybridMultilevel"/>
    <w:tmpl w:val="253A783E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C716FB"/>
    <w:multiLevelType w:val="hybridMultilevel"/>
    <w:tmpl w:val="19E0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B26"/>
    <w:multiLevelType w:val="hybridMultilevel"/>
    <w:tmpl w:val="B4F246D6"/>
    <w:lvl w:ilvl="0" w:tplc="176E26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B077FF5"/>
    <w:multiLevelType w:val="hybridMultilevel"/>
    <w:tmpl w:val="5AF03E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471"/>
    <w:multiLevelType w:val="multilevel"/>
    <w:tmpl w:val="C2A25D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0" w15:restartNumberingAfterBreak="0">
    <w:nsid w:val="1D783650"/>
    <w:multiLevelType w:val="multilevel"/>
    <w:tmpl w:val="D91C87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11" w15:restartNumberingAfterBreak="0">
    <w:nsid w:val="1E8F09D4"/>
    <w:multiLevelType w:val="hybridMultilevel"/>
    <w:tmpl w:val="6CACA1E8"/>
    <w:lvl w:ilvl="0" w:tplc="92FC3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215E6"/>
    <w:multiLevelType w:val="hybridMultilevel"/>
    <w:tmpl w:val="E0304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F0F27"/>
    <w:multiLevelType w:val="hybridMultilevel"/>
    <w:tmpl w:val="18BE79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84787"/>
    <w:multiLevelType w:val="hybridMultilevel"/>
    <w:tmpl w:val="FE92D1E6"/>
    <w:lvl w:ilvl="0" w:tplc="62C237B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5A018B4"/>
    <w:multiLevelType w:val="hybridMultilevel"/>
    <w:tmpl w:val="9B9665F8"/>
    <w:lvl w:ilvl="0" w:tplc="BF0EF4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CB253D"/>
    <w:multiLevelType w:val="hybridMultilevel"/>
    <w:tmpl w:val="D5B8AD46"/>
    <w:lvl w:ilvl="0" w:tplc="07E05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71BAD"/>
    <w:multiLevelType w:val="hybridMultilevel"/>
    <w:tmpl w:val="250A3CCE"/>
    <w:lvl w:ilvl="0" w:tplc="96304AF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2CD6516B"/>
    <w:multiLevelType w:val="hybridMultilevel"/>
    <w:tmpl w:val="5C1E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E5B74"/>
    <w:multiLevelType w:val="multilevel"/>
    <w:tmpl w:val="790411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2FE06045"/>
    <w:multiLevelType w:val="hybridMultilevel"/>
    <w:tmpl w:val="EE12DE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F2487"/>
    <w:multiLevelType w:val="hybridMultilevel"/>
    <w:tmpl w:val="139A7428"/>
    <w:lvl w:ilvl="0" w:tplc="238C1E4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337E2D"/>
    <w:multiLevelType w:val="hybridMultilevel"/>
    <w:tmpl w:val="F23C9AC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25280"/>
    <w:multiLevelType w:val="hybridMultilevel"/>
    <w:tmpl w:val="0C2E952E"/>
    <w:lvl w:ilvl="0" w:tplc="F6E09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B72148"/>
    <w:multiLevelType w:val="multilevel"/>
    <w:tmpl w:val="4CE0B0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25" w15:restartNumberingAfterBreak="0">
    <w:nsid w:val="46D80ECA"/>
    <w:multiLevelType w:val="hybridMultilevel"/>
    <w:tmpl w:val="DBE0D8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30B57"/>
    <w:multiLevelType w:val="hybridMultilevel"/>
    <w:tmpl w:val="71B8F92C"/>
    <w:lvl w:ilvl="0" w:tplc="A26C9BCC">
      <w:start w:val="1"/>
      <w:numFmt w:val="decimal"/>
      <w:lvlText w:val="%1."/>
      <w:lvlJc w:val="left"/>
      <w:pPr>
        <w:ind w:left="1815" w:hanging="1095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FD332E"/>
    <w:multiLevelType w:val="multilevel"/>
    <w:tmpl w:val="E95AAD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A002FF"/>
    <w:multiLevelType w:val="hybridMultilevel"/>
    <w:tmpl w:val="669E41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B4538"/>
    <w:multiLevelType w:val="hybridMultilevel"/>
    <w:tmpl w:val="8EBE8942"/>
    <w:lvl w:ilvl="0" w:tplc="C0D2B5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F537D"/>
    <w:multiLevelType w:val="hybridMultilevel"/>
    <w:tmpl w:val="801C1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A7193"/>
    <w:multiLevelType w:val="hybridMultilevel"/>
    <w:tmpl w:val="E12018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D7FAB"/>
    <w:multiLevelType w:val="hybridMultilevel"/>
    <w:tmpl w:val="324636AA"/>
    <w:lvl w:ilvl="0" w:tplc="886AD50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9E82CBA"/>
    <w:multiLevelType w:val="multilevel"/>
    <w:tmpl w:val="F1A03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34" w15:restartNumberingAfterBreak="0">
    <w:nsid w:val="6B461AB5"/>
    <w:multiLevelType w:val="hybridMultilevel"/>
    <w:tmpl w:val="A22844BE"/>
    <w:lvl w:ilvl="0" w:tplc="914C771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E1C9A"/>
    <w:multiLevelType w:val="hybridMultilevel"/>
    <w:tmpl w:val="E89EA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C5919"/>
    <w:multiLevelType w:val="hybridMultilevel"/>
    <w:tmpl w:val="E990D2B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31"/>
  </w:num>
  <w:num w:numId="4">
    <w:abstractNumId w:val="18"/>
  </w:num>
  <w:num w:numId="5">
    <w:abstractNumId w:val="23"/>
  </w:num>
  <w:num w:numId="6">
    <w:abstractNumId w:val="15"/>
  </w:num>
  <w:num w:numId="7">
    <w:abstractNumId w:val="11"/>
  </w:num>
  <w:num w:numId="8">
    <w:abstractNumId w:val="12"/>
  </w:num>
  <w:num w:numId="9">
    <w:abstractNumId w:val="35"/>
  </w:num>
  <w:num w:numId="10">
    <w:abstractNumId w:val="3"/>
  </w:num>
  <w:num w:numId="11">
    <w:abstractNumId w:val="25"/>
  </w:num>
  <w:num w:numId="12">
    <w:abstractNumId w:val="2"/>
  </w:num>
  <w:num w:numId="13">
    <w:abstractNumId w:val="17"/>
  </w:num>
  <w:num w:numId="14">
    <w:abstractNumId w:val="32"/>
  </w:num>
  <w:num w:numId="15">
    <w:abstractNumId w:val="4"/>
  </w:num>
  <w:num w:numId="16">
    <w:abstractNumId w:val="9"/>
  </w:num>
  <w:num w:numId="17">
    <w:abstractNumId w:val="1"/>
  </w:num>
  <w:num w:numId="18">
    <w:abstractNumId w:val="10"/>
  </w:num>
  <w:num w:numId="19">
    <w:abstractNumId w:val="7"/>
  </w:num>
  <w:num w:numId="20">
    <w:abstractNumId w:val="6"/>
  </w:num>
  <w:num w:numId="21">
    <w:abstractNumId w:val="14"/>
  </w:num>
  <w:num w:numId="22">
    <w:abstractNumId w:val="28"/>
  </w:num>
  <w:num w:numId="23">
    <w:abstractNumId w:val="13"/>
  </w:num>
  <w:num w:numId="24">
    <w:abstractNumId w:val="26"/>
  </w:num>
  <w:num w:numId="25">
    <w:abstractNumId w:val="16"/>
  </w:num>
  <w:num w:numId="26">
    <w:abstractNumId w:val="20"/>
  </w:num>
  <w:num w:numId="27">
    <w:abstractNumId w:val="19"/>
  </w:num>
  <w:num w:numId="28">
    <w:abstractNumId w:val="29"/>
  </w:num>
  <w:num w:numId="29">
    <w:abstractNumId w:val="34"/>
  </w:num>
  <w:num w:numId="30">
    <w:abstractNumId w:val="33"/>
  </w:num>
  <w:num w:numId="31">
    <w:abstractNumId w:val="24"/>
  </w:num>
  <w:num w:numId="32">
    <w:abstractNumId w:val="21"/>
  </w:num>
  <w:num w:numId="33">
    <w:abstractNumId w:val="5"/>
  </w:num>
  <w:num w:numId="34">
    <w:abstractNumId w:val="0"/>
  </w:num>
  <w:num w:numId="35">
    <w:abstractNumId w:val="22"/>
  </w:num>
  <w:num w:numId="36">
    <w:abstractNumId w:val="8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CBE"/>
    <w:rsid w:val="00024120"/>
    <w:rsid w:val="00032A40"/>
    <w:rsid w:val="000454DC"/>
    <w:rsid w:val="00052695"/>
    <w:rsid w:val="0005613C"/>
    <w:rsid w:val="0005626B"/>
    <w:rsid w:val="00061EA9"/>
    <w:rsid w:val="00064ED5"/>
    <w:rsid w:val="00066E52"/>
    <w:rsid w:val="00067061"/>
    <w:rsid w:val="000814C7"/>
    <w:rsid w:val="00083A3C"/>
    <w:rsid w:val="0009087A"/>
    <w:rsid w:val="000B1660"/>
    <w:rsid w:val="000B1AA8"/>
    <w:rsid w:val="000E78F2"/>
    <w:rsid w:val="000F0DEB"/>
    <w:rsid w:val="000F1759"/>
    <w:rsid w:val="001000DE"/>
    <w:rsid w:val="00110495"/>
    <w:rsid w:val="0012764D"/>
    <w:rsid w:val="0013410C"/>
    <w:rsid w:val="00153FC4"/>
    <w:rsid w:val="0016406F"/>
    <w:rsid w:val="00173A16"/>
    <w:rsid w:val="0018027A"/>
    <w:rsid w:val="001932ED"/>
    <w:rsid w:val="001A053F"/>
    <w:rsid w:val="001C0CDA"/>
    <w:rsid w:val="001D1510"/>
    <w:rsid w:val="00202988"/>
    <w:rsid w:val="00213FE1"/>
    <w:rsid w:val="002255C7"/>
    <w:rsid w:val="00231143"/>
    <w:rsid w:val="00231A39"/>
    <w:rsid w:val="0023409D"/>
    <w:rsid w:val="002464B0"/>
    <w:rsid w:val="00266FCB"/>
    <w:rsid w:val="0027082C"/>
    <w:rsid w:val="002842F5"/>
    <w:rsid w:val="00287AED"/>
    <w:rsid w:val="002A53CD"/>
    <w:rsid w:val="002A71E0"/>
    <w:rsid w:val="002E6B5C"/>
    <w:rsid w:val="00306DCA"/>
    <w:rsid w:val="00387A8D"/>
    <w:rsid w:val="003908DE"/>
    <w:rsid w:val="00392397"/>
    <w:rsid w:val="003A34F3"/>
    <w:rsid w:val="003A5E8B"/>
    <w:rsid w:val="003B302C"/>
    <w:rsid w:val="003E24AA"/>
    <w:rsid w:val="003E72B0"/>
    <w:rsid w:val="003E73D3"/>
    <w:rsid w:val="00417BA2"/>
    <w:rsid w:val="00420AEB"/>
    <w:rsid w:val="00431422"/>
    <w:rsid w:val="00443A67"/>
    <w:rsid w:val="004555A2"/>
    <w:rsid w:val="0047543E"/>
    <w:rsid w:val="00483307"/>
    <w:rsid w:val="004B4ECE"/>
    <w:rsid w:val="004D14D8"/>
    <w:rsid w:val="004F2128"/>
    <w:rsid w:val="00512395"/>
    <w:rsid w:val="0054149A"/>
    <w:rsid w:val="005D2BF7"/>
    <w:rsid w:val="005E3D15"/>
    <w:rsid w:val="005F601E"/>
    <w:rsid w:val="005F6DB1"/>
    <w:rsid w:val="00600FA8"/>
    <w:rsid w:val="00603133"/>
    <w:rsid w:val="00622281"/>
    <w:rsid w:val="00673DFC"/>
    <w:rsid w:val="006D705E"/>
    <w:rsid w:val="006F3978"/>
    <w:rsid w:val="00727DFC"/>
    <w:rsid w:val="00752DA3"/>
    <w:rsid w:val="00781B80"/>
    <w:rsid w:val="0079767A"/>
    <w:rsid w:val="007B5800"/>
    <w:rsid w:val="007B6E25"/>
    <w:rsid w:val="007C547F"/>
    <w:rsid w:val="007C7BA3"/>
    <w:rsid w:val="0080156F"/>
    <w:rsid w:val="00812A5C"/>
    <w:rsid w:val="00827731"/>
    <w:rsid w:val="00836A93"/>
    <w:rsid w:val="00844178"/>
    <w:rsid w:val="00861D4A"/>
    <w:rsid w:val="00866B29"/>
    <w:rsid w:val="0087633D"/>
    <w:rsid w:val="008955F1"/>
    <w:rsid w:val="008A68EC"/>
    <w:rsid w:val="008C16AC"/>
    <w:rsid w:val="008D7329"/>
    <w:rsid w:val="008F0173"/>
    <w:rsid w:val="009316E5"/>
    <w:rsid w:val="00947FB9"/>
    <w:rsid w:val="00955C33"/>
    <w:rsid w:val="00966A96"/>
    <w:rsid w:val="00971834"/>
    <w:rsid w:val="009A1564"/>
    <w:rsid w:val="009B3078"/>
    <w:rsid w:val="009B3601"/>
    <w:rsid w:val="009B7E76"/>
    <w:rsid w:val="009D02C9"/>
    <w:rsid w:val="00A02157"/>
    <w:rsid w:val="00A0678A"/>
    <w:rsid w:val="00A11114"/>
    <w:rsid w:val="00A211C0"/>
    <w:rsid w:val="00A455C8"/>
    <w:rsid w:val="00A722F0"/>
    <w:rsid w:val="00A811A0"/>
    <w:rsid w:val="00A8792B"/>
    <w:rsid w:val="00A9090C"/>
    <w:rsid w:val="00A92409"/>
    <w:rsid w:val="00AA3CBE"/>
    <w:rsid w:val="00AD32AF"/>
    <w:rsid w:val="00AD7E1E"/>
    <w:rsid w:val="00AF1CE1"/>
    <w:rsid w:val="00B0023C"/>
    <w:rsid w:val="00B02B24"/>
    <w:rsid w:val="00B04702"/>
    <w:rsid w:val="00B20C36"/>
    <w:rsid w:val="00B73981"/>
    <w:rsid w:val="00B80379"/>
    <w:rsid w:val="00B91F03"/>
    <w:rsid w:val="00B940BF"/>
    <w:rsid w:val="00BC24AE"/>
    <w:rsid w:val="00BC5203"/>
    <w:rsid w:val="00BD2AB1"/>
    <w:rsid w:val="00BE589F"/>
    <w:rsid w:val="00C07221"/>
    <w:rsid w:val="00C279B4"/>
    <w:rsid w:val="00C44506"/>
    <w:rsid w:val="00C47012"/>
    <w:rsid w:val="00C66E80"/>
    <w:rsid w:val="00CA3C18"/>
    <w:rsid w:val="00CA5814"/>
    <w:rsid w:val="00CC145F"/>
    <w:rsid w:val="00CE6309"/>
    <w:rsid w:val="00CF6FBD"/>
    <w:rsid w:val="00D14101"/>
    <w:rsid w:val="00D17CF8"/>
    <w:rsid w:val="00D448E0"/>
    <w:rsid w:val="00D804A6"/>
    <w:rsid w:val="00D94C11"/>
    <w:rsid w:val="00DB48B1"/>
    <w:rsid w:val="00DC49D9"/>
    <w:rsid w:val="00DD3BA8"/>
    <w:rsid w:val="00E35806"/>
    <w:rsid w:val="00E45608"/>
    <w:rsid w:val="00E57602"/>
    <w:rsid w:val="00E66666"/>
    <w:rsid w:val="00E84FF8"/>
    <w:rsid w:val="00EA4417"/>
    <w:rsid w:val="00EB573B"/>
    <w:rsid w:val="00EC2704"/>
    <w:rsid w:val="00EC429E"/>
    <w:rsid w:val="00EC4464"/>
    <w:rsid w:val="00F01C46"/>
    <w:rsid w:val="00F1133C"/>
    <w:rsid w:val="00F143C8"/>
    <w:rsid w:val="00F25FD7"/>
    <w:rsid w:val="00F448D3"/>
    <w:rsid w:val="00F50600"/>
    <w:rsid w:val="00F72EAD"/>
    <w:rsid w:val="00F92E11"/>
    <w:rsid w:val="00FB6934"/>
    <w:rsid w:val="00FC040D"/>
    <w:rsid w:val="00FC4814"/>
    <w:rsid w:val="00FC647A"/>
    <w:rsid w:val="00FD57E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F87DB"/>
  <w15:docId w15:val="{D69545DA-9BD1-498F-9742-3441181C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A6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0BF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D705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D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B360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A1111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A1111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A1111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B69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9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A5C"/>
  </w:style>
  <w:style w:type="paragraph" w:styleId="Footer">
    <w:name w:val="footer"/>
    <w:basedOn w:val="Normal"/>
    <w:link w:val="FooterChar"/>
    <w:uiPriority w:val="99"/>
    <w:unhideWhenUsed/>
    <w:rsid w:val="0081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A5C"/>
  </w:style>
  <w:style w:type="character" w:customStyle="1" w:styleId="Heading1Char">
    <w:name w:val="Heading 1 Char"/>
    <w:basedOn w:val="DefaultParagraphFont"/>
    <w:link w:val="Heading1"/>
    <w:uiPriority w:val="9"/>
    <w:rsid w:val="00812A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A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448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053F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B48B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48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8B1"/>
    <w:pPr>
      <w:spacing w:after="100"/>
      <w:ind w:left="220"/>
    </w:pPr>
  </w:style>
  <w:style w:type="table" w:styleId="PlainTable4">
    <w:name w:val="Plain Table 4"/>
    <w:basedOn w:val="TableNormal"/>
    <w:uiPriority w:val="44"/>
    <w:rsid w:val="00392397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38788-024D-4A59-B249-024400B0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26</Pages>
  <Words>4261</Words>
  <Characters>24292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Muhammad iqbal Agistany</cp:lastModifiedBy>
  <cp:revision>183</cp:revision>
  <cp:lastPrinted>2021-06-29T15:13:00Z</cp:lastPrinted>
  <dcterms:created xsi:type="dcterms:W3CDTF">2021-06-19T07:09:00Z</dcterms:created>
  <dcterms:modified xsi:type="dcterms:W3CDTF">2021-06-29T15:14:00Z</dcterms:modified>
</cp:coreProperties>
</file>