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AE620" w14:textId="54447158" w:rsidR="002E643C" w:rsidRPr="00F56E3F" w:rsidRDefault="00F56E3F" w:rsidP="00036B53">
      <w:pPr>
        <w:spacing w:line="360" w:lineRule="auto"/>
        <w:jc w:val="center"/>
        <w:rPr>
          <w:rFonts w:ascii="Bahnschrift" w:hAnsi="Bahnschrift" w:cs="Times New Roman"/>
          <w:b/>
          <w:bCs/>
          <w:sz w:val="28"/>
          <w:szCs w:val="28"/>
        </w:rPr>
      </w:pPr>
      <w:r w:rsidRPr="00F56E3F">
        <w:rPr>
          <w:rFonts w:ascii="Bahnschrift" w:hAnsi="Bahnschrift" w:cs="Times New Roman"/>
          <w:b/>
          <w:bCs/>
          <w:sz w:val="28"/>
          <w:szCs w:val="28"/>
        </w:rPr>
        <w:t>BAB</w:t>
      </w:r>
      <w:r w:rsidRPr="00F56E3F">
        <w:rPr>
          <w:rFonts w:ascii="Bahnschrift" w:hAnsi="Bahnschrift" w:cs="Times New Roman"/>
          <w:b/>
          <w:bCs/>
          <w:sz w:val="28"/>
          <w:szCs w:val="28"/>
        </w:rPr>
        <w:softHyphen/>
        <w:t xml:space="preserve"> ?</w:t>
      </w:r>
    </w:p>
    <w:p w14:paraId="60BD129D" w14:textId="54908A00" w:rsidR="00F56E3F" w:rsidRDefault="00F56E3F" w:rsidP="00036B53">
      <w:pPr>
        <w:spacing w:line="360" w:lineRule="auto"/>
        <w:jc w:val="center"/>
        <w:rPr>
          <w:rFonts w:ascii="Bahnschrift" w:hAnsi="Bahnschrift" w:cs="Times New Roman"/>
          <w:b/>
          <w:bCs/>
          <w:sz w:val="28"/>
          <w:szCs w:val="28"/>
        </w:rPr>
      </w:pPr>
      <w:r w:rsidRPr="00F56E3F">
        <w:rPr>
          <w:rFonts w:ascii="Bahnschrift" w:hAnsi="Bahnschrift" w:cs="Times New Roman"/>
          <w:b/>
          <w:bCs/>
          <w:sz w:val="28"/>
          <w:szCs w:val="28"/>
        </w:rPr>
        <w:t>KEKUASAAN EKSEKUTIF</w:t>
      </w:r>
    </w:p>
    <w:p w14:paraId="480B0B46" w14:textId="65B17C56" w:rsidR="00F56E3F" w:rsidRDefault="00F56E3F" w:rsidP="00036B53">
      <w:pPr>
        <w:spacing w:line="360" w:lineRule="auto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Pasal ?</w:t>
      </w:r>
      <w:r w:rsidR="00B04E9D">
        <w:rPr>
          <w:rFonts w:ascii="Bahnschrift" w:hAnsi="Bahnschrift" w:cs="Times New Roman"/>
          <w:b/>
          <w:bCs/>
          <w:sz w:val="24"/>
          <w:szCs w:val="24"/>
        </w:rPr>
        <w:t xml:space="preserve"> (Ketentuan Umum)</w:t>
      </w:r>
    </w:p>
    <w:p w14:paraId="4E5E7E97" w14:textId="6D85A238" w:rsidR="00F56E3F" w:rsidRDefault="00141A57" w:rsidP="00036B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Kekuasaan Eksekutif Tingkat Universitas dipegang oleh Badan Eksekutif Mahasiswa</w:t>
      </w:r>
      <w:r w:rsidR="00C26050">
        <w:rPr>
          <w:rFonts w:ascii="Bahnschrift" w:hAnsi="Bahnschrift" w:cs="Times New Roman"/>
          <w:sz w:val="24"/>
          <w:szCs w:val="24"/>
        </w:rPr>
        <w:t>.</w:t>
      </w:r>
    </w:p>
    <w:p w14:paraId="3AAD2ED0" w14:textId="5941B706" w:rsidR="00073729" w:rsidRDefault="00073729" w:rsidP="00036B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Kekuasaan Eksekutif tingkat Fakultas dipegang oleh Badan Eksekutif Fakultas ataupun lembaga tingkat fakultas lainnya.</w:t>
      </w:r>
    </w:p>
    <w:p w14:paraId="4917485B" w14:textId="63EC2542" w:rsidR="00073729" w:rsidRDefault="00073729" w:rsidP="00036B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Kekuasaan Eksekutif tingkat jurusan dipegang oleh Himpunan Mahasiswa masing-masing jurusan.</w:t>
      </w:r>
    </w:p>
    <w:p w14:paraId="349BE695" w14:textId="78D6DE64" w:rsidR="0090746D" w:rsidRDefault="0090746D" w:rsidP="00036B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Times New Roman"/>
          <w:color w:val="FF0000"/>
          <w:sz w:val="24"/>
          <w:szCs w:val="24"/>
        </w:rPr>
      </w:pPr>
      <w:r w:rsidRPr="00805686">
        <w:rPr>
          <w:rFonts w:ascii="Bahnschrift" w:hAnsi="Bahnschrift" w:cs="Times New Roman"/>
          <w:color w:val="FF0000"/>
          <w:sz w:val="24"/>
          <w:szCs w:val="24"/>
        </w:rPr>
        <w:t>Dalam menjalankan tugasnya dan kewajibannya, Ketua Badan Eksekutif Mahasiswa dibantu oleh satu orang Wakil Ketua</w:t>
      </w:r>
    </w:p>
    <w:p w14:paraId="661E99D6" w14:textId="3F009C28" w:rsidR="00237698" w:rsidRDefault="00237698" w:rsidP="00237698">
      <w:pPr>
        <w:pStyle w:val="ListParagraph"/>
        <w:spacing w:line="360" w:lineRule="auto"/>
        <w:jc w:val="both"/>
        <w:rPr>
          <w:rFonts w:ascii="Bahnschrift" w:hAnsi="Bahnschrift" w:cs="Times New Roman"/>
          <w:color w:val="FF0000"/>
          <w:sz w:val="24"/>
          <w:szCs w:val="24"/>
        </w:rPr>
      </w:pPr>
    </w:p>
    <w:p w14:paraId="15737636" w14:textId="474922B2" w:rsidR="00237698" w:rsidRDefault="00237698" w:rsidP="00237698">
      <w:pPr>
        <w:pStyle w:val="ListParagraph"/>
        <w:spacing w:line="360" w:lineRule="auto"/>
        <w:jc w:val="both"/>
        <w:rPr>
          <w:rFonts w:ascii="Bahnschrift" w:hAnsi="Bahnschrift" w:cs="Times New Roman"/>
          <w:b/>
          <w:bCs/>
          <w:color w:val="FF0000"/>
          <w:sz w:val="24"/>
          <w:szCs w:val="24"/>
        </w:rPr>
      </w:pPr>
    </w:p>
    <w:p w14:paraId="5BC4E153" w14:textId="42C17F9E" w:rsidR="00237698" w:rsidRDefault="00237698" w:rsidP="005E1C8E">
      <w:pPr>
        <w:pStyle w:val="ListParagraph"/>
        <w:spacing w:line="360" w:lineRule="auto"/>
        <w:ind w:left="0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Pasal ? (Wajib Mematuhi)</w:t>
      </w:r>
    </w:p>
    <w:p w14:paraId="1449A1C6" w14:textId="45F7D2E8" w:rsidR="005E1C8E" w:rsidRPr="005E1C8E" w:rsidRDefault="005E1C8E" w:rsidP="005E1C8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Kekuasaan Eksekutif Mahasiswa Tingkat Universitas, Fakultas, dan Jurusan wajib menjalankan tugas dan wewenangnya berdasarkan Undang-undang Dasar Keluarga Mahasiswa Univeristas Komputer Indonesia</w:t>
      </w:r>
      <w:r w:rsidR="00EE3393">
        <w:rPr>
          <w:rFonts w:ascii="Bahnschrift" w:hAnsi="Bahnschrift" w:cs="Times New Roman"/>
          <w:sz w:val="24"/>
          <w:szCs w:val="24"/>
        </w:rPr>
        <w:t>.</w:t>
      </w:r>
      <w:r>
        <w:rPr>
          <w:rFonts w:ascii="Bahnschrift" w:hAnsi="Bahnschrift" w:cs="Times New Roman"/>
          <w:sz w:val="24"/>
          <w:szCs w:val="24"/>
        </w:rPr>
        <w:t xml:space="preserve"> </w:t>
      </w:r>
    </w:p>
    <w:p w14:paraId="3B4B91AD" w14:textId="77777777" w:rsidR="005E1C8E" w:rsidRPr="00237698" w:rsidRDefault="005E1C8E" w:rsidP="00237698">
      <w:pPr>
        <w:pStyle w:val="ListParagraph"/>
        <w:spacing w:line="360" w:lineRule="auto"/>
        <w:jc w:val="both"/>
        <w:rPr>
          <w:rFonts w:ascii="Bahnschrift" w:hAnsi="Bahnschrift" w:cs="Times New Roman"/>
          <w:b/>
          <w:bCs/>
          <w:sz w:val="24"/>
          <w:szCs w:val="24"/>
        </w:rPr>
      </w:pPr>
    </w:p>
    <w:p w14:paraId="6B9EDE67" w14:textId="5D2F816F" w:rsidR="002844B0" w:rsidRDefault="002844B0" w:rsidP="00036B53">
      <w:pPr>
        <w:spacing w:line="360" w:lineRule="auto"/>
        <w:jc w:val="both"/>
        <w:rPr>
          <w:rFonts w:ascii="Bahnschrift" w:hAnsi="Bahnschrift" w:cs="Times New Roman"/>
          <w:b/>
          <w:bCs/>
          <w:sz w:val="24"/>
          <w:szCs w:val="24"/>
        </w:rPr>
      </w:pPr>
    </w:p>
    <w:p w14:paraId="0285581E" w14:textId="5597D9E9" w:rsidR="00805686" w:rsidRDefault="00805686" w:rsidP="00805686">
      <w:pPr>
        <w:spacing w:line="360" w:lineRule="auto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Pasal ? (Pertanggungjawaban)</w:t>
      </w:r>
    </w:p>
    <w:p w14:paraId="3D8FB49C" w14:textId="2F05F329" w:rsidR="00805686" w:rsidRDefault="00805686" w:rsidP="00805686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Badan Eksekutif Mahasiswa Tingkat Universitas menyampaikan laporan pertanggungjawabannya pada kongress mahasiswa</w:t>
      </w:r>
    </w:p>
    <w:p w14:paraId="124E2764" w14:textId="209249A0" w:rsidR="00223B07" w:rsidRDefault="00223B07" w:rsidP="00805686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Badan Eksekutif</w:t>
      </w:r>
      <w:r w:rsidR="00670747">
        <w:rPr>
          <w:rFonts w:ascii="Bahnschrift" w:hAnsi="Bahnschrift" w:cs="Times New Roman"/>
          <w:sz w:val="24"/>
          <w:szCs w:val="24"/>
        </w:rPr>
        <w:t xml:space="preserve"> Fakultas</w:t>
      </w:r>
      <w:r>
        <w:rPr>
          <w:rFonts w:ascii="Bahnschrift" w:hAnsi="Bahnschrift" w:cs="Times New Roman"/>
          <w:sz w:val="24"/>
          <w:szCs w:val="24"/>
        </w:rPr>
        <w:t xml:space="preserve"> atau lembaga lainnya setingkat Fakultas menyampaikan laporan pertanggungjawabannya melalui musyawarah yang telah ditentukan masing-masing oleh lembaga tersebut.</w:t>
      </w:r>
    </w:p>
    <w:p w14:paraId="79386894" w14:textId="6F808706" w:rsidR="00286AE5" w:rsidRPr="00286AE5" w:rsidRDefault="00286AE5" w:rsidP="00805686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Himpunan Mahasiswa</w:t>
      </w:r>
      <w:r w:rsidRPr="00286AE5">
        <w:rPr>
          <w:rFonts w:ascii="Bahnschrift" w:hAnsi="Bahnschrift" w:cs="Times New Roman"/>
          <w:sz w:val="24"/>
          <w:szCs w:val="24"/>
        </w:rPr>
        <w:t xml:space="preserve"> menyampaikan laporan pertanggungjawabannya melalui musyawarah yang telah ditentukan masing-masing oleh</w:t>
      </w:r>
      <w:r w:rsidR="009739AC">
        <w:rPr>
          <w:rFonts w:ascii="Bahnschrift" w:hAnsi="Bahnschrift" w:cs="Times New Roman"/>
          <w:sz w:val="24"/>
          <w:szCs w:val="24"/>
        </w:rPr>
        <w:t xml:space="preserve"> Himpunan Mahasiswa</w:t>
      </w:r>
      <w:r w:rsidRPr="00286AE5">
        <w:rPr>
          <w:rFonts w:ascii="Bahnschrift" w:hAnsi="Bahnschrift" w:cs="Times New Roman"/>
          <w:sz w:val="24"/>
          <w:szCs w:val="24"/>
        </w:rPr>
        <w:t>.</w:t>
      </w:r>
    </w:p>
    <w:p w14:paraId="53FC7A2C" w14:textId="38CA7DFD" w:rsidR="00493282" w:rsidRDefault="00493282" w:rsidP="00036B53">
      <w:pPr>
        <w:spacing w:line="360" w:lineRule="auto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lastRenderedPageBreak/>
        <w:t>Pasal ?</w:t>
      </w:r>
      <w:r w:rsidR="0014292A">
        <w:rPr>
          <w:rFonts w:ascii="Bahnschrift" w:hAnsi="Bahnschrift" w:cs="Times New Roman"/>
          <w:b/>
          <w:bCs/>
          <w:sz w:val="24"/>
          <w:szCs w:val="24"/>
        </w:rPr>
        <w:t xml:space="preserve"> (Terkait Peraturan)</w:t>
      </w:r>
    </w:p>
    <w:p w14:paraId="56CDF8EB" w14:textId="682FCF5A" w:rsidR="00493282" w:rsidRDefault="00493282" w:rsidP="00036B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Ketua Badan Eksekutif Mahasiswa berhak mengajukan rancangan Undang-undang kepada Dewan Perwakilan Mahasiswa</w:t>
      </w:r>
    </w:p>
    <w:p w14:paraId="0D329F44" w14:textId="2D415550" w:rsidR="00776CBD" w:rsidRDefault="00776CBD" w:rsidP="00036B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Setiap rancangan Undang-undang yang diajukan oleh Ketua Badan Eksekutif Mahasiswa dibahas dan disetujui bersama Dewan Perwakilan Mahasiswa</w:t>
      </w:r>
    </w:p>
    <w:p w14:paraId="7CA87D9D" w14:textId="4073309F" w:rsidR="002844B0" w:rsidRDefault="00BC0C12" w:rsidP="00036B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 xml:space="preserve">Ketua Badan Eksekutif Mahasiswa dapat menetapkan peraturan </w:t>
      </w:r>
      <w:r w:rsidRPr="00BC0C12">
        <w:rPr>
          <w:rFonts w:ascii="Bahnschrift" w:hAnsi="Bahnschrift" w:cs="Times New Roman"/>
          <w:color w:val="FF0000"/>
          <w:sz w:val="24"/>
          <w:szCs w:val="24"/>
        </w:rPr>
        <w:t>organisasi</w:t>
      </w:r>
      <w:r>
        <w:rPr>
          <w:rFonts w:ascii="Bahnschrift" w:hAnsi="Bahnschrift" w:cs="Times New Roman"/>
          <w:color w:val="FF0000"/>
          <w:sz w:val="24"/>
          <w:szCs w:val="24"/>
        </w:rPr>
        <w:t xml:space="preserve"> </w:t>
      </w:r>
      <w:r>
        <w:rPr>
          <w:rFonts w:ascii="Bahnschrift" w:hAnsi="Bahnschrift" w:cs="Times New Roman"/>
          <w:sz w:val="24"/>
          <w:szCs w:val="24"/>
        </w:rPr>
        <w:t>Badan Eksekutif Mahasiswa untuk menjalankan Undang-undang Dasar Keluarga Mahasiswa Universitas Komputer Indonesia</w:t>
      </w:r>
    </w:p>
    <w:p w14:paraId="1E1D149D" w14:textId="76105316" w:rsidR="00297881" w:rsidRDefault="00297881" w:rsidP="00036B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Badan Ek</w:t>
      </w:r>
      <w:r w:rsidR="00D96C80">
        <w:rPr>
          <w:rFonts w:ascii="Bahnschrift" w:hAnsi="Bahnschrift" w:cs="Times New Roman"/>
          <w:sz w:val="24"/>
          <w:szCs w:val="24"/>
        </w:rPr>
        <w:t>sekutif Fakultas dan Himpunan Mahasiswa berhak menentukan peraturan organisasinya masing-masing selama tidak bertentangan dengan Undang-undang Dasar Keluarga Mahasiswa Unikom</w:t>
      </w:r>
    </w:p>
    <w:p w14:paraId="52134465" w14:textId="6912CC59" w:rsidR="002844B0" w:rsidRDefault="002844B0" w:rsidP="00036B53">
      <w:p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</w:p>
    <w:p w14:paraId="1136693F" w14:textId="4B95AF92" w:rsidR="002844B0" w:rsidRDefault="002844B0" w:rsidP="00036B53">
      <w:pPr>
        <w:spacing w:line="360" w:lineRule="auto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Pasal ?</w:t>
      </w:r>
      <w:r w:rsidR="00125FB8">
        <w:rPr>
          <w:rFonts w:ascii="Bahnschrift" w:hAnsi="Bahnschrift" w:cs="Times New Roman"/>
          <w:b/>
          <w:bCs/>
          <w:sz w:val="24"/>
          <w:szCs w:val="24"/>
        </w:rPr>
        <w:t xml:space="preserve"> (Terkait syarat sebagai ketua)</w:t>
      </w:r>
    </w:p>
    <w:p w14:paraId="59F64EC6" w14:textId="55C450C9" w:rsidR="002844B0" w:rsidRDefault="002844B0" w:rsidP="00036B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Calon Ketua dan Wakil Ketua Badan Eksekutif Mahasiswa</w:t>
      </w:r>
      <w:r w:rsidR="00187BC0">
        <w:rPr>
          <w:rFonts w:ascii="Bahnschrift" w:hAnsi="Bahnschrift" w:cs="Times New Roman"/>
          <w:sz w:val="24"/>
          <w:szCs w:val="24"/>
        </w:rPr>
        <w:t>, Badan Eksekutif Fakultas atau lembaga lainnya setingkat fakultas, dan Himpunan Mahasiswa</w:t>
      </w:r>
      <w:r>
        <w:rPr>
          <w:rFonts w:ascii="Bahnschrift" w:hAnsi="Bahnschrift" w:cs="Times New Roman"/>
          <w:sz w:val="24"/>
          <w:szCs w:val="24"/>
        </w:rPr>
        <w:t xml:space="preserve"> merupakan mahasiswa aktif Universitas Komputer Indonesia, sehat jasmani dan rohani, </w:t>
      </w:r>
      <w:r w:rsidR="00A647E0">
        <w:rPr>
          <w:rFonts w:ascii="Bahnschrift" w:hAnsi="Bahnschrift" w:cs="Times New Roman"/>
          <w:sz w:val="24"/>
          <w:szCs w:val="24"/>
        </w:rPr>
        <w:t>serta mampu melaksanakan tugas dan kewajibannya sebagai Ketua dan Wakil Ketua Badan Eksekutif Mahasiswa</w:t>
      </w:r>
      <w:r w:rsidR="004A5030">
        <w:rPr>
          <w:rFonts w:ascii="Bahnschrift" w:hAnsi="Bahnschrift" w:cs="Times New Roman"/>
          <w:sz w:val="24"/>
          <w:szCs w:val="24"/>
        </w:rPr>
        <w:t>.</w:t>
      </w:r>
    </w:p>
    <w:p w14:paraId="7E788357" w14:textId="38B50FF3" w:rsidR="00043F42" w:rsidRDefault="00F02252" w:rsidP="00036B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Syarat-syarat untuk menjadi ketua dan wakil ketua Badan Eksekutif Fakultas atau lembaga lainnya setingkat fakultas dan Himpunan Mahasiswa diatur oleh masing-masing lembaga tersebut.</w:t>
      </w:r>
    </w:p>
    <w:p w14:paraId="2B92B722" w14:textId="125C4F94" w:rsidR="00043F42" w:rsidRPr="00234947" w:rsidRDefault="004A5030" w:rsidP="00036B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 w:rsidRPr="00234947">
        <w:rPr>
          <w:rFonts w:ascii="Bahnschrift" w:hAnsi="Bahnschrift" w:cs="Times New Roman"/>
          <w:sz w:val="24"/>
          <w:szCs w:val="24"/>
        </w:rPr>
        <w:t>Syarat-syarat untuk menjadi Ketua dan Wakil Ketua Badan Eksekutif Mahasiswa akan diatur lebih lanjut dalam Undang-undang.</w:t>
      </w:r>
    </w:p>
    <w:p w14:paraId="54BE4B16" w14:textId="70442E62" w:rsidR="00BF4A5D" w:rsidRDefault="00BF4A5D" w:rsidP="00036B53">
      <w:p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</w:p>
    <w:p w14:paraId="02B45433" w14:textId="5B0EDFE6" w:rsidR="008A4E04" w:rsidRDefault="008A4E04" w:rsidP="00036B53">
      <w:p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</w:p>
    <w:p w14:paraId="64B05D50" w14:textId="5CF89FFA" w:rsidR="008A4E04" w:rsidRDefault="008A4E04" w:rsidP="00036B53">
      <w:p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</w:p>
    <w:p w14:paraId="491E1276" w14:textId="77777777" w:rsidR="008A4E04" w:rsidRDefault="008A4E04" w:rsidP="00036B53">
      <w:p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</w:p>
    <w:p w14:paraId="26CC6BCC" w14:textId="619DF651" w:rsidR="00BF4A5D" w:rsidRDefault="00BF4A5D" w:rsidP="00036B53">
      <w:pPr>
        <w:spacing w:line="360" w:lineRule="auto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lastRenderedPageBreak/>
        <w:t>Pasal ?</w:t>
      </w:r>
      <w:r w:rsidR="00CB0CF5">
        <w:rPr>
          <w:rFonts w:ascii="Bahnschrift" w:hAnsi="Bahnschrift" w:cs="Times New Roman"/>
          <w:b/>
          <w:bCs/>
          <w:sz w:val="24"/>
          <w:szCs w:val="24"/>
        </w:rPr>
        <w:t xml:space="preserve"> (mekanisme pemberhentian)</w:t>
      </w:r>
    </w:p>
    <w:p w14:paraId="51C980D9" w14:textId="4455764E" w:rsidR="00BF4A5D" w:rsidRPr="00C62964" w:rsidRDefault="00BF4A5D" w:rsidP="00036B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Times New Roman"/>
          <w:color w:val="4472C4" w:themeColor="accent1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 xml:space="preserve">Ketua dan Wakil Ketua Badan Eksekutif Mahasiswa dapat diberhentikan jabatannya </w:t>
      </w:r>
      <w:r w:rsidRPr="00BF4A5D">
        <w:rPr>
          <w:rFonts w:ascii="Bahnschrift" w:hAnsi="Bahnschrift" w:cs="Times New Roman"/>
          <w:color w:val="4472C4" w:themeColor="accent1"/>
          <w:sz w:val="24"/>
          <w:szCs w:val="24"/>
        </w:rPr>
        <w:t>oleh/melalui</w:t>
      </w:r>
      <w:r>
        <w:rPr>
          <w:rFonts w:ascii="Bahnschrift" w:hAnsi="Bahnschrift" w:cs="Times New Roman"/>
          <w:color w:val="4472C4" w:themeColor="accent1"/>
          <w:sz w:val="24"/>
          <w:szCs w:val="24"/>
        </w:rPr>
        <w:t xml:space="preserve"> </w:t>
      </w:r>
      <w:r w:rsidRPr="00DE7216">
        <w:rPr>
          <w:rFonts w:ascii="Bahnschrift" w:hAnsi="Bahnschrift" w:cs="Times New Roman"/>
          <w:color w:val="4472C4" w:themeColor="accent1"/>
          <w:sz w:val="24"/>
          <w:szCs w:val="24"/>
        </w:rPr>
        <w:t>kongress/</w:t>
      </w:r>
      <w:r w:rsidR="00C62964">
        <w:rPr>
          <w:rFonts w:ascii="Bahnschrift" w:hAnsi="Bahnschrift" w:cs="Times New Roman"/>
          <w:color w:val="4472C4" w:themeColor="accent1"/>
          <w:sz w:val="24"/>
          <w:szCs w:val="24"/>
        </w:rPr>
        <w:t>sidis</w:t>
      </w:r>
      <w:r w:rsidR="00DE7216">
        <w:rPr>
          <w:rFonts w:ascii="Bahnschrift" w:hAnsi="Bahnschrift" w:cs="Times New Roman"/>
          <w:color w:val="4472C4" w:themeColor="accent1"/>
          <w:sz w:val="24"/>
          <w:szCs w:val="24"/>
        </w:rPr>
        <w:t xml:space="preserve"> </w:t>
      </w:r>
      <w:r w:rsidR="00DE7216">
        <w:rPr>
          <w:rFonts w:ascii="Bahnschrift" w:hAnsi="Bahnschrift" w:cs="Times New Roman"/>
          <w:sz w:val="24"/>
          <w:szCs w:val="24"/>
        </w:rPr>
        <w:t>apabila melakukan pelanggaran terhadap Undang-undang Dasar Keluarga Mahasiswa Universitas Komputer Indonesia, atau tidak lagi memenuhi syarat sebagai Ketua dan Wakil Ketua Badan Eksekutif Mahasiswa</w:t>
      </w:r>
      <w:r w:rsidR="009D41B5">
        <w:rPr>
          <w:rFonts w:ascii="Bahnschrift" w:hAnsi="Bahnschrift" w:cs="Times New Roman"/>
          <w:sz w:val="24"/>
          <w:szCs w:val="24"/>
        </w:rPr>
        <w:t>.</w:t>
      </w:r>
    </w:p>
    <w:p w14:paraId="69363BE7" w14:textId="587B4781" w:rsidR="00C62964" w:rsidRPr="00CA5055" w:rsidRDefault="00843E59" w:rsidP="00036B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Times New Roman"/>
          <w:color w:val="4472C4" w:themeColor="accent1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 xml:space="preserve">Usul pemberhentian Ketua atau Wakil Ketua Badan Eksekutif Mahasiswa dapat diajukan oleh Dewan Perwakilan Mahasiswa kepada Majelis Permusyawaratan Mahasiswa dengan terlebih dahulu mengajukan permintaan kepada </w:t>
      </w:r>
      <w:r>
        <w:rPr>
          <w:rFonts w:ascii="Bahnschrift" w:hAnsi="Bahnschrift" w:cs="Times New Roman"/>
          <w:color w:val="FF0000"/>
          <w:sz w:val="24"/>
          <w:szCs w:val="24"/>
        </w:rPr>
        <w:t xml:space="preserve">Forum Mahasiswa </w:t>
      </w:r>
      <w:r>
        <w:rPr>
          <w:rFonts w:ascii="Bahnschrift" w:hAnsi="Bahnschrift" w:cs="Times New Roman"/>
          <w:sz w:val="24"/>
          <w:szCs w:val="24"/>
        </w:rPr>
        <w:t>untuk memeriksa, mengadili, dan memutus pendapat Dewan Perwakilan Mahasiswa bahwa Ketua dan/atau Wakil Ketua Badan Eksekutif Mahasiswa Melanggar Undang-undang Dasar Keluarga Mahasiswa Universitas Komputer Indonesia, atau tidak lagi memenuhi syarat sebagai Ketua dan/atau Wakil Ketua Badan Eksekutif Mahasiswa.</w:t>
      </w:r>
    </w:p>
    <w:p w14:paraId="0C7307DE" w14:textId="02B82187" w:rsidR="00CA5055" w:rsidRPr="00763AC6" w:rsidRDefault="00CA5055" w:rsidP="00036B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Times New Roman"/>
          <w:color w:val="4472C4" w:themeColor="accent1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 xml:space="preserve">Pengajuan permintaan Dewan Perwakilan Mahasiswa Kepada </w:t>
      </w:r>
      <w:r>
        <w:rPr>
          <w:rFonts w:ascii="Bahnschrift" w:hAnsi="Bahnschrift" w:cs="Times New Roman"/>
          <w:color w:val="FF0000"/>
          <w:sz w:val="24"/>
          <w:szCs w:val="24"/>
        </w:rPr>
        <w:t>Forum Mahasiswa</w:t>
      </w:r>
      <w:r w:rsidR="00763AC6">
        <w:rPr>
          <w:rFonts w:ascii="Bahnschrift" w:hAnsi="Bahnschrift" w:cs="Times New Roman"/>
          <w:color w:val="FF0000"/>
          <w:sz w:val="24"/>
          <w:szCs w:val="24"/>
        </w:rPr>
        <w:t xml:space="preserve"> </w:t>
      </w:r>
      <w:r w:rsidR="00763AC6">
        <w:rPr>
          <w:rFonts w:ascii="Bahnschrift" w:hAnsi="Bahnschrift" w:cs="Times New Roman"/>
          <w:sz w:val="24"/>
          <w:szCs w:val="24"/>
        </w:rPr>
        <w:t>hanya dapat dilakukan sekurang-kurangnya 2/3 dari seluruh anggota Dewan Perwakilan Mahasiswa</w:t>
      </w:r>
    </w:p>
    <w:p w14:paraId="6CEAECCA" w14:textId="6D06067C" w:rsidR="00763AC6" w:rsidRPr="002669E7" w:rsidRDefault="00E66B1F" w:rsidP="00036B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Times New Roman"/>
          <w:color w:val="4472C4" w:themeColor="accent1"/>
          <w:sz w:val="24"/>
          <w:szCs w:val="24"/>
        </w:rPr>
      </w:pPr>
      <w:r>
        <w:rPr>
          <w:rFonts w:ascii="Bahnschrift" w:hAnsi="Bahnschrift" w:cs="Times New Roman"/>
          <w:color w:val="FF0000"/>
          <w:sz w:val="24"/>
          <w:szCs w:val="24"/>
        </w:rPr>
        <w:t xml:space="preserve">Forum Mahasiswa </w:t>
      </w:r>
      <w:r>
        <w:rPr>
          <w:rFonts w:ascii="Bahnschrift" w:hAnsi="Bahnschrift" w:cs="Times New Roman"/>
          <w:sz w:val="24"/>
          <w:szCs w:val="24"/>
        </w:rPr>
        <w:t xml:space="preserve">wajib memeriksa, mengadili, dan memutus dengan seadil-adilnya terhadap pendapat Dewan Perwakilan Mahasiswa tersebut paling lama tiga puluh hari, termasuk hari libur, setelah permintaan Dewan Perwakilan Mahasiswa diterima oleh </w:t>
      </w:r>
      <w:r w:rsidRPr="002669E7">
        <w:rPr>
          <w:rFonts w:ascii="Bahnschrift" w:hAnsi="Bahnschrift" w:cs="Times New Roman"/>
          <w:color w:val="FF0000"/>
          <w:sz w:val="24"/>
          <w:szCs w:val="24"/>
        </w:rPr>
        <w:t>Forum Mahasiswa.</w:t>
      </w:r>
    </w:p>
    <w:p w14:paraId="1B33A6DB" w14:textId="33BCB3FE" w:rsidR="002669E7" w:rsidRPr="006368C2" w:rsidRDefault="002669E7" w:rsidP="00036B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Times New Roman"/>
          <w:color w:val="FF0000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 xml:space="preserve">Apabila </w:t>
      </w:r>
      <w:r w:rsidRPr="0024396C">
        <w:rPr>
          <w:rFonts w:ascii="Bahnschrift" w:hAnsi="Bahnschrift" w:cs="Times New Roman"/>
          <w:color w:val="FF0000"/>
          <w:sz w:val="24"/>
          <w:szCs w:val="24"/>
        </w:rPr>
        <w:t>Forum Mahasiswa</w:t>
      </w:r>
      <w:r w:rsidR="0024396C">
        <w:rPr>
          <w:rFonts w:ascii="Bahnschrift" w:hAnsi="Bahnschrift" w:cs="Times New Roman"/>
          <w:color w:val="FF0000"/>
          <w:sz w:val="24"/>
          <w:szCs w:val="24"/>
        </w:rPr>
        <w:t xml:space="preserve"> </w:t>
      </w:r>
      <w:r w:rsidR="0024396C">
        <w:rPr>
          <w:rFonts w:ascii="Bahnschrift" w:hAnsi="Bahnschrift" w:cs="Times New Roman"/>
          <w:sz w:val="24"/>
          <w:szCs w:val="24"/>
        </w:rPr>
        <w:t>memutuskan bahwa Ketua dan/atau Wakil Ketua Badan Eksekutif Mahasiswa melanggar Undang-undang Dasar Keluarga Mahasiswa Universitas Komputer Indonesia, atau tidak lagi memenuhi syarat sebagai Ketua dan/atau Wakil Ketua Badan Eksekutif Mahasiswa, Dewan Perwakilan Mahasiswa dapat meneruskan usul pemberhentian Ketua dan/atau Wakil Ketua Badan Eksekutif Mahasiswa kepada Majelis Permusyawaratan Mahasiswa untuk diadakan Sidang Istimewa.</w:t>
      </w:r>
    </w:p>
    <w:p w14:paraId="1AC9645B" w14:textId="77777777" w:rsidR="00B40941" w:rsidRPr="00B40941" w:rsidRDefault="006368C2" w:rsidP="00036B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Times New Roman"/>
          <w:color w:val="FF0000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lastRenderedPageBreak/>
        <w:t xml:space="preserve">Majelis Permusyawaratan Mahasiswa wajib menyelenggarakan Sidang Istimewa untuk menindaklanjuti usul Dewan Perwakilan Mahasiswa paling lama </w:t>
      </w:r>
      <w:r w:rsidRPr="006368C2">
        <w:rPr>
          <w:rFonts w:ascii="Bahnschrift" w:hAnsi="Bahnschrift" w:cs="Times New Roman"/>
          <w:color w:val="FF0000"/>
          <w:sz w:val="24"/>
          <w:szCs w:val="24"/>
        </w:rPr>
        <w:t>sepuluh hari</w:t>
      </w:r>
      <w:r>
        <w:rPr>
          <w:rFonts w:ascii="Bahnschrift" w:hAnsi="Bahnschrift" w:cs="Times New Roman"/>
          <w:color w:val="FF0000"/>
          <w:sz w:val="24"/>
          <w:szCs w:val="24"/>
        </w:rPr>
        <w:t>,</w:t>
      </w:r>
      <w:r w:rsidRPr="006368C2">
        <w:rPr>
          <w:rFonts w:ascii="Bahnschrift" w:hAnsi="Bahnschrift" w:cs="Times New Roman"/>
          <w:color w:val="FF0000"/>
          <w:sz w:val="24"/>
          <w:szCs w:val="24"/>
        </w:rPr>
        <w:t xml:space="preserve"> </w:t>
      </w:r>
      <w:r>
        <w:rPr>
          <w:rFonts w:ascii="Bahnschrift" w:hAnsi="Bahnschrift" w:cs="Times New Roman"/>
          <w:sz w:val="24"/>
          <w:szCs w:val="24"/>
        </w:rPr>
        <w:t>termasuk hari libur, sejak Majelis Permusyawaratan Mahasiswa Menerima Usul tersebut.</w:t>
      </w:r>
    </w:p>
    <w:p w14:paraId="6951EC8A" w14:textId="3FB334AD" w:rsidR="006368C2" w:rsidRDefault="00AD258F" w:rsidP="00036B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Times New Roman"/>
          <w:color w:val="FF0000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 xml:space="preserve">Keputusan Sidang Istimewa atas usul pemberhentian Ketua dan/atau Wakil Ketua Badan Eksekutif Mahasiswa harus diambil melalui sekurang-kurangnya </w:t>
      </w:r>
      <w:r w:rsidRPr="00AD258F">
        <w:rPr>
          <w:rFonts w:ascii="Bahnschrift" w:hAnsi="Bahnschrift" w:cs="Times New Roman"/>
          <w:color w:val="FF0000"/>
          <w:sz w:val="24"/>
          <w:szCs w:val="24"/>
        </w:rPr>
        <w:t xml:space="preserve">2/3 </w:t>
      </w:r>
      <w:r>
        <w:rPr>
          <w:rFonts w:ascii="Bahnschrift" w:hAnsi="Bahnschrift" w:cs="Times New Roman"/>
          <w:sz w:val="24"/>
          <w:szCs w:val="24"/>
        </w:rPr>
        <w:t xml:space="preserve">dari jumlah </w:t>
      </w:r>
      <w:r w:rsidRPr="00AD258F">
        <w:rPr>
          <w:rFonts w:ascii="Bahnschrift" w:hAnsi="Bahnschrift" w:cs="Times New Roman"/>
          <w:color w:val="FF0000"/>
          <w:sz w:val="24"/>
          <w:szCs w:val="24"/>
        </w:rPr>
        <w:t xml:space="preserve">anggota </w:t>
      </w:r>
      <w:r>
        <w:rPr>
          <w:rFonts w:ascii="Bahnschrift" w:hAnsi="Bahnschrift" w:cs="Times New Roman"/>
          <w:sz w:val="24"/>
          <w:szCs w:val="24"/>
        </w:rPr>
        <w:t xml:space="preserve">dan disetujui oleh sekurang-kurangnya </w:t>
      </w:r>
      <w:r w:rsidRPr="00AD258F">
        <w:rPr>
          <w:rFonts w:ascii="Bahnschrift" w:hAnsi="Bahnschrift" w:cs="Times New Roman"/>
          <w:color w:val="FF0000"/>
          <w:sz w:val="24"/>
          <w:szCs w:val="24"/>
        </w:rPr>
        <w:t xml:space="preserve">2/3 </w:t>
      </w:r>
      <w:r>
        <w:rPr>
          <w:rFonts w:ascii="Bahnschrift" w:hAnsi="Bahnschrift" w:cs="Times New Roman"/>
          <w:sz w:val="24"/>
          <w:szCs w:val="24"/>
        </w:rPr>
        <w:t xml:space="preserve">dari jumlah </w:t>
      </w:r>
      <w:r w:rsidRPr="00AD258F">
        <w:rPr>
          <w:rFonts w:ascii="Bahnschrift" w:hAnsi="Bahnschrift" w:cs="Times New Roman"/>
          <w:color w:val="FF0000"/>
          <w:sz w:val="24"/>
          <w:szCs w:val="24"/>
        </w:rPr>
        <w:t>anggota</w:t>
      </w:r>
      <w:r>
        <w:rPr>
          <w:rFonts w:ascii="Bahnschrift" w:hAnsi="Bahnschrift" w:cs="Times New Roman"/>
          <w:sz w:val="24"/>
          <w:szCs w:val="24"/>
        </w:rPr>
        <w:t xml:space="preserve"> yang hadir serta dengan mempertimbangkan putusan dari </w:t>
      </w:r>
      <w:r w:rsidRPr="00AD258F">
        <w:rPr>
          <w:rFonts w:ascii="Bahnschrift" w:hAnsi="Bahnschrift" w:cs="Times New Roman"/>
          <w:color w:val="FF0000"/>
          <w:sz w:val="24"/>
          <w:szCs w:val="24"/>
        </w:rPr>
        <w:t>Forum Mahasiswa</w:t>
      </w:r>
      <w:r w:rsidR="00613564">
        <w:rPr>
          <w:rFonts w:ascii="Bahnschrift" w:hAnsi="Bahnschrift" w:cs="Times New Roman"/>
          <w:color w:val="FF0000"/>
          <w:sz w:val="24"/>
          <w:szCs w:val="24"/>
        </w:rPr>
        <w:t>.</w:t>
      </w:r>
    </w:p>
    <w:p w14:paraId="58F8AAFC" w14:textId="406B5ACD" w:rsidR="00946D38" w:rsidRDefault="00946D38" w:rsidP="00036B5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Times New Roman"/>
          <w:color w:val="FF0000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Mekanisme Pemberhentian Ketua dan/atau Wakil Ketua Badan Eksekutif Fakultas dan Himpunan Mahasiswa diatur oleh masing-masing lembaga tersebut.</w:t>
      </w:r>
    </w:p>
    <w:p w14:paraId="0C3CBDB4" w14:textId="22ABBEAB" w:rsidR="00036B53" w:rsidRDefault="00036B53" w:rsidP="00036B53">
      <w:p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</w:p>
    <w:p w14:paraId="3A36FABF" w14:textId="49CDDA05" w:rsidR="00036B53" w:rsidRDefault="00036B53" w:rsidP="00036B53">
      <w:pPr>
        <w:spacing w:line="360" w:lineRule="auto"/>
        <w:jc w:val="both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Pasal ? (pengganti ketua dan wakil yang diberhentikan)</w:t>
      </w:r>
    </w:p>
    <w:p w14:paraId="7931DC49" w14:textId="08DCE0FF" w:rsidR="00506584" w:rsidRDefault="00506584" w:rsidP="00036B53">
      <w:pPr>
        <w:spacing w:line="360" w:lineRule="auto"/>
        <w:jc w:val="both"/>
        <w:rPr>
          <w:rFonts w:ascii="Bahnschrift" w:hAnsi="Bahnschrift" w:cs="Times New Roman"/>
          <w:b/>
          <w:bCs/>
          <w:sz w:val="24"/>
          <w:szCs w:val="24"/>
        </w:rPr>
      </w:pPr>
    </w:p>
    <w:p w14:paraId="1CB04F83" w14:textId="66BDCE47" w:rsidR="00506584" w:rsidRDefault="00506584" w:rsidP="00506584">
      <w:pPr>
        <w:spacing w:line="360" w:lineRule="auto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Pasal ? (masa jabatan)</w:t>
      </w:r>
    </w:p>
    <w:p w14:paraId="4AE21BC8" w14:textId="2C7466C1" w:rsidR="00A761A6" w:rsidRDefault="00506584" w:rsidP="00036B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 w:rsidRPr="00A70B1B">
        <w:rPr>
          <w:rFonts w:ascii="Bahnschrift" w:hAnsi="Bahnschrift" w:cs="Times New Roman"/>
          <w:sz w:val="24"/>
          <w:szCs w:val="24"/>
        </w:rPr>
        <w:t>Ketua dan Wakil Ketua Badan Eksekutif Mahasiswa memegang jabatan selama satu tahun dan sesudahnya tidak dapat dipilih kembali.</w:t>
      </w:r>
    </w:p>
    <w:p w14:paraId="18534F4B" w14:textId="10BB9416" w:rsidR="002D12E7" w:rsidRPr="002D12E7" w:rsidRDefault="00A70B1B" w:rsidP="00036B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  <w:r w:rsidRPr="002D12E7">
        <w:rPr>
          <w:rFonts w:ascii="Bahnschrift" w:hAnsi="Bahnschrift" w:cs="Times New Roman"/>
          <w:sz w:val="24"/>
          <w:szCs w:val="24"/>
        </w:rPr>
        <w:t>Masa jabatan Badan Eksekutif Fakultas atau lembaga lainnya setingkat fakultas dan Himpunan Mahasiswa diatur oleh masing-masing lembaga</w:t>
      </w:r>
      <w:r w:rsidR="00D723C1" w:rsidRPr="002D12E7">
        <w:rPr>
          <w:rFonts w:ascii="Bahnschrift" w:hAnsi="Bahnschrift" w:cs="Times New Roman"/>
          <w:sz w:val="24"/>
          <w:szCs w:val="24"/>
        </w:rPr>
        <w:t xml:space="preserve"> tersebut.</w:t>
      </w:r>
    </w:p>
    <w:p w14:paraId="34A9474A" w14:textId="77777777" w:rsidR="00A761A6" w:rsidRPr="00506584" w:rsidRDefault="00A761A6" w:rsidP="00036B53">
      <w:pPr>
        <w:spacing w:line="360" w:lineRule="auto"/>
        <w:jc w:val="both"/>
        <w:rPr>
          <w:rFonts w:ascii="Bahnschrift" w:hAnsi="Bahnschrift" w:cs="Times New Roman"/>
          <w:sz w:val="24"/>
          <w:szCs w:val="24"/>
        </w:rPr>
      </w:pPr>
    </w:p>
    <w:sectPr w:rsidR="00A761A6" w:rsidRPr="0050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01957"/>
    <w:multiLevelType w:val="hybridMultilevel"/>
    <w:tmpl w:val="66D8D7BA"/>
    <w:lvl w:ilvl="0" w:tplc="EA08EB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37A5"/>
    <w:multiLevelType w:val="hybridMultilevel"/>
    <w:tmpl w:val="F0CEA8E6"/>
    <w:lvl w:ilvl="0" w:tplc="6CCC44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A1C11"/>
    <w:multiLevelType w:val="hybridMultilevel"/>
    <w:tmpl w:val="3FB80940"/>
    <w:lvl w:ilvl="0" w:tplc="CE788C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A7A7B"/>
    <w:multiLevelType w:val="hybridMultilevel"/>
    <w:tmpl w:val="99888856"/>
    <w:lvl w:ilvl="0" w:tplc="C3B48A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EE296F"/>
    <w:multiLevelType w:val="hybridMultilevel"/>
    <w:tmpl w:val="59E8A65E"/>
    <w:lvl w:ilvl="0" w:tplc="3FCE40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0753E"/>
    <w:multiLevelType w:val="hybridMultilevel"/>
    <w:tmpl w:val="A18E4A64"/>
    <w:lvl w:ilvl="0" w:tplc="2216FB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51147"/>
    <w:multiLevelType w:val="hybridMultilevel"/>
    <w:tmpl w:val="83F242C0"/>
    <w:lvl w:ilvl="0" w:tplc="4170C2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42"/>
    <w:rsid w:val="00036B53"/>
    <w:rsid w:val="00043F42"/>
    <w:rsid w:val="00073729"/>
    <w:rsid w:val="00125FB8"/>
    <w:rsid w:val="00141A57"/>
    <w:rsid w:val="0014292A"/>
    <w:rsid w:val="00187BC0"/>
    <w:rsid w:val="001955E8"/>
    <w:rsid w:val="001D713C"/>
    <w:rsid w:val="00223B07"/>
    <w:rsid w:val="00234947"/>
    <w:rsid w:val="00237698"/>
    <w:rsid w:val="0024396C"/>
    <w:rsid w:val="002669E7"/>
    <w:rsid w:val="002844B0"/>
    <w:rsid w:val="00286AE5"/>
    <w:rsid w:val="00297881"/>
    <w:rsid w:val="002D12E7"/>
    <w:rsid w:val="002E643C"/>
    <w:rsid w:val="00493282"/>
    <w:rsid w:val="004A5030"/>
    <w:rsid w:val="00506584"/>
    <w:rsid w:val="005E1C8E"/>
    <w:rsid w:val="00613564"/>
    <w:rsid w:val="006141FE"/>
    <w:rsid w:val="006368C2"/>
    <w:rsid w:val="00670747"/>
    <w:rsid w:val="00763AC6"/>
    <w:rsid w:val="00776CBD"/>
    <w:rsid w:val="00805686"/>
    <w:rsid w:val="00843E59"/>
    <w:rsid w:val="008A4E04"/>
    <w:rsid w:val="0090746D"/>
    <w:rsid w:val="00946D38"/>
    <w:rsid w:val="009739AC"/>
    <w:rsid w:val="009D41B5"/>
    <w:rsid w:val="00A647E0"/>
    <w:rsid w:val="00A70B1B"/>
    <w:rsid w:val="00A761A6"/>
    <w:rsid w:val="00AD258F"/>
    <w:rsid w:val="00AD6F97"/>
    <w:rsid w:val="00B04E9D"/>
    <w:rsid w:val="00B40941"/>
    <w:rsid w:val="00B9522C"/>
    <w:rsid w:val="00BC0C12"/>
    <w:rsid w:val="00BF4A5D"/>
    <w:rsid w:val="00C26050"/>
    <w:rsid w:val="00C62964"/>
    <w:rsid w:val="00CA5055"/>
    <w:rsid w:val="00CB0CF5"/>
    <w:rsid w:val="00CB1142"/>
    <w:rsid w:val="00D723C1"/>
    <w:rsid w:val="00D96C80"/>
    <w:rsid w:val="00DE7216"/>
    <w:rsid w:val="00E66B1F"/>
    <w:rsid w:val="00EE3393"/>
    <w:rsid w:val="00F02252"/>
    <w:rsid w:val="00F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3ACB"/>
  <w15:chartTrackingRefBased/>
  <w15:docId w15:val="{91E47015-3991-4471-8448-F638A783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ATMA MULIAWAN</dc:creator>
  <cp:keywords/>
  <dc:description/>
  <cp:lastModifiedBy>IQBAL ATMA MULIAWAN</cp:lastModifiedBy>
  <cp:revision>50</cp:revision>
  <dcterms:created xsi:type="dcterms:W3CDTF">2020-12-21T12:27:00Z</dcterms:created>
  <dcterms:modified xsi:type="dcterms:W3CDTF">2020-12-26T13:16:00Z</dcterms:modified>
</cp:coreProperties>
</file>