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5A9" w:rsidRPr="0075540C" w:rsidRDefault="009315A9" w:rsidP="009315A9">
      <w:pPr>
        <w:tabs>
          <w:tab w:val="left" w:pos="567"/>
        </w:tabs>
        <w:jc w:val="both"/>
        <w:rPr>
          <w:rFonts w:cs="Times New Roman"/>
          <w:b/>
          <w:color w:val="000000"/>
          <w:szCs w:val="28"/>
          <w:lang w:val="sv-SE"/>
        </w:rPr>
      </w:pPr>
    </w:p>
    <w:p w:rsidR="009315A9" w:rsidRPr="0075540C" w:rsidRDefault="009315A9" w:rsidP="009315A9">
      <w:pPr>
        <w:tabs>
          <w:tab w:val="left" w:pos="567"/>
        </w:tabs>
        <w:jc w:val="center"/>
        <w:rPr>
          <w:rFonts w:cs="Times New Roman"/>
          <w:b/>
          <w:color w:val="000000"/>
          <w:szCs w:val="28"/>
          <w:lang w:val="sv-SE"/>
        </w:rPr>
      </w:pPr>
      <w:r w:rsidRPr="0075540C">
        <w:rPr>
          <w:rFonts w:cs="Times New Roman"/>
          <w:b/>
          <w:color w:val="000000"/>
          <w:szCs w:val="28"/>
          <w:lang w:val="sv-SE"/>
        </w:rPr>
        <w:t>9- amaliy  mashg’ulot</w:t>
      </w:r>
    </w:p>
    <w:p w:rsidR="009315A9" w:rsidRPr="0075540C" w:rsidRDefault="009315A9" w:rsidP="009315A9">
      <w:pPr>
        <w:tabs>
          <w:tab w:val="left" w:pos="567"/>
        </w:tabs>
        <w:jc w:val="both"/>
        <w:rPr>
          <w:rFonts w:cs="Times New Roman"/>
          <w:b/>
          <w:color w:val="000000"/>
          <w:szCs w:val="28"/>
          <w:lang w:val="sv-SE"/>
        </w:rPr>
      </w:pPr>
    </w:p>
    <w:p w:rsidR="009315A9" w:rsidRDefault="009315A9" w:rsidP="009315A9">
      <w:pPr>
        <w:spacing w:after="0"/>
        <w:rPr>
          <w:rFonts w:eastAsia="Calibri" w:cs="Times New Roman"/>
          <w:b/>
          <w:szCs w:val="28"/>
          <w:lang w:val="en-US"/>
        </w:rPr>
      </w:pPr>
      <w:r w:rsidRPr="0075540C">
        <w:rPr>
          <w:rFonts w:cs="Times New Roman"/>
          <w:b/>
          <w:color w:val="000000"/>
          <w:szCs w:val="28"/>
          <w:lang w:val="sv-SE"/>
        </w:rPr>
        <w:t xml:space="preserve">Mavzu: </w:t>
      </w:r>
      <w:proofErr w:type="spellStart"/>
      <w:r>
        <w:rPr>
          <w:rFonts w:eastAsia="Calibri" w:cs="Times New Roman"/>
          <w:b/>
          <w:szCs w:val="28"/>
          <w:lang w:val="en-US"/>
        </w:rPr>
        <w:t>Ta’</w:t>
      </w:r>
      <w:r w:rsidRPr="00113EA3">
        <w:rPr>
          <w:rFonts w:eastAsia="Calibri" w:cs="Times New Roman"/>
          <w:b/>
          <w:szCs w:val="28"/>
          <w:lang w:val="en-US"/>
        </w:rPr>
        <w:t>limni</w:t>
      </w:r>
      <w:proofErr w:type="spellEnd"/>
      <w:r w:rsidRPr="00113EA3">
        <w:rPr>
          <w:rFonts w:eastAsia="Calibri" w:cs="Times New Roman"/>
          <w:b/>
          <w:szCs w:val="28"/>
          <w:lang w:val="en-US"/>
        </w:rPr>
        <w:t xml:space="preserve"> </w:t>
      </w:r>
      <w:proofErr w:type="spellStart"/>
      <w:r w:rsidRPr="00113EA3">
        <w:rPr>
          <w:rFonts w:eastAsia="Calibri" w:cs="Times New Roman"/>
          <w:b/>
          <w:szCs w:val="28"/>
          <w:lang w:val="en-US"/>
        </w:rPr>
        <w:t>tashkil</w:t>
      </w:r>
      <w:proofErr w:type="spellEnd"/>
      <w:r w:rsidRPr="00113EA3">
        <w:rPr>
          <w:rFonts w:eastAsia="Calibri" w:cs="Times New Roman"/>
          <w:b/>
          <w:szCs w:val="28"/>
          <w:lang w:val="en-US"/>
        </w:rPr>
        <w:t xml:space="preserve"> </w:t>
      </w:r>
      <w:proofErr w:type="spellStart"/>
      <w:r w:rsidRPr="00113EA3">
        <w:rPr>
          <w:rFonts w:eastAsia="Calibri" w:cs="Times New Roman"/>
          <w:b/>
          <w:szCs w:val="28"/>
          <w:lang w:val="en-US"/>
        </w:rPr>
        <w:t>etish</w:t>
      </w:r>
      <w:proofErr w:type="spellEnd"/>
      <w:r w:rsidRPr="00113EA3">
        <w:rPr>
          <w:rFonts w:eastAsia="Calibri" w:cs="Times New Roman"/>
          <w:b/>
          <w:szCs w:val="28"/>
          <w:lang w:val="en-US"/>
        </w:rPr>
        <w:t xml:space="preserve"> </w:t>
      </w:r>
      <w:proofErr w:type="spellStart"/>
      <w:r w:rsidRPr="00113EA3">
        <w:rPr>
          <w:rFonts w:eastAsia="Calibri" w:cs="Times New Roman"/>
          <w:b/>
          <w:szCs w:val="28"/>
          <w:lang w:val="en-US"/>
        </w:rPr>
        <w:t>turlari</w:t>
      </w:r>
      <w:proofErr w:type="spellEnd"/>
      <w:r w:rsidRPr="00113EA3">
        <w:rPr>
          <w:rFonts w:eastAsia="Calibri" w:cs="Times New Roman"/>
          <w:b/>
          <w:szCs w:val="28"/>
          <w:lang w:val="en-US"/>
        </w:rPr>
        <w:t xml:space="preserve"> </w:t>
      </w:r>
      <w:proofErr w:type="spellStart"/>
      <w:r w:rsidRPr="00113EA3">
        <w:rPr>
          <w:rFonts w:eastAsia="Calibri" w:cs="Times New Roman"/>
          <w:b/>
          <w:szCs w:val="28"/>
          <w:lang w:val="en-US"/>
        </w:rPr>
        <w:t>va</w:t>
      </w:r>
      <w:proofErr w:type="spellEnd"/>
      <w:r w:rsidRPr="00113EA3">
        <w:rPr>
          <w:rFonts w:eastAsia="Calibri" w:cs="Times New Roman"/>
          <w:b/>
          <w:szCs w:val="28"/>
          <w:lang w:val="en-US"/>
        </w:rPr>
        <w:t xml:space="preserve"> </w:t>
      </w:r>
      <w:proofErr w:type="spellStart"/>
      <w:r w:rsidRPr="00113EA3">
        <w:rPr>
          <w:rFonts w:eastAsia="Calibri" w:cs="Times New Roman"/>
          <w:b/>
          <w:szCs w:val="28"/>
          <w:lang w:val="en-US"/>
        </w:rPr>
        <w:t>shakllari</w:t>
      </w:r>
      <w:proofErr w:type="spellEnd"/>
      <w:r w:rsidRPr="00113EA3">
        <w:rPr>
          <w:rFonts w:eastAsia="Calibri" w:cs="Times New Roman"/>
          <w:b/>
          <w:szCs w:val="28"/>
          <w:lang w:val="en-US"/>
        </w:rPr>
        <w:t>.</w:t>
      </w:r>
    </w:p>
    <w:p w:rsidR="009315A9" w:rsidRDefault="009315A9" w:rsidP="009315A9">
      <w:pPr>
        <w:jc w:val="center"/>
        <w:rPr>
          <w:rFonts w:cs="Times New Roman"/>
          <w:b/>
          <w:color w:val="000000"/>
          <w:szCs w:val="28"/>
          <w:lang w:val="sv-SE"/>
        </w:rPr>
      </w:pPr>
    </w:p>
    <w:p w:rsidR="009315A9" w:rsidRPr="0075540C" w:rsidRDefault="009315A9" w:rsidP="009315A9">
      <w:pPr>
        <w:jc w:val="center"/>
        <w:rPr>
          <w:rFonts w:cs="Times New Roman"/>
          <w:b/>
          <w:color w:val="000000"/>
          <w:szCs w:val="28"/>
          <w:lang w:val="sv-SE"/>
        </w:rPr>
      </w:pPr>
      <w:r w:rsidRPr="0075540C">
        <w:rPr>
          <w:rFonts w:cs="Times New Roman"/>
          <w:b/>
          <w:color w:val="000000"/>
          <w:szCs w:val="28"/>
          <w:lang w:val="sv-SE"/>
        </w:rPr>
        <w:t>Reja:</w:t>
      </w:r>
    </w:p>
    <w:p w:rsidR="009315A9" w:rsidRPr="00023871" w:rsidRDefault="009315A9" w:rsidP="009315A9">
      <w:pPr>
        <w:spacing w:line="276" w:lineRule="auto"/>
        <w:rPr>
          <w:lang w:val="en-US"/>
        </w:rPr>
      </w:pPr>
      <w:proofErr w:type="gramStart"/>
      <w:r w:rsidRPr="00023871">
        <w:rPr>
          <w:lang w:val="en-US"/>
        </w:rPr>
        <w:t>1.Ta’limni</w:t>
      </w:r>
      <w:proofErr w:type="gramEnd"/>
      <w:r w:rsidRPr="00023871">
        <w:rPr>
          <w:lang w:val="en-US"/>
        </w:rPr>
        <w:t xml:space="preserve"> </w:t>
      </w:r>
      <w:proofErr w:type="spellStart"/>
      <w:r w:rsidRPr="00023871">
        <w:rPr>
          <w:lang w:val="en-US"/>
        </w:rPr>
        <w:t>tashkil</w:t>
      </w:r>
      <w:proofErr w:type="spellEnd"/>
      <w:r w:rsidRPr="00023871">
        <w:rPr>
          <w:lang w:val="en-US"/>
        </w:rPr>
        <w:t xml:space="preserve"> </w:t>
      </w:r>
      <w:proofErr w:type="spellStart"/>
      <w:r w:rsidRPr="00023871">
        <w:rPr>
          <w:lang w:val="en-US"/>
        </w:rPr>
        <w:t>qilishning</w:t>
      </w:r>
      <w:proofErr w:type="spellEnd"/>
      <w:r w:rsidRPr="00023871">
        <w:rPr>
          <w:lang w:val="en-US"/>
        </w:rPr>
        <w:t xml:space="preserve"> </w:t>
      </w:r>
      <w:proofErr w:type="spellStart"/>
      <w:r w:rsidRPr="00023871">
        <w:rPr>
          <w:lang w:val="en-US"/>
        </w:rPr>
        <w:t>an’anaviy</w:t>
      </w:r>
      <w:proofErr w:type="spellEnd"/>
      <w:r w:rsidRPr="00023871">
        <w:rPr>
          <w:lang w:val="en-US"/>
        </w:rPr>
        <w:t xml:space="preserve"> </w:t>
      </w:r>
      <w:proofErr w:type="spellStart"/>
      <w:r w:rsidRPr="00023871">
        <w:rPr>
          <w:lang w:val="en-US"/>
        </w:rPr>
        <w:t>sinf-dars</w:t>
      </w:r>
      <w:proofErr w:type="spellEnd"/>
      <w:r w:rsidRPr="00023871">
        <w:rPr>
          <w:lang w:val="en-US"/>
        </w:rPr>
        <w:t xml:space="preserve"> </w:t>
      </w:r>
      <w:proofErr w:type="spellStart"/>
      <w:r w:rsidRPr="00023871">
        <w:rPr>
          <w:lang w:val="en-US"/>
        </w:rPr>
        <w:t>shakli</w:t>
      </w:r>
      <w:proofErr w:type="spellEnd"/>
      <w:r w:rsidRPr="00023871">
        <w:rPr>
          <w:lang w:val="en-US"/>
        </w:rPr>
        <w:t>.</w:t>
      </w:r>
    </w:p>
    <w:p w:rsidR="009315A9" w:rsidRPr="00023871" w:rsidRDefault="009315A9" w:rsidP="009315A9">
      <w:pPr>
        <w:spacing w:line="276" w:lineRule="auto"/>
        <w:rPr>
          <w:lang w:val="en-US"/>
        </w:rPr>
      </w:pPr>
      <w:proofErr w:type="gramStart"/>
      <w:r w:rsidRPr="00023871">
        <w:rPr>
          <w:lang w:val="en-US"/>
        </w:rPr>
        <w:t>2.Dars</w:t>
      </w:r>
      <w:proofErr w:type="gramEnd"/>
      <w:r w:rsidRPr="00023871">
        <w:rPr>
          <w:lang w:val="en-US"/>
        </w:rPr>
        <w:t xml:space="preserve"> </w:t>
      </w:r>
      <w:proofErr w:type="spellStart"/>
      <w:r w:rsidRPr="00023871">
        <w:rPr>
          <w:lang w:val="en-US"/>
        </w:rPr>
        <w:t>turlari</w:t>
      </w:r>
      <w:proofErr w:type="spellEnd"/>
      <w:r w:rsidRPr="00023871">
        <w:rPr>
          <w:lang w:val="en-US"/>
        </w:rPr>
        <w:t xml:space="preserve"> </w:t>
      </w:r>
      <w:proofErr w:type="spellStart"/>
      <w:r w:rsidRPr="00023871">
        <w:rPr>
          <w:lang w:val="en-US"/>
        </w:rPr>
        <w:t>va</w:t>
      </w:r>
      <w:proofErr w:type="spellEnd"/>
      <w:r w:rsidRPr="00023871">
        <w:rPr>
          <w:lang w:val="en-US"/>
        </w:rPr>
        <w:t xml:space="preserve"> </w:t>
      </w:r>
      <w:proofErr w:type="spellStart"/>
      <w:r w:rsidRPr="00023871">
        <w:rPr>
          <w:lang w:val="en-US"/>
        </w:rPr>
        <w:t>tuzilishi</w:t>
      </w:r>
      <w:proofErr w:type="spellEnd"/>
      <w:r w:rsidRPr="00023871">
        <w:rPr>
          <w:lang w:val="en-US"/>
        </w:rPr>
        <w:t>.</w:t>
      </w:r>
    </w:p>
    <w:p w:rsidR="009315A9" w:rsidRPr="00023871" w:rsidRDefault="009315A9" w:rsidP="009315A9">
      <w:pPr>
        <w:spacing w:line="276" w:lineRule="auto"/>
        <w:rPr>
          <w:lang w:val="en-US"/>
        </w:rPr>
      </w:pPr>
      <w:proofErr w:type="gramStart"/>
      <w:r w:rsidRPr="00023871">
        <w:rPr>
          <w:lang w:val="en-US"/>
        </w:rPr>
        <w:t>3.Ta’limni</w:t>
      </w:r>
      <w:proofErr w:type="gramEnd"/>
      <w:r w:rsidRPr="00023871">
        <w:rPr>
          <w:lang w:val="en-US"/>
        </w:rPr>
        <w:t xml:space="preserve"> </w:t>
      </w:r>
      <w:proofErr w:type="spellStart"/>
      <w:r w:rsidRPr="00023871">
        <w:rPr>
          <w:lang w:val="en-US"/>
        </w:rPr>
        <w:t>tashkil</w:t>
      </w:r>
      <w:proofErr w:type="spellEnd"/>
      <w:r w:rsidRPr="00023871">
        <w:rPr>
          <w:lang w:val="en-US"/>
        </w:rPr>
        <w:t xml:space="preserve"> </w:t>
      </w:r>
      <w:proofErr w:type="spellStart"/>
      <w:r w:rsidRPr="00023871">
        <w:rPr>
          <w:lang w:val="en-US"/>
        </w:rPr>
        <w:t>qilishning</w:t>
      </w:r>
      <w:proofErr w:type="spellEnd"/>
      <w:r w:rsidRPr="00023871">
        <w:rPr>
          <w:lang w:val="en-US"/>
        </w:rPr>
        <w:t xml:space="preserve"> </w:t>
      </w:r>
      <w:proofErr w:type="spellStart"/>
      <w:r w:rsidRPr="00023871">
        <w:rPr>
          <w:lang w:val="en-US"/>
        </w:rPr>
        <w:t>noan’anaviy</w:t>
      </w:r>
      <w:proofErr w:type="spellEnd"/>
      <w:r w:rsidRPr="00023871">
        <w:rPr>
          <w:lang w:val="en-US"/>
        </w:rPr>
        <w:t xml:space="preserve"> </w:t>
      </w:r>
      <w:proofErr w:type="spellStart"/>
      <w:r w:rsidRPr="00023871">
        <w:rPr>
          <w:lang w:val="en-US"/>
        </w:rPr>
        <w:t>shakllari</w:t>
      </w:r>
      <w:proofErr w:type="spellEnd"/>
    </w:p>
    <w:p w:rsidR="009315A9" w:rsidRPr="00023871" w:rsidRDefault="009315A9" w:rsidP="009315A9">
      <w:pPr>
        <w:spacing w:line="276" w:lineRule="auto"/>
        <w:rPr>
          <w:lang w:val="en-US"/>
        </w:rPr>
      </w:pPr>
    </w:p>
    <w:p w:rsidR="009315A9" w:rsidRPr="00023871" w:rsidRDefault="009315A9" w:rsidP="009315A9">
      <w:pPr>
        <w:spacing w:line="259" w:lineRule="auto"/>
        <w:ind w:left="289"/>
        <w:jc w:val="center"/>
        <w:rPr>
          <w:rFonts w:eastAsia="Calibri"/>
          <w:b/>
          <w:lang w:val="en-US"/>
        </w:rPr>
      </w:pPr>
      <w:proofErr w:type="spellStart"/>
      <w:r w:rsidRPr="00023871">
        <w:rPr>
          <w:rFonts w:eastAsia="Calibri"/>
          <w:b/>
          <w:lang w:val="en-US"/>
        </w:rPr>
        <w:t>Mashg’ulotning</w:t>
      </w:r>
      <w:proofErr w:type="spellEnd"/>
      <w:r w:rsidRPr="00023871">
        <w:rPr>
          <w:rFonts w:eastAsia="Calibri"/>
          <w:b/>
          <w:lang w:val="en-US"/>
        </w:rPr>
        <w:t xml:space="preserve"> </w:t>
      </w:r>
      <w:proofErr w:type="spellStart"/>
      <w:r w:rsidRPr="00023871">
        <w:rPr>
          <w:rFonts w:eastAsia="Calibri"/>
          <w:b/>
          <w:lang w:val="en-US"/>
        </w:rPr>
        <w:t>borishi</w:t>
      </w:r>
      <w:proofErr w:type="spellEnd"/>
      <w:r w:rsidRPr="00023871">
        <w:rPr>
          <w:rFonts w:eastAsia="Calibri"/>
          <w:b/>
          <w:lang w:val="en-US"/>
        </w:rPr>
        <w:t>:</w:t>
      </w:r>
    </w:p>
    <w:p w:rsidR="009315A9" w:rsidRPr="00023871" w:rsidRDefault="009315A9" w:rsidP="009315A9">
      <w:pPr>
        <w:widowControl w:val="0"/>
        <w:autoSpaceDE w:val="0"/>
        <w:autoSpaceDN w:val="0"/>
        <w:adjustRightInd w:val="0"/>
        <w:ind w:firstLine="540"/>
        <w:jc w:val="center"/>
        <w:rPr>
          <w:b/>
          <w:lang w:val="en-US"/>
        </w:rPr>
      </w:pPr>
      <w:r w:rsidRPr="00023871">
        <w:rPr>
          <w:b/>
          <w:lang w:val="uz-Cyrl-UZ"/>
        </w:rPr>
        <w:t>1-</w:t>
      </w:r>
      <w:proofErr w:type="spellStart"/>
      <w:r w:rsidRPr="00023871">
        <w:rPr>
          <w:b/>
          <w:lang w:val="en-US"/>
        </w:rPr>
        <w:t>topshiriq</w:t>
      </w:r>
      <w:proofErr w:type="spellEnd"/>
      <w:r w:rsidRPr="00023871">
        <w:rPr>
          <w:b/>
          <w:lang w:val="en-US"/>
        </w:rPr>
        <w:t>.</w:t>
      </w:r>
    </w:p>
    <w:p w:rsidR="009315A9" w:rsidRPr="00023871" w:rsidRDefault="009315A9" w:rsidP="009315A9">
      <w:pPr>
        <w:widowControl w:val="0"/>
        <w:autoSpaceDE w:val="0"/>
        <w:autoSpaceDN w:val="0"/>
        <w:adjustRightInd w:val="0"/>
        <w:ind w:firstLine="540"/>
        <w:jc w:val="center"/>
        <w:rPr>
          <w:b/>
          <w:lang w:val="en-US"/>
        </w:rPr>
      </w:pPr>
      <w:r w:rsidRPr="00023871">
        <w:rPr>
          <w:b/>
          <w:lang w:val="uz-Cyrl-UZ"/>
        </w:rPr>
        <w:t>«Sevimli o‘qituvchimning darsi qiziqarli bo‘lishining sababi shundaki...» mavzusida asoslangan esse</w:t>
      </w:r>
    </w:p>
    <w:p w:rsidR="009315A9" w:rsidRPr="00023871" w:rsidRDefault="009315A9" w:rsidP="009315A9">
      <w:pPr>
        <w:widowControl w:val="0"/>
        <w:autoSpaceDE w:val="0"/>
        <w:autoSpaceDN w:val="0"/>
        <w:adjustRightInd w:val="0"/>
        <w:ind w:firstLine="540"/>
        <w:jc w:val="both"/>
        <w:rPr>
          <w:lang w:val="en-US"/>
        </w:rPr>
      </w:pPr>
      <w:r w:rsidRPr="00023871">
        <w:rPr>
          <w:lang w:val="uz-Cyrl-UZ"/>
        </w:rPr>
        <w:t>1.. Kerakli so‘z yoki jumlani topib qo‘ying.</w:t>
      </w:r>
    </w:p>
    <w:p w:rsidR="009315A9" w:rsidRPr="00023871" w:rsidRDefault="009315A9" w:rsidP="009315A9">
      <w:pPr>
        <w:widowControl w:val="0"/>
        <w:autoSpaceDE w:val="0"/>
        <w:autoSpaceDN w:val="0"/>
        <w:adjustRightInd w:val="0"/>
        <w:ind w:firstLine="540"/>
        <w:jc w:val="both"/>
        <w:rPr>
          <w:lang w:val="en-US"/>
        </w:rPr>
      </w:pPr>
      <w:r w:rsidRPr="00023871">
        <w:rPr>
          <w:lang w:val="uz-Cyrl-UZ"/>
        </w:rPr>
        <w:t>... bevosita o‘qituvchi rahbarligida aniq belgilangan vaqt davomida muayyan o‘quvchilar guruhi bilan olib boriladigan ta’lim jarayonining asosiy shakli.</w:t>
      </w:r>
    </w:p>
    <w:p w:rsidR="009315A9" w:rsidRPr="00023871" w:rsidRDefault="009315A9" w:rsidP="009315A9">
      <w:pPr>
        <w:widowControl w:val="0"/>
        <w:autoSpaceDE w:val="0"/>
        <w:autoSpaceDN w:val="0"/>
        <w:adjustRightInd w:val="0"/>
        <w:ind w:firstLine="540"/>
        <w:jc w:val="both"/>
        <w:rPr>
          <w:lang w:val="en-US"/>
        </w:rPr>
      </w:pPr>
      <w:r w:rsidRPr="00023871">
        <w:rPr>
          <w:lang w:val="uz-Cyrl-UZ"/>
        </w:rPr>
        <w:t>2. Gapni davom ettiring.</w:t>
      </w:r>
    </w:p>
    <w:p w:rsidR="009315A9" w:rsidRPr="00023871" w:rsidRDefault="009315A9" w:rsidP="009315A9">
      <w:pPr>
        <w:widowControl w:val="0"/>
        <w:autoSpaceDE w:val="0"/>
        <w:autoSpaceDN w:val="0"/>
        <w:adjustRightInd w:val="0"/>
        <w:ind w:firstLine="540"/>
        <w:jc w:val="both"/>
        <w:rPr>
          <w:lang w:val="en-US"/>
        </w:rPr>
      </w:pPr>
      <w:r w:rsidRPr="00023871">
        <w:rPr>
          <w:lang w:val="uz-Cyrl-UZ"/>
        </w:rPr>
        <w:t>Dars ta’limning boshqa shakllaridan farq qiluvchi quyi</w:t>
      </w:r>
      <w:r>
        <w:rPr>
          <w:lang w:val="uz-Cyrl-UZ"/>
        </w:rPr>
        <w:t>dagi o‘ziga xos belg</w:t>
      </w:r>
      <w:proofErr w:type="spellStart"/>
      <w:r>
        <w:rPr>
          <w:lang w:val="en-US"/>
        </w:rPr>
        <w:t>i</w:t>
      </w:r>
      <w:proofErr w:type="spellEnd"/>
      <w:r w:rsidRPr="00023871">
        <w:rPr>
          <w:lang w:val="uz-Cyrl-UZ"/>
        </w:rPr>
        <w:t>larga ega:...</w:t>
      </w:r>
    </w:p>
    <w:p w:rsidR="009315A9" w:rsidRPr="00023871" w:rsidRDefault="009315A9" w:rsidP="009315A9">
      <w:pPr>
        <w:widowControl w:val="0"/>
        <w:autoSpaceDE w:val="0"/>
        <w:autoSpaceDN w:val="0"/>
        <w:adjustRightInd w:val="0"/>
        <w:ind w:firstLine="540"/>
        <w:jc w:val="both"/>
        <w:rPr>
          <w:lang w:val="en-US"/>
        </w:rPr>
      </w:pPr>
      <w:r w:rsidRPr="00023871">
        <w:rPr>
          <w:lang w:val="uz-Cyrl-UZ"/>
        </w:rPr>
        <w:t>3. Gapni tugallang.</w:t>
      </w:r>
    </w:p>
    <w:p w:rsidR="009315A9" w:rsidRPr="00023871" w:rsidRDefault="009315A9" w:rsidP="009315A9">
      <w:pPr>
        <w:widowControl w:val="0"/>
        <w:autoSpaceDE w:val="0"/>
        <w:autoSpaceDN w:val="0"/>
        <w:adjustRightInd w:val="0"/>
        <w:ind w:firstLine="540"/>
        <w:jc w:val="both"/>
        <w:rPr>
          <w:lang w:val="en-US"/>
        </w:rPr>
      </w:pPr>
      <w:r w:rsidRPr="00023871">
        <w:rPr>
          <w:lang w:val="uz-Cyrl-UZ"/>
        </w:rPr>
        <w:t>Darsga qo‘yiladigan didaktik (yoki ta’lim)iy talablarga har bir darsnig ta’lim vazifalarini aniq belgilash, darsni axborotlar bilan boyitish, ijtimoiy va shaxsiy ehtiyojlarni hisobga olish bilan mazmunini optimallashtirish, idrok etish eng yangi texnologiyalarini kiritish, turli xildagi shakli, metodlari va ko‘rinishlaridan mos ravishda foydalanish ...</w:t>
      </w:r>
    </w:p>
    <w:p w:rsidR="009315A9" w:rsidRPr="00023871" w:rsidRDefault="009315A9" w:rsidP="009315A9">
      <w:pPr>
        <w:widowControl w:val="0"/>
        <w:autoSpaceDE w:val="0"/>
        <w:autoSpaceDN w:val="0"/>
        <w:adjustRightInd w:val="0"/>
        <w:ind w:firstLine="540"/>
        <w:jc w:val="both"/>
        <w:rPr>
          <w:lang w:val="en-US"/>
        </w:rPr>
      </w:pPr>
      <w:r w:rsidRPr="00023871">
        <w:rPr>
          <w:lang w:val="uz-Cyrl-UZ"/>
        </w:rPr>
        <w:t>4. Kerakli so‘zni topib qo‘ying.</w:t>
      </w:r>
    </w:p>
    <w:p w:rsidR="009315A9" w:rsidRPr="00023871" w:rsidRDefault="009315A9" w:rsidP="009315A9">
      <w:pPr>
        <w:widowControl w:val="0"/>
        <w:autoSpaceDE w:val="0"/>
        <w:autoSpaceDN w:val="0"/>
        <w:adjustRightInd w:val="0"/>
        <w:ind w:firstLine="540"/>
        <w:jc w:val="both"/>
        <w:rPr>
          <w:lang w:val="en-US"/>
        </w:rPr>
      </w:pPr>
      <w:r w:rsidRPr="00023871">
        <w:rPr>
          <w:lang w:val="uz-Cyrl-UZ"/>
        </w:rPr>
        <w:t>O‘quv materialining tarbiyaviy imkoniyatlarini aniqlash, darsdagi faoliyat, aniq erishilishi mumkin bo‘lgan tarbiyaviy maqsadlarni shakllantirish va qo‘yish, faqat o‘quv ishlari maqsadlari va mazmunidan tabiiy ravishda kelib chiqadigan tarbiyaviy masalalarni belgilash, o‘quvchilarni umuminsoniy qadriyatlarda tarbiyalash, hayotiy muhim sifatlar (tirishqoqlik, tartiblilik, mas’uliyatlilik, intizomlilik, mustaqillik, ish bajarishga qobiliyatlilik, e’tiborlilik, halollik va boshqalar)ni shakllantirish kabilarning darsga qo‘yiladigan ... talablarni o‘zida aks ettiradi.</w:t>
      </w:r>
    </w:p>
    <w:p w:rsidR="009315A9" w:rsidRPr="00023871" w:rsidRDefault="009315A9" w:rsidP="009315A9">
      <w:pPr>
        <w:widowControl w:val="0"/>
        <w:autoSpaceDE w:val="0"/>
        <w:autoSpaceDN w:val="0"/>
        <w:adjustRightInd w:val="0"/>
        <w:ind w:firstLine="540"/>
        <w:jc w:val="both"/>
        <w:rPr>
          <w:lang w:val="en-US"/>
        </w:rPr>
      </w:pPr>
      <w:r w:rsidRPr="00023871">
        <w:rPr>
          <w:lang w:val="uz-Cyrl-UZ"/>
        </w:rPr>
        <w:lastRenderedPageBreak/>
        <w:t>5. Gapni davom ettiring.</w:t>
      </w:r>
    </w:p>
    <w:p w:rsidR="009315A9" w:rsidRPr="00023871" w:rsidRDefault="009315A9" w:rsidP="009315A9">
      <w:pPr>
        <w:widowControl w:val="0"/>
        <w:autoSpaceDE w:val="0"/>
        <w:autoSpaceDN w:val="0"/>
        <w:adjustRightInd w:val="0"/>
        <w:ind w:firstLine="540"/>
        <w:jc w:val="both"/>
        <w:rPr>
          <w:lang w:val="en-US"/>
        </w:rPr>
      </w:pPr>
      <w:r w:rsidRPr="00023871">
        <w:rPr>
          <w:lang w:val="uz-Cyrl-UZ"/>
        </w:rPr>
        <w:t>Darsga qo‘yiladigan rivojlantiruvchi talablarga o‘quvchilarda o‘quv-o‘rganish faoliyati ijobiy sifatlari, qiziqish, ijodiy tashabbuskorlik va faollik shakllantirish hamda rivojlantirish, o‘quvchilarning idrok etish imkoniyatlari darajasini o‘rganish, xisobga olish, «rivojlanishning yaqin zonasini loyihalashtirish», «o‘zib ketish» darajasidagi o‘quv mashg‘ulotlarini tashkil etish....</w:t>
      </w:r>
    </w:p>
    <w:p w:rsidR="009315A9" w:rsidRPr="00023871" w:rsidRDefault="009315A9" w:rsidP="009315A9">
      <w:pPr>
        <w:widowControl w:val="0"/>
        <w:autoSpaceDE w:val="0"/>
        <w:autoSpaceDN w:val="0"/>
        <w:adjustRightInd w:val="0"/>
        <w:ind w:firstLine="540"/>
        <w:jc w:val="both"/>
        <w:rPr>
          <w:lang w:val="uz-Cyrl-UZ"/>
        </w:rPr>
      </w:pPr>
      <w:r w:rsidRPr="00023871">
        <w:rPr>
          <w:lang w:val="uz-Cyrl-UZ"/>
        </w:rPr>
        <w:t xml:space="preserve">3. «CHalkashlikni aniqlang» didaktik o‘yini </w:t>
      </w:r>
    </w:p>
    <w:p w:rsidR="009315A9" w:rsidRPr="00023871" w:rsidRDefault="009315A9" w:rsidP="009315A9">
      <w:pPr>
        <w:widowControl w:val="0"/>
        <w:autoSpaceDE w:val="0"/>
        <w:autoSpaceDN w:val="0"/>
        <w:adjustRightInd w:val="0"/>
        <w:ind w:firstLine="540"/>
        <w:jc w:val="both"/>
        <w:rPr>
          <w:lang w:val="en-US"/>
        </w:rPr>
      </w:pPr>
      <w:r w:rsidRPr="00023871">
        <w:rPr>
          <w:lang w:val="uz-Cyrl-UZ"/>
        </w:rPr>
        <w:t>O‘yinni o‘tkazish tartibi:</w:t>
      </w:r>
    </w:p>
    <w:p w:rsidR="009315A9" w:rsidRPr="00023871" w:rsidRDefault="009315A9" w:rsidP="009315A9">
      <w:pPr>
        <w:widowControl w:val="0"/>
        <w:autoSpaceDE w:val="0"/>
        <w:autoSpaceDN w:val="0"/>
        <w:adjustRightInd w:val="0"/>
        <w:ind w:firstLine="540"/>
        <w:jc w:val="both"/>
        <w:rPr>
          <w:lang w:val="uz-Cyrl-UZ"/>
        </w:rPr>
      </w:pPr>
      <w:r w:rsidRPr="00023871">
        <w:rPr>
          <w:lang w:val="uz-Cyrl-UZ"/>
        </w:rPr>
        <w:t>1.O‘qituvchi doskaga yoki proektor orqali dars turlaridan birining tuzilishini yozadi. Darsning tuzilish o‘rnini almashtirish yoki boshqa dars turiga xos belgini yozish orqali chalkashlikkka yo‘l qo‘yadi.</w:t>
      </w:r>
    </w:p>
    <w:p w:rsidR="009315A9" w:rsidRPr="00023871" w:rsidRDefault="009315A9" w:rsidP="009315A9">
      <w:pPr>
        <w:widowControl w:val="0"/>
        <w:autoSpaceDE w:val="0"/>
        <w:autoSpaceDN w:val="0"/>
        <w:adjustRightInd w:val="0"/>
        <w:ind w:firstLine="540"/>
        <w:jc w:val="center"/>
        <w:rPr>
          <w:b/>
          <w:lang w:val="uz-Cyrl-UZ"/>
        </w:rPr>
      </w:pPr>
      <w:r w:rsidRPr="00023871">
        <w:rPr>
          <w:b/>
          <w:lang w:val="uz-Cyrl-UZ"/>
        </w:rPr>
        <w:t>2.Talabalar dars turi b</w:t>
      </w:r>
      <w:r>
        <w:rPr>
          <w:b/>
          <w:lang w:val="uz-Cyrl-UZ"/>
        </w:rPr>
        <w:t>ilan tanishadilar va uning tuzi</w:t>
      </w:r>
      <w:r w:rsidRPr="00023871">
        <w:rPr>
          <w:b/>
          <w:lang w:val="uz-Cyrl-UZ"/>
        </w:rPr>
        <w:t>lishida yo‘l qo‘yilgan xatolikni topadilar.</w:t>
      </w:r>
    </w:p>
    <w:p w:rsidR="009315A9" w:rsidRPr="00023871" w:rsidRDefault="009315A9" w:rsidP="009315A9">
      <w:pPr>
        <w:widowControl w:val="0"/>
        <w:autoSpaceDE w:val="0"/>
        <w:autoSpaceDN w:val="0"/>
        <w:adjustRightInd w:val="0"/>
        <w:ind w:firstLine="540"/>
        <w:jc w:val="both"/>
        <w:rPr>
          <w:lang w:val="uz-Cyrl-UZ"/>
        </w:rPr>
      </w:pPr>
      <w:r w:rsidRPr="00023871">
        <w:rPr>
          <w:lang w:val="uz-Cyrl-UZ"/>
        </w:rPr>
        <w:t>1)aralashdars:</w:t>
      </w:r>
    </w:p>
    <w:p w:rsidR="009315A9" w:rsidRPr="00023871" w:rsidRDefault="009315A9" w:rsidP="009315A9">
      <w:pPr>
        <w:widowControl w:val="0"/>
        <w:autoSpaceDE w:val="0"/>
        <w:autoSpaceDN w:val="0"/>
        <w:adjustRightInd w:val="0"/>
        <w:ind w:firstLine="540"/>
        <w:jc w:val="both"/>
        <w:rPr>
          <w:lang w:val="it-IT"/>
        </w:rPr>
      </w:pPr>
      <w:r w:rsidRPr="00023871">
        <w:rPr>
          <w:lang w:val="uz-Cyrl-UZ"/>
        </w:rPr>
        <w:t>a)  tashkiliy qism;</w:t>
      </w:r>
    </w:p>
    <w:p w:rsidR="009315A9" w:rsidRPr="00023871" w:rsidRDefault="009315A9" w:rsidP="009315A9">
      <w:pPr>
        <w:widowControl w:val="0"/>
        <w:autoSpaceDE w:val="0"/>
        <w:autoSpaceDN w:val="0"/>
        <w:adjustRightInd w:val="0"/>
        <w:ind w:firstLine="540"/>
        <w:jc w:val="both"/>
        <w:rPr>
          <w:lang w:val="it-IT"/>
        </w:rPr>
      </w:pPr>
      <w:r w:rsidRPr="00023871">
        <w:rPr>
          <w:lang w:val="uz-Cyrl-UZ"/>
        </w:rPr>
        <w:t>b) o‘rganilganlarini takrorlash va mustahkamlash;</w:t>
      </w:r>
    </w:p>
    <w:p w:rsidR="009315A9" w:rsidRPr="00023871" w:rsidRDefault="009315A9" w:rsidP="009315A9">
      <w:pPr>
        <w:widowControl w:val="0"/>
        <w:autoSpaceDE w:val="0"/>
        <w:autoSpaceDN w:val="0"/>
        <w:adjustRightInd w:val="0"/>
        <w:ind w:firstLine="540"/>
        <w:jc w:val="both"/>
        <w:rPr>
          <w:lang w:val="it-IT"/>
        </w:rPr>
      </w:pPr>
      <w:r w:rsidRPr="00023871">
        <w:rPr>
          <w:lang w:val="uz-Cyrl-UZ"/>
        </w:rPr>
        <w:t>v) o‘quvchilarni baholash;</w:t>
      </w:r>
    </w:p>
    <w:p w:rsidR="009315A9" w:rsidRPr="00023871" w:rsidRDefault="009315A9" w:rsidP="009315A9">
      <w:pPr>
        <w:widowControl w:val="0"/>
        <w:autoSpaceDE w:val="0"/>
        <w:autoSpaceDN w:val="0"/>
        <w:adjustRightInd w:val="0"/>
        <w:ind w:firstLine="540"/>
        <w:jc w:val="both"/>
        <w:rPr>
          <w:lang w:val="it-IT"/>
        </w:rPr>
      </w:pPr>
      <w:r w:rsidRPr="00023871">
        <w:rPr>
          <w:lang w:val="uz-Cyrl-UZ"/>
        </w:rPr>
        <w:t>g)  yangi mavzuni bayon qilish;</w:t>
      </w:r>
    </w:p>
    <w:p w:rsidR="009315A9" w:rsidRPr="00023871" w:rsidRDefault="009315A9" w:rsidP="009315A9">
      <w:pPr>
        <w:widowControl w:val="0"/>
        <w:autoSpaceDE w:val="0"/>
        <w:autoSpaceDN w:val="0"/>
        <w:adjustRightInd w:val="0"/>
        <w:ind w:firstLine="540"/>
        <w:jc w:val="both"/>
        <w:rPr>
          <w:lang w:val="it-IT"/>
        </w:rPr>
      </w:pPr>
      <w:r w:rsidRPr="00023871">
        <w:rPr>
          <w:lang w:val="uz-Cyrl-UZ"/>
        </w:rPr>
        <w:t>d)  uy vazifasi.</w:t>
      </w:r>
    </w:p>
    <w:p w:rsidR="009315A9" w:rsidRPr="00023871" w:rsidRDefault="009315A9" w:rsidP="009315A9">
      <w:pPr>
        <w:widowControl w:val="0"/>
        <w:autoSpaceDE w:val="0"/>
        <w:autoSpaceDN w:val="0"/>
        <w:adjustRightInd w:val="0"/>
        <w:ind w:firstLine="540"/>
        <w:jc w:val="both"/>
        <w:rPr>
          <w:lang w:val="it-IT"/>
        </w:rPr>
      </w:pPr>
      <w:r w:rsidRPr="00023871">
        <w:rPr>
          <w:lang w:val="uz-Cyrl-UZ"/>
        </w:rPr>
        <w:t>2)  yangi bilimlarni bayon qilish darsi:</w:t>
      </w:r>
    </w:p>
    <w:p w:rsidR="009315A9" w:rsidRPr="00023871" w:rsidRDefault="009315A9" w:rsidP="009315A9">
      <w:pPr>
        <w:widowControl w:val="0"/>
        <w:autoSpaceDE w:val="0"/>
        <w:autoSpaceDN w:val="0"/>
        <w:adjustRightInd w:val="0"/>
        <w:ind w:firstLine="540"/>
        <w:jc w:val="both"/>
        <w:rPr>
          <w:lang w:val="it-IT"/>
        </w:rPr>
      </w:pPr>
      <w:r w:rsidRPr="00023871">
        <w:rPr>
          <w:lang w:val="uz-Cyrl-UZ"/>
        </w:rPr>
        <w:t>a)  yangi mavzuni bayon qilish;</w:t>
      </w:r>
    </w:p>
    <w:p w:rsidR="009315A9" w:rsidRPr="00023871" w:rsidRDefault="009315A9" w:rsidP="009315A9">
      <w:pPr>
        <w:widowControl w:val="0"/>
        <w:autoSpaceDE w:val="0"/>
        <w:autoSpaceDN w:val="0"/>
        <w:adjustRightInd w:val="0"/>
        <w:ind w:firstLine="540"/>
        <w:jc w:val="both"/>
        <w:rPr>
          <w:lang w:val="it-IT"/>
        </w:rPr>
      </w:pPr>
      <w:r w:rsidRPr="00023871">
        <w:rPr>
          <w:lang w:val="uz-Cyrl-UZ"/>
        </w:rPr>
        <w:t>b)  o‘rganilganlarini mustahkamlash;</w:t>
      </w:r>
    </w:p>
    <w:p w:rsidR="009315A9" w:rsidRPr="00023871" w:rsidRDefault="009315A9" w:rsidP="009315A9">
      <w:pPr>
        <w:widowControl w:val="0"/>
        <w:autoSpaceDE w:val="0"/>
        <w:autoSpaceDN w:val="0"/>
        <w:adjustRightInd w:val="0"/>
        <w:ind w:firstLine="540"/>
        <w:jc w:val="both"/>
        <w:rPr>
          <w:lang w:val="it-IT"/>
        </w:rPr>
      </w:pPr>
      <w:r w:rsidRPr="00023871">
        <w:rPr>
          <w:lang w:val="uz-Cyrl-UZ"/>
        </w:rPr>
        <w:t>v)  o‘quvchilarni baholash;</w:t>
      </w:r>
    </w:p>
    <w:p w:rsidR="009315A9" w:rsidRPr="00023871" w:rsidRDefault="009315A9" w:rsidP="009315A9">
      <w:pPr>
        <w:widowControl w:val="0"/>
        <w:autoSpaceDE w:val="0"/>
        <w:autoSpaceDN w:val="0"/>
        <w:adjustRightInd w:val="0"/>
        <w:ind w:firstLine="540"/>
        <w:jc w:val="both"/>
        <w:rPr>
          <w:lang w:val="it-IT"/>
        </w:rPr>
      </w:pPr>
      <w:r w:rsidRPr="00023871">
        <w:rPr>
          <w:lang w:val="uz-Cyrl-UZ"/>
        </w:rPr>
        <w:t>g)  uy vazifasi.</w:t>
      </w:r>
    </w:p>
    <w:p w:rsidR="009315A9" w:rsidRPr="00023871" w:rsidRDefault="009315A9" w:rsidP="009315A9">
      <w:pPr>
        <w:widowControl w:val="0"/>
        <w:autoSpaceDE w:val="0"/>
        <w:autoSpaceDN w:val="0"/>
        <w:adjustRightInd w:val="0"/>
        <w:ind w:firstLine="540"/>
        <w:jc w:val="both"/>
        <w:rPr>
          <w:lang w:val="it-IT"/>
        </w:rPr>
      </w:pPr>
      <w:r w:rsidRPr="00023871">
        <w:rPr>
          <w:lang w:val="uz-Cyrl-UZ"/>
        </w:rPr>
        <w:t>z)  o‘rganlarini takrorlash va mustahkamlash darsi:</w:t>
      </w:r>
    </w:p>
    <w:p w:rsidR="009315A9" w:rsidRPr="00023871" w:rsidRDefault="009315A9" w:rsidP="009315A9">
      <w:pPr>
        <w:widowControl w:val="0"/>
        <w:autoSpaceDE w:val="0"/>
        <w:autoSpaceDN w:val="0"/>
        <w:adjustRightInd w:val="0"/>
        <w:ind w:firstLine="540"/>
        <w:jc w:val="both"/>
        <w:rPr>
          <w:lang w:val="it-IT"/>
        </w:rPr>
      </w:pPr>
      <w:r w:rsidRPr="00023871">
        <w:rPr>
          <w:lang w:val="uz-Cyrl-UZ"/>
        </w:rPr>
        <w:t>a) tashkiliy qism;</w:t>
      </w:r>
    </w:p>
    <w:p w:rsidR="009315A9" w:rsidRPr="00023871" w:rsidRDefault="009315A9" w:rsidP="009315A9">
      <w:pPr>
        <w:widowControl w:val="0"/>
        <w:autoSpaceDE w:val="0"/>
        <w:autoSpaceDN w:val="0"/>
        <w:adjustRightInd w:val="0"/>
        <w:ind w:firstLine="540"/>
        <w:jc w:val="both"/>
        <w:rPr>
          <w:lang w:val="it-IT"/>
        </w:rPr>
      </w:pPr>
      <w:r w:rsidRPr="00023871">
        <w:rPr>
          <w:lang w:val="uz-Cyrl-UZ"/>
        </w:rPr>
        <w:t>b) o‘quvchilarni baholash;</w:t>
      </w:r>
    </w:p>
    <w:p w:rsidR="009315A9" w:rsidRPr="00023871" w:rsidRDefault="009315A9" w:rsidP="009315A9">
      <w:pPr>
        <w:widowControl w:val="0"/>
        <w:autoSpaceDE w:val="0"/>
        <w:autoSpaceDN w:val="0"/>
        <w:adjustRightInd w:val="0"/>
        <w:ind w:firstLine="540"/>
        <w:jc w:val="both"/>
        <w:rPr>
          <w:lang w:val="it-IT"/>
        </w:rPr>
      </w:pPr>
      <w:r w:rsidRPr="00023871">
        <w:rPr>
          <w:lang w:val="uz-Cyrl-UZ"/>
        </w:rPr>
        <w:t>v) uy vazifasi.</w:t>
      </w:r>
    </w:p>
    <w:p w:rsidR="009315A9" w:rsidRPr="00023871" w:rsidRDefault="009315A9" w:rsidP="009315A9">
      <w:pPr>
        <w:widowControl w:val="0"/>
        <w:autoSpaceDE w:val="0"/>
        <w:autoSpaceDN w:val="0"/>
        <w:adjustRightInd w:val="0"/>
        <w:ind w:firstLine="540"/>
        <w:jc w:val="both"/>
        <w:rPr>
          <w:lang w:val="uz-Cyrl-UZ"/>
        </w:rPr>
      </w:pPr>
    </w:p>
    <w:p w:rsidR="009315A9" w:rsidRPr="00023871" w:rsidRDefault="009315A9" w:rsidP="009315A9">
      <w:pPr>
        <w:widowControl w:val="0"/>
        <w:autoSpaceDE w:val="0"/>
        <w:autoSpaceDN w:val="0"/>
        <w:adjustRightInd w:val="0"/>
        <w:ind w:firstLine="540"/>
        <w:jc w:val="both"/>
        <w:rPr>
          <w:lang w:val="uz-Cyrl-UZ"/>
        </w:rPr>
      </w:pPr>
      <w:r w:rsidRPr="00023871">
        <w:rPr>
          <w:lang w:val="uz-Cyrl-UZ"/>
        </w:rPr>
        <w:t>4) o‘quvchilarning bilim, ko‘nikma va malakalarini nazorat qilish darsi:</w:t>
      </w:r>
    </w:p>
    <w:p w:rsidR="009315A9" w:rsidRPr="00023871" w:rsidRDefault="009315A9" w:rsidP="009315A9">
      <w:pPr>
        <w:widowControl w:val="0"/>
        <w:autoSpaceDE w:val="0"/>
        <w:autoSpaceDN w:val="0"/>
        <w:adjustRightInd w:val="0"/>
        <w:ind w:firstLine="540"/>
        <w:jc w:val="both"/>
        <w:rPr>
          <w:lang w:val="uz-Cyrl-UZ"/>
        </w:rPr>
      </w:pPr>
      <w:r w:rsidRPr="00023871">
        <w:rPr>
          <w:lang w:val="uz-Cyrl-UZ"/>
        </w:rPr>
        <w:t xml:space="preserve"> a) tashkiliy qism;</w:t>
      </w:r>
    </w:p>
    <w:p w:rsidR="009315A9" w:rsidRPr="00023871" w:rsidRDefault="009315A9" w:rsidP="009315A9">
      <w:pPr>
        <w:widowControl w:val="0"/>
        <w:autoSpaceDE w:val="0"/>
        <w:autoSpaceDN w:val="0"/>
        <w:adjustRightInd w:val="0"/>
        <w:ind w:firstLine="540"/>
        <w:jc w:val="both"/>
        <w:rPr>
          <w:lang w:val="uz-Cyrl-UZ"/>
        </w:rPr>
      </w:pPr>
      <w:r w:rsidRPr="00023871">
        <w:rPr>
          <w:lang w:val="uz-Cyrl-UZ"/>
        </w:rPr>
        <w:t>b) o‘rganilganlarini takrorlash;</w:t>
      </w:r>
    </w:p>
    <w:p w:rsidR="009315A9" w:rsidRPr="00023871" w:rsidRDefault="009315A9" w:rsidP="009315A9">
      <w:pPr>
        <w:widowControl w:val="0"/>
        <w:autoSpaceDE w:val="0"/>
        <w:autoSpaceDN w:val="0"/>
        <w:adjustRightInd w:val="0"/>
        <w:ind w:firstLine="540"/>
        <w:jc w:val="both"/>
        <w:rPr>
          <w:lang w:val="uz-Cyrl-UZ"/>
        </w:rPr>
      </w:pPr>
      <w:r w:rsidRPr="00023871">
        <w:rPr>
          <w:lang w:val="uz-Cyrl-UZ"/>
        </w:rPr>
        <w:lastRenderedPageBreak/>
        <w:t>v) o‘quvchilarning bilimlarini tekshirish va baholash;</w:t>
      </w:r>
    </w:p>
    <w:p w:rsidR="009315A9" w:rsidRPr="00023871" w:rsidRDefault="009315A9" w:rsidP="009315A9">
      <w:pPr>
        <w:widowControl w:val="0"/>
        <w:autoSpaceDE w:val="0"/>
        <w:autoSpaceDN w:val="0"/>
        <w:adjustRightInd w:val="0"/>
        <w:ind w:firstLine="540"/>
        <w:jc w:val="both"/>
        <w:rPr>
          <w:lang w:val="uz-Cyrl-UZ"/>
        </w:rPr>
      </w:pPr>
      <w:r w:rsidRPr="00023871">
        <w:rPr>
          <w:lang w:val="uz-Cyrl-UZ"/>
        </w:rPr>
        <w:t>g) uy vazifasi.</w:t>
      </w:r>
    </w:p>
    <w:p w:rsidR="009315A9" w:rsidRPr="00023871" w:rsidRDefault="009315A9" w:rsidP="009315A9">
      <w:pPr>
        <w:widowControl w:val="0"/>
        <w:autoSpaceDE w:val="0"/>
        <w:autoSpaceDN w:val="0"/>
        <w:adjustRightInd w:val="0"/>
        <w:ind w:firstLine="540"/>
        <w:jc w:val="both"/>
        <w:rPr>
          <w:b/>
          <w:lang w:val="uz-Cyrl-UZ"/>
        </w:rPr>
      </w:pPr>
      <w:r w:rsidRPr="00023871">
        <w:rPr>
          <w:b/>
          <w:lang w:val="uz-Cyrl-UZ"/>
        </w:rPr>
        <w:t>3. Kichik guruhlarda ishlashga mo‘ljallangan an’anaviy va nostandart dars turlarini tashkil etishga doir amaliy topshirnqlar</w:t>
      </w:r>
    </w:p>
    <w:p w:rsidR="009315A9" w:rsidRPr="00023871" w:rsidRDefault="009315A9" w:rsidP="009315A9">
      <w:pPr>
        <w:widowControl w:val="0"/>
        <w:autoSpaceDE w:val="0"/>
        <w:autoSpaceDN w:val="0"/>
        <w:adjustRightInd w:val="0"/>
        <w:ind w:firstLine="540"/>
        <w:jc w:val="both"/>
        <w:rPr>
          <w:lang w:val="uz-Cyrl-UZ"/>
        </w:rPr>
      </w:pPr>
      <w:r w:rsidRPr="00023871">
        <w:rPr>
          <w:lang w:val="uz-Cyrl-UZ"/>
        </w:rPr>
        <w:t>1-topshiriq. Kichik guruhlarda hamkorlikda ishlash asosida aralash darsni ko‘rsatib berish.</w:t>
      </w:r>
    </w:p>
    <w:p w:rsidR="009315A9" w:rsidRPr="00023871" w:rsidRDefault="009315A9" w:rsidP="009315A9">
      <w:pPr>
        <w:widowControl w:val="0"/>
        <w:autoSpaceDE w:val="0"/>
        <w:autoSpaceDN w:val="0"/>
        <w:adjustRightInd w:val="0"/>
        <w:ind w:firstLine="540"/>
        <w:jc w:val="both"/>
        <w:rPr>
          <w:lang w:val="uz-Cyrl-UZ"/>
        </w:rPr>
      </w:pPr>
      <w:r w:rsidRPr="00023871">
        <w:rPr>
          <w:lang w:val="uz-Cyrl-UZ"/>
        </w:rPr>
        <w:t>1-guruh darsning tashkiliy qismi va o‘tilgan mavzuni takrorlashni ko‘rsatib beradi;</w:t>
      </w:r>
    </w:p>
    <w:p w:rsidR="009315A9" w:rsidRPr="00023871" w:rsidRDefault="009315A9" w:rsidP="009315A9">
      <w:pPr>
        <w:widowControl w:val="0"/>
        <w:autoSpaceDE w:val="0"/>
        <w:autoSpaceDN w:val="0"/>
        <w:adjustRightInd w:val="0"/>
        <w:ind w:firstLine="540"/>
        <w:jc w:val="both"/>
        <w:rPr>
          <w:lang w:val="uz-Cyrl-UZ"/>
        </w:rPr>
      </w:pPr>
      <w:r w:rsidRPr="00023871">
        <w:rPr>
          <w:lang w:val="uz-Cyrl-UZ"/>
        </w:rPr>
        <w:t>2-guruh: yangi o‘quv materialini bayon qilish tartibini tushuntirib beradi;</w:t>
      </w:r>
    </w:p>
    <w:p w:rsidR="009315A9" w:rsidRDefault="009315A9" w:rsidP="009315A9">
      <w:pPr>
        <w:widowControl w:val="0"/>
        <w:autoSpaceDE w:val="0"/>
        <w:autoSpaceDN w:val="0"/>
        <w:adjustRightInd w:val="0"/>
        <w:ind w:firstLine="540"/>
        <w:jc w:val="both"/>
        <w:rPr>
          <w:lang w:val="en-US"/>
        </w:rPr>
      </w:pPr>
      <w:r w:rsidRPr="00023871">
        <w:rPr>
          <w:lang w:val="uz-Cyrl-UZ"/>
        </w:rPr>
        <w:t>3-guruh: o‘rganilganini mustahkamlash, o‘quvchilarni baholash va uy vazifasi berishni amalga oshiradi.</w:t>
      </w:r>
    </w:p>
    <w:p w:rsidR="0013014E" w:rsidRPr="009315A9" w:rsidRDefault="0013014E">
      <w:pPr>
        <w:rPr>
          <w:lang w:val="en-US"/>
        </w:rPr>
      </w:pPr>
    </w:p>
    <w:sectPr w:rsidR="0013014E" w:rsidRPr="009315A9" w:rsidSect="0013014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08"/>
  <w:characterSpacingControl w:val="doNotCompress"/>
  <w:compat/>
  <w:rsids>
    <w:rsidRoot w:val="009315A9"/>
    <w:rsid w:val="00016256"/>
    <w:rsid w:val="00054E84"/>
    <w:rsid w:val="000A7831"/>
    <w:rsid w:val="0013014E"/>
    <w:rsid w:val="009315A9"/>
    <w:rsid w:val="00D5313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i/>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15A9"/>
    <w:pPr>
      <w:spacing w:after="160" w:line="240" w:lineRule="auto"/>
    </w:pPr>
    <w:rPr>
      <w:rFonts w:ascii="Times New Roman" w:hAnsi="Times New Roman"/>
      <w:i w:val="0"/>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529</Words>
  <Characters>3017</Characters>
  <Application>Microsoft Office Word</Application>
  <DocSecurity>0</DocSecurity>
  <Lines>25</Lines>
  <Paragraphs>7</Paragraphs>
  <ScaleCrop>false</ScaleCrop>
  <Company>Reanimator Extreme Edition</Company>
  <LinksUpToDate>false</LinksUpToDate>
  <CharactersWithSpaces>3539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1</cp:revision>
  <dcterms:created xsi:type="dcterms:W3CDTF">2023-10-06T03:31:00Z</dcterms:created>
  <dcterms:modified xsi:type="dcterms:W3CDTF">2023-10-06T03:31:00Z</dcterms:modified>
</cp:coreProperties>
</file>