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AF0" w:rsidRPr="00DE7AF0" w:rsidRDefault="00DE7AF0" w:rsidP="00DE7AF0">
      <w:pPr>
        <w:pStyle w:val="a3"/>
        <w:rPr>
          <w:rFonts w:asciiTheme="majorHAnsi" w:eastAsiaTheme="majorHAnsi" w:hAnsiTheme="majorHAnsi"/>
        </w:rPr>
      </w:pPr>
      <w:r w:rsidRPr="00DE7AF0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2348230</wp:posOffset>
            </wp:positionH>
            <wp:positionV relativeFrom="page">
              <wp:posOffset>1082856</wp:posOffset>
            </wp:positionV>
            <wp:extent cx="2637790" cy="2525395"/>
            <wp:effectExtent l="0" t="0" r="0" b="8255"/>
            <wp:wrapNone/>
            <wp:docPr id="4" name="그림 4" descr="EMB000028200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40463944" descr="EMB000028200d3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2525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7AF0" w:rsidRPr="00DE7AF0" w:rsidRDefault="00DE7AF0" w:rsidP="00DE7AF0">
      <w:pPr>
        <w:pStyle w:val="a3"/>
        <w:rPr>
          <w:rFonts w:asciiTheme="majorHAnsi" w:eastAsiaTheme="majorHAnsi" w:hAnsiTheme="majorHAnsi"/>
        </w:rPr>
      </w:pPr>
    </w:p>
    <w:p w:rsidR="00AB0E3E" w:rsidRPr="00DE7AF0" w:rsidRDefault="00DE7AF0" w:rsidP="00DE7AF0">
      <w:pPr>
        <w:rPr>
          <w:rFonts w:asciiTheme="majorHAnsi" w:eastAsiaTheme="majorHAnsi" w:hAnsiTheme="majorHAnsi"/>
        </w:rPr>
      </w:pPr>
      <w:r w:rsidRPr="00DE7AF0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ED562" wp14:editId="280CB817">
                <wp:simplePos x="0" y="0"/>
                <wp:positionH relativeFrom="page">
                  <wp:posOffset>1026976</wp:posOffset>
                </wp:positionH>
                <wp:positionV relativeFrom="page">
                  <wp:posOffset>3845197</wp:posOffset>
                </wp:positionV>
                <wp:extent cx="5400040" cy="36195"/>
                <wp:effectExtent l="5080" t="12065" r="5080" b="8890"/>
                <wp:wrapNone/>
                <wp:docPr id="5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3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88B4D" id="직사각형 5" o:spid="_x0000_s1026" style="position:absolute;left:0;text-align:left;margin-left:80.85pt;margin-top:302.75pt;width:425.2pt;height:2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" strokeweight=".33pt">
                <w10:wrap anchorx="page" anchory="page"/>
              </v:rect>
            </w:pict>
          </mc:Fallback>
        </mc:AlternateContent>
      </w:r>
    </w:p>
    <w:p w:rsidR="00DE7AF0" w:rsidRPr="00DE7AF0" w:rsidRDefault="00DE7AF0" w:rsidP="00DE7AF0">
      <w:pPr>
        <w:rPr>
          <w:rFonts w:asciiTheme="majorHAnsi" w:eastAsiaTheme="majorHAnsi" w:hAnsiTheme="majorHAnsi"/>
        </w:rPr>
      </w:pPr>
    </w:p>
    <w:p w:rsidR="00DE7AF0" w:rsidRPr="00DE7AF0" w:rsidRDefault="00DE7AF0" w:rsidP="00DE7AF0">
      <w:pPr>
        <w:rPr>
          <w:rFonts w:asciiTheme="majorHAnsi" w:eastAsiaTheme="majorHAnsi" w:hAnsiTheme="majorHAnsi"/>
        </w:rPr>
      </w:pPr>
    </w:p>
    <w:p w:rsidR="00DE7AF0" w:rsidRPr="00DE7AF0" w:rsidRDefault="00DE7AF0" w:rsidP="00DE7AF0">
      <w:pPr>
        <w:rPr>
          <w:rFonts w:asciiTheme="majorHAnsi" w:eastAsiaTheme="majorHAnsi" w:hAnsiTheme="majorHAnsi"/>
        </w:rPr>
      </w:pPr>
    </w:p>
    <w:p w:rsidR="00DE7AF0" w:rsidRPr="00DE7AF0" w:rsidRDefault="00DE7AF0" w:rsidP="00DE7AF0">
      <w:pPr>
        <w:rPr>
          <w:rFonts w:asciiTheme="majorHAnsi" w:eastAsiaTheme="majorHAnsi" w:hAnsiTheme="majorHAnsi"/>
        </w:rPr>
      </w:pPr>
    </w:p>
    <w:p w:rsidR="00DE7AF0" w:rsidRPr="00DE7AF0" w:rsidRDefault="00DE7AF0" w:rsidP="00DE7AF0">
      <w:pPr>
        <w:rPr>
          <w:rFonts w:asciiTheme="majorHAnsi" w:eastAsiaTheme="majorHAnsi" w:hAnsiTheme="majorHAnsi"/>
        </w:rPr>
      </w:pPr>
    </w:p>
    <w:p w:rsidR="00DE7AF0" w:rsidRPr="00DE7AF0" w:rsidRDefault="00DE7AF0" w:rsidP="00DE7AF0">
      <w:pPr>
        <w:pStyle w:val="a3"/>
        <w:wordWrap/>
        <w:jc w:val="center"/>
        <w:rPr>
          <w:rFonts w:asciiTheme="majorHAnsi" w:eastAsiaTheme="majorHAnsi" w:hAnsiTheme="majorHAnsi"/>
          <w:sz w:val="60"/>
          <w:szCs w:val="60"/>
        </w:rPr>
      </w:pPr>
      <w:r w:rsidRPr="00DE7AF0">
        <w:rPr>
          <w:rFonts w:asciiTheme="majorHAnsi" w:eastAsiaTheme="majorHAnsi" w:hAnsiTheme="majorHAnsi" w:cs="Arial"/>
          <w:spacing w:val="-8"/>
          <w:sz w:val="60"/>
          <w:szCs w:val="60"/>
          <w:shd w:val="clear" w:color="auto" w:fill="FFFFFF"/>
        </w:rPr>
        <w:t>Calculator with flex &amp; bison</w:t>
      </w:r>
    </w:p>
    <w:p w:rsidR="00DE7AF0" w:rsidRPr="00DE7AF0" w:rsidRDefault="00DE7AF0" w:rsidP="00DE7AF0">
      <w:pPr>
        <w:pStyle w:val="a3"/>
        <w:wordWrap/>
        <w:jc w:val="center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Assignment (Lab) #3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4748"/>
      </w:tblGrid>
      <w:tr w:rsidR="00DE7AF0" w:rsidRPr="00DE7AF0" w:rsidTr="00DE7AF0">
        <w:trPr>
          <w:trHeight w:val="370"/>
          <w:jc w:val="center"/>
        </w:trPr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E7AF0" w:rsidRPr="00DE7AF0" w:rsidRDefault="00DE7AF0" w:rsidP="00DE7AF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E7AF0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Subject Name</w:t>
            </w:r>
          </w:p>
        </w:tc>
        <w:tc>
          <w:tcPr>
            <w:tcW w:w="4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E7AF0" w:rsidRPr="00DE7AF0" w:rsidRDefault="00DE7AF0" w:rsidP="00DE7AF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E7AF0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  <w:t>컴파일러 및 실습</w:t>
            </w:r>
          </w:p>
        </w:tc>
      </w:tr>
      <w:tr w:rsidR="00DE7AF0" w:rsidRPr="00DE7AF0" w:rsidTr="00DE7AF0">
        <w:trPr>
          <w:trHeight w:val="370"/>
          <w:jc w:val="center"/>
        </w:trPr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E7AF0" w:rsidRPr="00DE7AF0" w:rsidRDefault="00DE7AF0" w:rsidP="00DE7AF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E7AF0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Distribution</w:t>
            </w:r>
          </w:p>
        </w:tc>
        <w:tc>
          <w:tcPr>
            <w:tcW w:w="4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E7AF0" w:rsidRPr="00DE7AF0" w:rsidRDefault="00DE7AF0" w:rsidP="00DE7AF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E7AF0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01</w:t>
            </w:r>
          </w:p>
        </w:tc>
      </w:tr>
      <w:tr w:rsidR="00DE7AF0" w:rsidRPr="00DE7AF0" w:rsidTr="00DE7AF0">
        <w:trPr>
          <w:trHeight w:val="370"/>
          <w:jc w:val="center"/>
        </w:trPr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E7AF0" w:rsidRPr="00DE7AF0" w:rsidRDefault="00DE7AF0" w:rsidP="00DE7AF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E7AF0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Professor</w:t>
            </w:r>
          </w:p>
        </w:tc>
        <w:tc>
          <w:tcPr>
            <w:tcW w:w="4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E7AF0" w:rsidRPr="00DE7AF0" w:rsidRDefault="00DE7AF0" w:rsidP="00DE7AF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E7AF0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  <w:t>주 영 복</w:t>
            </w:r>
          </w:p>
        </w:tc>
      </w:tr>
      <w:tr w:rsidR="00DE7AF0" w:rsidRPr="00DE7AF0" w:rsidTr="00DE7AF0">
        <w:trPr>
          <w:trHeight w:val="370"/>
          <w:jc w:val="center"/>
        </w:trPr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E7AF0" w:rsidRPr="00DE7AF0" w:rsidRDefault="00DE7AF0" w:rsidP="00DE7AF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E7AF0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Student ID</w:t>
            </w:r>
          </w:p>
        </w:tc>
        <w:tc>
          <w:tcPr>
            <w:tcW w:w="4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E7AF0" w:rsidRPr="00DE7AF0" w:rsidRDefault="00DE7AF0" w:rsidP="00DE7AF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E7AF0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2018136121</w:t>
            </w:r>
          </w:p>
        </w:tc>
      </w:tr>
      <w:tr w:rsidR="00DE7AF0" w:rsidRPr="00DE7AF0" w:rsidTr="00DE7AF0">
        <w:trPr>
          <w:trHeight w:val="370"/>
          <w:jc w:val="center"/>
        </w:trPr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E7AF0" w:rsidRPr="00DE7AF0" w:rsidRDefault="00DE7AF0" w:rsidP="00DE7AF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E7AF0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Student Name</w:t>
            </w:r>
          </w:p>
        </w:tc>
        <w:tc>
          <w:tcPr>
            <w:tcW w:w="4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E7AF0" w:rsidRPr="00DE7AF0" w:rsidRDefault="00DE7AF0" w:rsidP="00DE7AF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E7AF0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  <w:t>조 원 석</w:t>
            </w:r>
          </w:p>
        </w:tc>
      </w:tr>
      <w:tr w:rsidR="00DE7AF0" w:rsidRPr="00DE7AF0" w:rsidTr="00DE7AF0">
        <w:trPr>
          <w:trHeight w:val="21"/>
          <w:jc w:val="center"/>
        </w:trPr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E7AF0" w:rsidRPr="00DE7AF0" w:rsidRDefault="00DE7AF0" w:rsidP="00DE7AF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E7AF0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4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E7AF0" w:rsidRPr="00DE7AF0" w:rsidRDefault="003B35E1" w:rsidP="00DE7AF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2022.09.30</w:t>
            </w:r>
            <w:r w:rsidR="00DE7AF0" w:rsidRPr="00DE7AF0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.</w:t>
            </w:r>
          </w:p>
        </w:tc>
      </w:tr>
    </w:tbl>
    <w:p w:rsidR="00DE7AF0" w:rsidRPr="00DE7AF0" w:rsidRDefault="00DE7AF0" w:rsidP="00DE7AF0">
      <w:pPr>
        <w:pStyle w:val="a3"/>
        <w:wordWrap/>
        <w:jc w:val="center"/>
        <w:rPr>
          <w:rFonts w:asciiTheme="majorHAnsi" w:eastAsiaTheme="majorHAnsi" w:hAnsiTheme="majorHAnsi"/>
          <w:sz w:val="32"/>
          <w:szCs w:val="32"/>
        </w:rPr>
      </w:pPr>
    </w:p>
    <w:p w:rsidR="00DE7AF0" w:rsidRDefault="00DE7AF0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br w:type="page"/>
      </w:r>
    </w:p>
    <w:p w:rsidR="00DE7AF0" w:rsidRDefault="00DE7AF0" w:rsidP="00DE7AF0">
      <w:pPr>
        <w:pStyle w:val="a3"/>
        <w:wordWrap/>
        <w:jc w:val="left"/>
        <w:rPr>
          <w:rFonts w:asciiTheme="majorHAnsi" w:eastAsiaTheme="majorHAnsi" w:hAnsiTheme="majorHAnsi"/>
          <w:b/>
          <w:sz w:val="120"/>
          <w:szCs w:val="120"/>
        </w:rPr>
      </w:pPr>
      <w:r w:rsidRPr="00DE7AF0">
        <w:rPr>
          <w:rFonts w:asciiTheme="majorHAnsi" w:eastAsiaTheme="majorHAnsi" w:hAnsiTheme="majorHAnsi"/>
          <w:b/>
          <w:sz w:val="120"/>
          <w:szCs w:val="120"/>
        </w:rPr>
        <w:lastRenderedPageBreak/>
        <w:t>I</w:t>
      </w:r>
      <w:r w:rsidRPr="00DE7AF0">
        <w:rPr>
          <w:rFonts w:asciiTheme="majorHAnsi" w:eastAsiaTheme="majorHAnsi" w:hAnsiTheme="majorHAnsi" w:hint="eastAsia"/>
          <w:b/>
          <w:sz w:val="120"/>
          <w:szCs w:val="120"/>
        </w:rPr>
        <w:t>ndex</w:t>
      </w:r>
    </w:p>
    <w:p w:rsidR="00DE7AF0" w:rsidRDefault="00DE7AF0" w:rsidP="00DE7AF0">
      <w:pPr>
        <w:pStyle w:val="a3"/>
        <w:wordWrap/>
        <w:jc w:val="left"/>
        <w:rPr>
          <w:rFonts w:asciiTheme="majorHAnsi" w:eastAsiaTheme="majorHAnsi" w:hAnsiTheme="majorHAnsi"/>
          <w:b/>
          <w:sz w:val="120"/>
          <w:szCs w:val="120"/>
        </w:rPr>
      </w:pPr>
    </w:p>
    <w:p w:rsidR="00DE7AF0" w:rsidRDefault="00DE7AF0" w:rsidP="00DE7AF0">
      <w:pPr>
        <w:pStyle w:val="a3"/>
        <w:wordWrap/>
        <w:jc w:val="left"/>
        <w:rPr>
          <w:rFonts w:asciiTheme="majorHAnsi" w:eastAsiaTheme="majorHAnsi" w:hAnsiTheme="majorHAnsi"/>
          <w:b/>
          <w:sz w:val="120"/>
          <w:szCs w:val="120"/>
        </w:rPr>
      </w:pPr>
    </w:p>
    <w:p w:rsidR="00DE7AF0" w:rsidRDefault="00DE7AF0" w:rsidP="00DE7AF0">
      <w:pPr>
        <w:pStyle w:val="a3"/>
        <w:wordWrap/>
        <w:jc w:val="left"/>
        <w:rPr>
          <w:rFonts w:asciiTheme="majorHAnsi" w:eastAsiaTheme="majorHAnsi" w:hAnsiTheme="majorHAnsi"/>
          <w:b/>
          <w:sz w:val="36"/>
          <w:szCs w:val="36"/>
        </w:rPr>
      </w:pPr>
    </w:p>
    <w:p w:rsidR="00DE7AF0" w:rsidRDefault="00DE7AF0" w:rsidP="00DE7AF0">
      <w:pPr>
        <w:pStyle w:val="a3"/>
        <w:wordWrap/>
        <w:jc w:val="right"/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>1. Source Codes</w:t>
      </w:r>
    </w:p>
    <w:p w:rsidR="00DE7AF0" w:rsidRDefault="00EA220E" w:rsidP="00DE7AF0">
      <w:pPr>
        <w:pStyle w:val="a3"/>
        <w:wordWrap/>
        <w:jc w:val="right"/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>2. Compile output</w:t>
      </w:r>
    </w:p>
    <w:p w:rsidR="00DE7AF0" w:rsidRDefault="00DE7AF0" w:rsidP="00DE7AF0">
      <w:pPr>
        <w:pStyle w:val="a3"/>
        <w:wordWrap/>
        <w:jc w:val="right"/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>3</w:t>
      </w:r>
      <w:r w:rsidR="00EA220E">
        <w:rPr>
          <w:rFonts w:ascii="맑은 고딕" w:eastAsia="맑은 고딕" w:hAnsi="맑은 고딕" w:hint="eastAsia"/>
          <w:b/>
          <w:bCs/>
          <w:sz w:val="30"/>
          <w:szCs w:val="30"/>
        </w:rPr>
        <w:t>. Execution output</w:t>
      </w:r>
    </w:p>
    <w:p w:rsidR="00DE7AF0" w:rsidRPr="00EA220E" w:rsidRDefault="00DE7AF0" w:rsidP="00DE7AF0">
      <w:pPr>
        <w:ind w:right="200"/>
        <w:jc w:val="left"/>
        <w:rPr>
          <w:rFonts w:asciiTheme="majorHAnsi" w:eastAsiaTheme="majorHAnsi" w:hAnsiTheme="majorHAnsi"/>
          <w:b/>
          <w:sz w:val="30"/>
          <w:szCs w:val="30"/>
        </w:rPr>
      </w:pPr>
      <w:r w:rsidRPr="00EA220E">
        <w:rPr>
          <w:noProof/>
          <w:sz w:val="30"/>
          <w:szCs w:val="30"/>
        </w:rPr>
        <w:lastRenderedPageBreak/>
        <w:drawing>
          <wp:anchor distT="0" distB="0" distL="114300" distR="114300" simplePos="0" relativeHeight="251662336" behindDoc="1" locked="0" layoutInCell="1" allowOverlap="1" wp14:anchorId="472EFE2D" wp14:editId="70D9D3B2">
            <wp:simplePos x="0" y="0"/>
            <wp:positionH relativeFrom="margin">
              <wp:align>left</wp:align>
            </wp:positionH>
            <wp:positionV relativeFrom="paragraph">
              <wp:posOffset>342719</wp:posOffset>
            </wp:positionV>
            <wp:extent cx="5731510" cy="3185160"/>
            <wp:effectExtent l="0" t="0" r="254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220E">
        <w:rPr>
          <w:rFonts w:asciiTheme="majorHAnsi" w:eastAsiaTheme="majorHAnsi" w:hAnsiTheme="majorHAnsi"/>
          <w:b/>
          <w:sz w:val="30"/>
          <w:szCs w:val="30"/>
        </w:rPr>
        <w:t>1. Source Code</w:t>
      </w:r>
    </w:p>
    <w:p w:rsidR="00DE7AF0" w:rsidRDefault="00DE7AF0" w:rsidP="00DE7AF0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:rsidR="00DE7AF0" w:rsidRDefault="00DE7AF0" w:rsidP="00DE7AF0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:rsidR="00DE7AF0" w:rsidRDefault="00DE7AF0" w:rsidP="00DE7AF0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:rsidR="00DE7AF0" w:rsidRDefault="00DE7AF0" w:rsidP="00DE7AF0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:rsidR="00DE7AF0" w:rsidRDefault="00DE7AF0" w:rsidP="00DE7AF0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:rsidR="00DE7AF0" w:rsidRDefault="00DE7AF0" w:rsidP="00DE7AF0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:rsidR="00DE7AF0" w:rsidRDefault="00DE7AF0" w:rsidP="00DE7AF0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:rsidR="00DE7AF0" w:rsidRDefault="00DE7AF0" w:rsidP="00DE7AF0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:rsidR="00DE7AF0" w:rsidRDefault="00DE7AF0" w:rsidP="00DE7AF0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:rsidR="00DE7AF0" w:rsidRDefault="003167CB" w:rsidP="003167CB">
      <w:pPr>
        <w:pStyle w:val="a4"/>
        <w:ind w:right="250"/>
        <w:jc w:val="right"/>
        <w:rPr>
          <w:rFonts w:asciiTheme="majorHAnsi" w:eastAsiaTheme="majorHAnsi" w:hAnsiTheme="majorHAnsi"/>
          <w:sz w:val="22"/>
        </w:rPr>
      </w:pPr>
      <w:r w:rsidRPr="003167CB">
        <w:rPr>
          <w:rFonts w:asciiTheme="majorHAnsi" w:eastAsiaTheme="majorHAnsi" w:hAnsiTheme="majorHAnsi"/>
          <w:sz w:val="22"/>
        </w:rPr>
        <w:t>&lt;Calculator schematic&gt;</w:t>
      </w:r>
    </w:p>
    <w:p w:rsidR="003167CB" w:rsidRDefault="003167CB" w:rsidP="003167CB">
      <w:pPr>
        <w:pStyle w:val="a4"/>
        <w:ind w:right="140"/>
        <w:jc w:val="left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F8A8EAC" wp14:editId="41902D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43475" cy="2990850"/>
            <wp:effectExtent l="0" t="0" r="9525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67CB">
        <w:rPr>
          <w:rFonts w:asciiTheme="majorHAnsi" w:eastAsiaTheme="majorHAnsi" w:hAnsiTheme="majorHAnsi"/>
          <w:sz w:val="22"/>
        </w:rPr>
        <w:t xml:space="preserve"> </w:t>
      </w:r>
    </w:p>
    <w:p w:rsidR="003167CB" w:rsidRDefault="003167CB" w:rsidP="003167CB">
      <w:pPr>
        <w:pStyle w:val="a4"/>
        <w:ind w:right="140"/>
        <w:jc w:val="left"/>
        <w:rPr>
          <w:rFonts w:asciiTheme="majorHAnsi" w:eastAsiaTheme="majorHAnsi" w:hAnsiTheme="majorHAnsi"/>
          <w:sz w:val="22"/>
        </w:rPr>
      </w:pPr>
    </w:p>
    <w:p w:rsidR="003167CB" w:rsidRDefault="003167CB" w:rsidP="003167CB">
      <w:pPr>
        <w:pStyle w:val="a4"/>
        <w:ind w:right="140"/>
        <w:jc w:val="left"/>
        <w:rPr>
          <w:rFonts w:asciiTheme="majorHAnsi" w:eastAsiaTheme="majorHAnsi" w:hAnsiTheme="majorHAnsi"/>
          <w:sz w:val="22"/>
        </w:rPr>
      </w:pPr>
    </w:p>
    <w:p w:rsidR="003167CB" w:rsidRDefault="003167CB" w:rsidP="003167CB">
      <w:pPr>
        <w:pStyle w:val="a4"/>
        <w:ind w:right="140"/>
        <w:jc w:val="left"/>
        <w:rPr>
          <w:rFonts w:asciiTheme="majorHAnsi" w:eastAsiaTheme="majorHAnsi" w:hAnsiTheme="majorHAnsi"/>
          <w:sz w:val="22"/>
        </w:rPr>
      </w:pPr>
    </w:p>
    <w:p w:rsidR="003167CB" w:rsidRDefault="003167CB" w:rsidP="003167CB">
      <w:pPr>
        <w:pStyle w:val="a4"/>
        <w:ind w:right="140"/>
        <w:jc w:val="left"/>
        <w:rPr>
          <w:rFonts w:asciiTheme="majorHAnsi" w:eastAsiaTheme="majorHAnsi" w:hAnsiTheme="majorHAnsi"/>
          <w:sz w:val="22"/>
        </w:rPr>
      </w:pPr>
    </w:p>
    <w:p w:rsidR="003167CB" w:rsidRDefault="003167CB" w:rsidP="003167CB">
      <w:pPr>
        <w:pStyle w:val="a4"/>
        <w:ind w:right="140"/>
        <w:jc w:val="left"/>
        <w:rPr>
          <w:rFonts w:asciiTheme="majorHAnsi" w:eastAsiaTheme="majorHAnsi" w:hAnsiTheme="majorHAnsi"/>
          <w:sz w:val="22"/>
        </w:rPr>
      </w:pPr>
    </w:p>
    <w:p w:rsidR="003167CB" w:rsidRDefault="003167CB" w:rsidP="003167CB">
      <w:pPr>
        <w:pStyle w:val="a4"/>
        <w:ind w:right="140"/>
        <w:jc w:val="left"/>
        <w:rPr>
          <w:rFonts w:asciiTheme="majorHAnsi" w:eastAsiaTheme="majorHAnsi" w:hAnsiTheme="majorHAnsi"/>
          <w:sz w:val="22"/>
        </w:rPr>
      </w:pPr>
    </w:p>
    <w:p w:rsidR="003167CB" w:rsidRDefault="003167CB" w:rsidP="003167CB">
      <w:pPr>
        <w:pStyle w:val="a4"/>
        <w:ind w:right="140"/>
        <w:jc w:val="left"/>
        <w:rPr>
          <w:rFonts w:asciiTheme="majorHAnsi" w:eastAsiaTheme="majorHAnsi" w:hAnsiTheme="majorHAnsi"/>
          <w:sz w:val="22"/>
        </w:rPr>
      </w:pPr>
    </w:p>
    <w:p w:rsidR="003167CB" w:rsidRDefault="003167CB" w:rsidP="003167CB">
      <w:pPr>
        <w:pStyle w:val="a4"/>
        <w:ind w:right="140"/>
        <w:jc w:val="left"/>
        <w:rPr>
          <w:rFonts w:asciiTheme="majorHAnsi" w:eastAsiaTheme="majorHAnsi" w:hAnsiTheme="majorHAnsi"/>
          <w:sz w:val="22"/>
        </w:rPr>
      </w:pPr>
    </w:p>
    <w:p w:rsidR="003167CB" w:rsidRDefault="003167CB" w:rsidP="003167CB">
      <w:pPr>
        <w:pStyle w:val="a4"/>
        <w:ind w:right="140"/>
        <w:jc w:val="left"/>
        <w:rPr>
          <w:rFonts w:asciiTheme="majorHAnsi" w:eastAsiaTheme="majorHAnsi" w:hAnsiTheme="majorHAnsi"/>
          <w:sz w:val="22"/>
        </w:rPr>
      </w:pPr>
    </w:p>
    <w:p w:rsidR="003167CB" w:rsidRDefault="003167CB" w:rsidP="003167CB">
      <w:pPr>
        <w:pStyle w:val="a4"/>
        <w:ind w:right="140"/>
        <w:jc w:val="left"/>
        <w:rPr>
          <w:rFonts w:asciiTheme="majorHAnsi" w:eastAsiaTheme="majorHAnsi" w:hAnsiTheme="majorHAnsi"/>
          <w:sz w:val="22"/>
        </w:rPr>
      </w:pPr>
    </w:p>
    <w:p w:rsidR="003167CB" w:rsidRPr="003167CB" w:rsidRDefault="003167CB" w:rsidP="003167CB">
      <w:pPr>
        <w:pStyle w:val="a4"/>
        <w:ind w:left="5600" w:right="140" w:firstLine="800"/>
        <w:jc w:val="left"/>
        <w:rPr>
          <w:rFonts w:asciiTheme="majorHAnsi" w:eastAsiaTheme="majorHAnsi" w:hAnsiTheme="majorHAnsi"/>
          <w:color w:val="FFFFFF" w:themeColor="background1"/>
          <w:sz w:val="24"/>
          <w:szCs w:val="24"/>
        </w:rPr>
      </w:pPr>
      <w:r w:rsidRPr="003167CB">
        <w:rPr>
          <w:rFonts w:asciiTheme="majorHAnsi" w:eastAsiaTheme="majorHAnsi" w:hAnsiTheme="majorHAnsi"/>
          <w:color w:val="FFFFFF" w:themeColor="background1"/>
          <w:sz w:val="24"/>
          <w:szCs w:val="24"/>
        </w:rPr>
        <w:t>&lt;</w:t>
      </w:r>
      <w:proofErr w:type="spellStart"/>
      <w:proofErr w:type="gramStart"/>
      <w:r>
        <w:rPr>
          <w:rFonts w:asciiTheme="majorHAnsi" w:eastAsiaTheme="majorHAnsi" w:hAnsiTheme="majorHAnsi"/>
          <w:color w:val="FFFFFF" w:themeColor="background1"/>
          <w:sz w:val="24"/>
          <w:szCs w:val="24"/>
        </w:rPr>
        <w:t>scanner.l</w:t>
      </w:r>
      <w:proofErr w:type="spellEnd"/>
      <w:proofErr w:type="gramEnd"/>
      <w:r w:rsidRPr="003167CB">
        <w:rPr>
          <w:rFonts w:asciiTheme="majorHAnsi" w:eastAsiaTheme="majorHAnsi" w:hAnsiTheme="majorHAnsi"/>
          <w:color w:val="FFFFFF" w:themeColor="background1"/>
          <w:sz w:val="24"/>
          <w:szCs w:val="24"/>
        </w:rPr>
        <w:t>&gt;</w:t>
      </w:r>
    </w:p>
    <w:p w:rsidR="003167CB" w:rsidRDefault="003167CB">
      <w:pPr>
        <w:widowControl/>
        <w:wordWrap/>
        <w:autoSpaceDE/>
        <w:autoSpaceDN/>
        <w:rPr>
          <w:rFonts w:asciiTheme="majorHAnsi" w:eastAsiaTheme="majorHAnsi" w:hAnsiTheme="majorHAnsi"/>
          <w:color w:val="FFFFFF" w:themeColor="background1"/>
          <w:sz w:val="22"/>
        </w:rPr>
      </w:pPr>
      <w:r>
        <w:rPr>
          <w:rFonts w:asciiTheme="majorHAnsi" w:eastAsiaTheme="majorHAnsi" w:hAnsiTheme="majorHAnsi"/>
          <w:color w:val="FFFFFF" w:themeColor="background1"/>
          <w:sz w:val="22"/>
        </w:rPr>
        <w:br w:type="page"/>
      </w:r>
    </w:p>
    <w:p w:rsidR="003167CB" w:rsidRDefault="003167CB" w:rsidP="003167CB">
      <w:pPr>
        <w:pStyle w:val="a4"/>
        <w:ind w:right="140"/>
        <w:rPr>
          <w:rFonts w:asciiTheme="majorHAnsi" w:eastAsiaTheme="majorHAnsi" w:hAnsiTheme="majorHAnsi"/>
          <w:color w:val="FFFFFF" w:themeColor="background1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790CCA5" wp14:editId="0907D88C">
            <wp:simplePos x="0" y="0"/>
            <wp:positionH relativeFrom="margin">
              <wp:align>left</wp:align>
            </wp:positionH>
            <wp:positionV relativeFrom="paragraph">
              <wp:posOffset>19321</wp:posOffset>
            </wp:positionV>
            <wp:extent cx="5731510" cy="4359729"/>
            <wp:effectExtent l="0" t="0" r="2540" b="3175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7CB" w:rsidRDefault="003167CB" w:rsidP="003167CB">
      <w:pPr>
        <w:pStyle w:val="a4"/>
        <w:ind w:right="140"/>
        <w:rPr>
          <w:rFonts w:asciiTheme="majorHAnsi" w:eastAsiaTheme="majorHAnsi" w:hAnsiTheme="majorHAnsi"/>
          <w:color w:val="FFFFFF" w:themeColor="background1"/>
          <w:sz w:val="22"/>
        </w:rPr>
      </w:pPr>
    </w:p>
    <w:p w:rsidR="003167CB" w:rsidRDefault="003167CB" w:rsidP="003167CB">
      <w:pPr>
        <w:pStyle w:val="a4"/>
        <w:ind w:right="140"/>
        <w:rPr>
          <w:rFonts w:asciiTheme="majorHAnsi" w:eastAsiaTheme="majorHAnsi" w:hAnsiTheme="majorHAnsi"/>
          <w:color w:val="FFFFFF" w:themeColor="background1"/>
          <w:sz w:val="22"/>
        </w:rPr>
      </w:pPr>
    </w:p>
    <w:p w:rsidR="003167CB" w:rsidRDefault="003167CB" w:rsidP="003167CB">
      <w:pPr>
        <w:pStyle w:val="a4"/>
        <w:ind w:right="140"/>
        <w:rPr>
          <w:rFonts w:asciiTheme="majorHAnsi" w:eastAsiaTheme="majorHAnsi" w:hAnsiTheme="majorHAnsi"/>
          <w:color w:val="FFFFFF" w:themeColor="background1"/>
          <w:sz w:val="22"/>
        </w:rPr>
      </w:pPr>
    </w:p>
    <w:p w:rsidR="003167CB" w:rsidRDefault="003167CB" w:rsidP="003167CB">
      <w:pPr>
        <w:pStyle w:val="a4"/>
        <w:ind w:right="140"/>
        <w:rPr>
          <w:rFonts w:asciiTheme="majorHAnsi" w:eastAsiaTheme="majorHAnsi" w:hAnsiTheme="majorHAnsi"/>
          <w:color w:val="FFFFFF" w:themeColor="background1"/>
          <w:sz w:val="22"/>
        </w:rPr>
      </w:pPr>
    </w:p>
    <w:p w:rsidR="003167CB" w:rsidRDefault="003167CB" w:rsidP="003167CB">
      <w:pPr>
        <w:pStyle w:val="a4"/>
        <w:ind w:right="140"/>
        <w:rPr>
          <w:rFonts w:asciiTheme="majorHAnsi" w:eastAsiaTheme="majorHAnsi" w:hAnsiTheme="majorHAnsi"/>
          <w:color w:val="FFFFFF" w:themeColor="background1"/>
          <w:sz w:val="22"/>
        </w:rPr>
      </w:pPr>
    </w:p>
    <w:p w:rsidR="003167CB" w:rsidRDefault="003167CB" w:rsidP="003167CB">
      <w:pPr>
        <w:pStyle w:val="a4"/>
        <w:ind w:right="140"/>
        <w:rPr>
          <w:rFonts w:asciiTheme="majorHAnsi" w:eastAsiaTheme="majorHAnsi" w:hAnsiTheme="majorHAnsi"/>
          <w:color w:val="FFFFFF" w:themeColor="background1"/>
          <w:sz w:val="22"/>
        </w:rPr>
      </w:pPr>
    </w:p>
    <w:p w:rsidR="003167CB" w:rsidRDefault="003167CB" w:rsidP="003167CB">
      <w:pPr>
        <w:pStyle w:val="a4"/>
        <w:ind w:right="140"/>
        <w:rPr>
          <w:rFonts w:asciiTheme="majorHAnsi" w:eastAsiaTheme="majorHAnsi" w:hAnsiTheme="majorHAnsi"/>
          <w:color w:val="FFFFFF" w:themeColor="background1"/>
          <w:sz w:val="22"/>
        </w:rPr>
      </w:pPr>
    </w:p>
    <w:p w:rsidR="003167CB" w:rsidRDefault="003167CB" w:rsidP="003167CB">
      <w:pPr>
        <w:pStyle w:val="a4"/>
        <w:ind w:right="140"/>
        <w:rPr>
          <w:rFonts w:asciiTheme="majorHAnsi" w:eastAsiaTheme="majorHAnsi" w:hAnsiTheme="majorHAnsi"/>
          <w:color w:val="FFFFFF" w:themeColor="background1"/>
          <w:sz w:val="22"/>
        </w:rPr>
      </w:pPr>
    </w:p>
    <w:p w:rsidR="003167CB" w:rsidRDefault="003167CB" w:rsidP="003167CB">
      <w:pPr>
        <w:pStyle w:val="a4"/>
        <w:ind w:right="140"/>
        <w:rPr>
          <w:rFonts w:asciiTheme="majorHAnsi" w:eastAsiaTheme="majorHAnsi" w:hAnsiTheme="majorHAnsi"/>
          <w:color w:val="FFFFFF" w:themeColor="background1"/>
          <w:sz w:val="22"/>
        </w:rPr>
      </w:pPr>
    </w:p>
    <w:p w:rsidR="003167CB" w:rsidRDefault="003167CB" w:rsidP="003167CB">
      <w:pPr>
        <w:pStyle w:val="a4"/>
        <w:ind w:right="140"/>
        <w:rPr>
          <w:rFonts w:asciiTheme="majorHAnsi" w:eastAsiaTheme="majorHAnsi" w:hAnsiTheme="majorHAnsi"/>
          <w:color w:val="FFFFFF" w:themeColor="background1"/>
          <w:sz w:val="22"/>
        </w:rPr>
      </w:pPr>
    </w:p>
    <w:p w:rsidR="003167CB" w:rsidRDefault="003167CB" w:rsidP="003167CB">
      <w:pPr>
        <w:pStyle w:val="a4"/>
        <w:ind w:right="140"/>
        <w:rPr>
          <w:rFonts w:asciiTheme="majorHAnsi" w:eastAsiaTheme="majorHAnsi" w:hAnsiTheme="majorHAnsi"/>
          <w:color w:val="FFFFFF" w:themeColor="background1"/>
          <w:sz w:val="22"/>
        </w:rPr>
      </w:pPr>
    </w:p>
    <w:p w:rsidR="003167CB" w:rsidRDefault="003167CB" w:rsidP="003167CB">
      <w:pPr>
        <w:pStyle w:val="a4"/>
        <w:ind w:right="140"/>
        <w:rPr>
          <w:rFonts w:asciiTheme="majorHAnsi" w:eastAsiaTheme="majorHAnsi" w:hAnsiTheme="majorHAnsi"/>
          <w:color w:val="FFFFFF" w:themeColor="background1"/>
          <w:sz w:val="22"/>
        </w:rPr>
      </w:pPr>
    </w:p>
    <w:p w:rsidR="00AD04FB" w:rsidRDefault="00AD04FB" w:rsidP="003167CB">
      <w:pPr>
        <w:pStyle w:val="a4"/>
        <w:ind w:right="140"/>
        <w:rPr>
          <w:rFonts w:asciiTheme="majorHAnsi" w:eastAsiaTheme="majorHAnsi" w:hAnsiTheme="majorHAnsi"/>
          <w:color w:val="FFFFFF" w:themeColor="background1"/>
          <w:sz w:val="22"/>
        </w:rPr>
      </w:pPr>
    </w:p>
    <w:p w:rsidR="00AD04FB" w:rsidRDefault="00AD04FB" w:rsidP="003167CB">
      <w:pPr>
        <w:pStyle w:val="a4"/>
        <w:ind w:right="140"/>
        <w:rPr>
          <w:rFonts w:asciiTheme="majorHAnsi" w:eastAsiaTheme="majorHAnsi" w:hAnsiTheme="majorHAnsi"/>
          <w:color w:val="FFFFFF" w:themeColor="background1"/>
          <w:sz w:val="22"/>
        </w:rPr>
      </w:pPr>
    </w:p>
    <w:p w:rsidR="00AD04FB" w:rsidRDefault="00AD04FB" w:rsidP="003167CB">
      <w:pPr>
        <w:pStyle w:val="a4"/>
        <w:ind w:right="140"/>
        <w:rPr>
          <w:rFonts w:asciiTheme="majorHAnsi" w:eastAsiaTheme="majorHAnsi" w:hAnsiTheme="majorHAnsi"/>
          <w:color w:val="FFFFFF" w:themeColor="background1"/>
          <w:sz w:val="22"/>
        </w:rPr>
      </w:pPr>
    </w:p>
    <w:p w:rsidR="00AD04FB" w:rsidRDefault="00AD04FB" w:rsidP="003167CB">
      <w:pPr>
        <w:pStyle w:val="a4"/>
        <w:ind w:right="140"/>
        <w:rPr>
          <w:rFonts w:asciiTheme="majorHAnsi" w:eastAsiaTheme="majorHAnsi" w:hAnsiTheme="majorHAnsi"/>
          <w:color w:val="FFFFFF" w:themeColor="background1"/>
          <w:sz w:val="22"/>
        </w:rPr>
      </w:pPr>
    </w:p>
    <w:p w:rsidR="003167CB" w:rsidRDefault="003167CB" w:rsidP="003167CB">
      <w:pPr>
        <w:pStyle w:val="a4"/>
        <w:ind w:right="140"/>
        <w:rPr>
          <w:rFonts w:asciiTheme="majorHAnsi" w:eastAsiaTheme="majorHAnsi" w:hAnsiTheme="majorHAnsi"/>
          <w:color w:val="FFFFFF" w:themeColor="background1"/>
          <w:sz w:val="22"/>
        </w:rPr>
      </w:pPr>
      <w:r>
        <w:rPr>
          <w:rFonts w:asciiTheme="majorHAnsi" w:eastAsiaTheme="majorHAnsi" w:hAnsiTheme="majorHAnsi"/>
          <w:color w:val="FFFFFF" w:themeColor="background1"/>
          <w:sz w:val="22"/>
        </w:rPr>
        <w:tab/>
      </w:r>
      <w:r>
        <w:rPr>
          <w:rFonts w:asciiTheme="majorHAnsi" w:eastAsiaTheme="majorHAnsi" w:hAnsiTheme="majorHAnsi"/>
          <w:color w:val="FFFFFF" w:themeColor="background1"/>
          <w:sz w:val="22"/>
        </w:rPr>
        <w:tab/>
      </w:r>
      <w:r>
        <w:rPr>
          <w:rFonts w:asciiTheme="majorHAnsi" w:eastAsiaTheme="majorHAnsi" w:hAnsiTheme="majorHAnsi"/>
          <w:color w:val="FFFFFF" w:themeColor="background1"/>
          <w:sz w:val="22"/>
        </w:rPr>
        <w:tab/>
      </w:r>
      <w:r>
        <w:rPr>
          <w:rFonts w:asciiTheme="majorHAnsi" w:eastAsiaTheme="majorHAnsi" w:hAnsiTheme="majorHAnsi"/>
          <w:color w:val="FFFFFF" w:themeColor="background1"/>
          <w:sz w:val="22"/>
        </w:rPr>
        <w:tab/>
      </w:r>
      <w:r>
        <w:rPr>
          <w:rFonts w:asciiTheme="majorHAnsi" w:eastAsiaTheme="majorHAnsi" w:hAnsiTheme="majorHAnsi"/>
          <w:color w:val="FFFFFF" w:themeColor="background1"/>
          <w:sz w:val="22"/>
        </w:rPr>
        <w:tab/>
      </w:r>
      <w:r>
        <w:rPr>
          <w:rFonts w:asciiTheme="majorHAnsi" w:eastAsiaTheme="majorHAnsi" w:hAnsiTheme="majorHAnsi"/>
          <w:color w:val="FFFFFF" w:themeColor="background1"/>
          <w:sz w:val="22"/>
        </w:rPr>
        <w:tab/>
      </w:r>
      <w:r>
        <w:rPr>
          <w:rFonts w:asciiTheme="majorHAnsi" w:eastAsiaTheme="majorHAnsi" w:hAnsiTheme="majorHAnsi"/>
          <w:color w:val="FFFFFF" w:themeColor="background1"/>
          <w:sz w:val="22"/>
        </w:rPr>
        <w:tab/>
      </w:r>
      <w:r>
        <w:rPr>
          <w:rFonts w:asciiTheme="majorHAnsi" w:eastAsiaTheme="majorHAnsi" w:hAnsiTheme="majorHAnsi"/>
          <w:color w:val="FFFFFF" w:themeColor="background1"/>
          <w:sz w:val="22"/>
        </w:rPr>
        <w:tab/>
      </w:r>
      <w:r>
        <w:rPr>
          <w:rFonts w:asciiTheme="majorHAnsi" w:eastAsiaTheme="majorHAnsi" w:hAnsiTheme="majorHAnsi"/>
          <w:color w:val="FFFFFF" w:themeColor="background1"/>
          <w:sz w:val="22"/>
        </w:rPr>
        <w:tab/>
        <w:t xml:space="preserve">     &lt;</w:t>
      </w:r>
      <w:proofErr w:type="spellStart"/>
      <w:proofErr w:type="gramStart"/>
      <w:r>
        <w:rPr>
          <w:rFonts w:asciiTheme="majorHAnsi" w:eastAsiaTheme="majorHAnsi" w:hAnsiTheme="majorHAnsi"/>
          <w:color w:val="FFFFFF" w:themeColor="background1"/>
          <w:sz w:val="22"/>
        </w:rPr>
        <w:t>parser.y</w:t>
      </w:r>
      <w:proofErr w:type="spellEnd"/>
      <w:proofErr w:type="gramEnd"/>
      <w:r>
        <w:rPr>
          <w:rFonts w:asciiTheme="majorHAnsi" w:eastAsiaTheme="majorHAnsi" w:hAnsiTheme="majorHAnsi"/>
          <w:color w:val="FFFFFF" w:themeColor="background1"/>
          <w:sz w:val="22"/>
        </w:rPr>
        <w:t>&gt;</w:t>
      </w:r>
    </w:p>
    <w:p w:rsidR="00EA220E" w:rsidRDefault="003167CB">
      <w:pPr>
        <w:widowControl/>
        <w:wordWrap/>
        <w:autoSpaceDE/>
        <w:autoSpaceDN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/>
          <w:color w:val="FFFFFF" w:themeColor="background1"/>
          <w:sz w:val="22"/>
        </w:rPr>
        <w:br w:type="page"/>
      </w:r>
      <w:r w:rsidR="00EA220E" w:rsidRPr="00EA220E">
        <w:rPr>
          <w:rFonts w:asciiTheme="majorHAnsi" w:eastAsiaTheme="majorHAnsi" w:hAnsiTheme="majorHAnsi"/>
          <w:b/>
          <w:sz w:val="30"/>
          <w:szCs w:val="30"/>
        </w:rPr>
        <w:lastRenderedPageBreak/>
        <w:t xml:space="preserve">2. </w:t>
      </w:r>
      <w:r w:rsidR="00EA220E">
        <w:rPr>
          <w:rFonts w:asciiTheme="majorHAnsi" w:eastAsiaTheme="majorHAnsi" w:hAnsiTheme="majorHAnsi" w:hint="eastAsia"/>
          <w:b/>
          <w:sz w:val="30"/>
          <w:szCs w:val="30"/>
        </w:rPr>
        <w:t>C</w:t>
      </w:r>
      <w:r w:rsidR="00EA220E" w:rsidRPr="00EA220E">
        <w:rPr>
          <w:rFonts w:asciiTheme="majorHAnsi" w:eastAsiaTheme="majorHAnsi" w:hAnsiTheme="majorHAnsi" w:hint="eastAsia"/>
          <w:b/>
          <w:sz w:val="30"/>
          <w:szCs w:val="30"/>
        </w:rPr>
        <w:t xml:space="preserve">ompile </w:t>
      </w:r>
      <w:r w:rsidR="00EA220E" w:rsidRPr="00EA220E">
        <w:rPr>
          <w:rFonts w:asciiTheme="majorHAnsi" w:eastAsiaTheme="majorHAnsi" w:hAnsiTheme="majorHAnsi"/>
          <w:b/>
          <w:sz w:val="30"/>
          <w:szCs w:val="30"/>
        </w:rPr>
        <w:t>dump</w:t>
      </w:r>
    </w:p>
    <w:p w:rsidR="003637F8" w:rsidRDefault="003637F8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inline distT="0" distB="0" distL="0" distR="0" wp14:anchorId="17EB772D" wp14:editId="353D501C">
            <wp:extent cx="5731510" cy="1235528"/>
            <wp:effectExtent l="0" t="0" r="254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939" cy="123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sz w:val="22"/>
        </w:rPr>
        <w:t>1&gt;</w:t>
      </w:r>
      <w:r>
        <w:rPr>
          <w:rFonts w:asciiTheme="majorHAnsi" w:eastAsiaTheme="majorHAnsi" w:hAnsiTheme="majorHAnsi"/>
          <w:sz w:val="22"/>
        </w:rPr>
        <w:t xml:space="preserve"> cd /</w:t>
      </w:r>
      <w:proofErr w:type="spellStart"/>
      <w:r>
        <w:rPr>
          <w:rFonts w:asciiTheme="majorHAnsi" w:eastAsiaTheme="majorHAnsi" w:hAnsiTheme="majorHAnsi"/>
          <w:sz w:val="22"/>
        </w:rPr>
        <w:t>FlexBison</w:t>
      </w:r>
      <w:proofErr w:type="spellEnd"/>
      <w:r>
        <w:rPr>
          <w:rFonts w:asciiTheme="majorHAnsi" w:eastAsiaTheme="majorHAnsi" w:hAnsiTheme="majorHAnsi"/>
          <w:sz w:val="22"/>
        </w:rPr>
        <w:t>/</w:t>
      </w:r>
      <w:proofErr w:type="gramStart"/>
      <w:r>
        <w:rPr>
          <w:rFonts w:asciiTheme="majorHAnsi" w:eastAsiaTheme="majorHAnsi" w:hAnsiTheme="majorHAnsi"/>
          <w:sz w:val="22"/>
        </w:rPr>
        <w:t>Calculator :</w:t>
      </w:r>
      <w:proofErr w:type="gramEnd"/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작업 디렉터리로 이동</w:t>
      </w:r>
    </w:p>
    <w:p w:rsidR="003637F8" w:rsidRDefault="003637F8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2&gt; </w:t>
      </w:r>
      <w:proofErr w:type="gramStart"/>
      <w:r>
        <w:rPr>
          <w:rFonts w:asciiTheme="majorHAnsi" w:eastAsiaTheme="majorHAnsi" w:hAnsiTheme="majorHAnsi"/>
          <w:sz w:val="22"/>
        </w:rPr>
        <w:t xml:space="preserve">ls </w:t>
      </w:r>
      <w:r>
        <w:rPr>
          <w:rFonts w:asciiTheme="majorHAnsi" w:eastAsiaTheme="majorHAnsi" w:hAnsiTheme="majorHAnsi" w:hint="eastAsia"/>
          <w:sz w:val="22"/>
        </w:rPr>
        <w:t>: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현재 디렉터리에 있는 파일 확인</w:t>
      </w:r>
    </w:p>
    <w:p w:rsidR="003637F8" w:rsidRDefault="003637F8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3&gt; bison –d </w:t>
      </w:r>
      <w:proofErr w:type="spellStart"/>
      <w:proofErr w:type="gramStart"/>
      <w:r>
        <w:rPr>
          <w:rFonts w:asciiTheme="majorHAnsi" w:eastAsiaTheme="majorHAnsi" w:hAnsiTheme="majorHAnsi"/>
          <w:sz w:val="22"/>
        </w:rPr>
        <w:t>parser.y</w:t>
      </w:r>
      <w:proofErr w:type="spellEnd"/>
      <w:r>
        <w:rPr>
          <w:rFonts w:asciiTheme="majorHAnsi" w:eastAsiaTheme="majorHAnsi" w:hAnsiTheme="majorHAnsi"/>
          <w:sz w:val="22"/>
        </w:rPr>
        <w:t xml:space="preserve"> :</w:t>
      </w:r>
      <w:proofErr w:type="gramEnd"/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</w:rPr>
        <w:t>parser.tab.h</w:t>
      </w:r>
      <w:proofErr w:type="spellEnd"/>
      <w:r>
        <w:rPr>
          <w:rFonts w:asciiTheme="majorHAnsi" w:eastAsiaTheme="majorHAnsi" w:hAnsiTheme="majorHAnsi"/>
          <w:sz w:val="22"/>
        </w:rPr>
        <w:t xml:space="preserve">, </w:t>
      </w:r>
      <w:proofErr w:type="spellStart"/>
      <w:r>
        <w:rPr>
          <w:rFonts w:asciiTheme="majorHAnsi" w:eastAsiaTheme="majorHAnsi" w:hAnsiTheme="majorHAnsi"/>
          <w:sz w:val="22"/>
        </w:rPr>
        <w:t>parser.tab.c</w:t>
      </w:r>
      <w:proofErr w:type="spellEnd"/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생성</w:t>
      </w:r>
    </w:p>
    <w:p w:rsidR="003637F8" w:rsidRDefault="003637F8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4&gt; fl</w:t>
      </w:r>
      <w:r>
        <w:rPr>
          <w:rFonts w:asciiTheme="majorHAnsi" w:eastAsiaTheme="majorHAnsi" w:hAnsiTheme="majorHAnsi" w:hint="eastAsia"/>
          <w:sz w:val="22"/>
        </w:rPr>
        <w:t>e</w:t>
      </w:r>
      <w:r>
        <w:rPr>
          <w:rFonts w:asciiTheme="majorHAnsi" w:eastAsiaTheme="majorHAnsi" w:hAnsiTheme="majorHAnsi"/>
          <w:sz w:val="22"/>
        </w:rPr>
        <w:t xml:space="preserve">x </w:t>
      </w:r>
      <w:proofErr w:type="spellStart"/>
      <w:proofErr w:type="gramStart"/>
      <w:r>
        <w:rPr>
          <w:rFonts w:asciiTheme="majorHAnsi" w:eastAsiaTheme="majorHAnsi" w:hAnsiTheme="majorHAnsi"/>
          <w:sz w:val="22"/>
        </w:rPr>
        <w:t>scanner.l</w:t>
      </w:r>
      <w:proofErr w:type="spellEnd"/>
      <w:r>
        <w:rPr>
          <w:rFonts w:asciiTheme="majorHAnsi" w:eastAsiaTheme="majorHAnsi" w:hAnsiTheme="majorHAnsi"/>
          <w:sz w:val="22"/>
        </w:rPr>
        <w:t xml:space="preserve"> :</w:t>
      </w:r>
      <w:proofErr w:type="gramEnd"/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</w:rPr>
        <w:t>lex.yy.c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생성</w:t>
      </w:r>
    </w:p>
    <w:p w:rsidR="003637F8" w:rsidRDefault="003637F8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5&gt; </w:t>
      </w:r>
      <w:proofErr w:type="spellStart"/>
      <w:r>
        <w:rPr>
          <w:rFonts w:asciiTheme="majorHAnsi" w:eastAsiaTheme="majorHAnsi" w:hAnsiTheme="majorHAnsi"/>
          <w:sz w:val="22"/>
        </w:rPr>
        <w:t>gcc</w:t>
      </w:r>
      <w:proofErr w:type="spellEnd"/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</w:rPr>
        <w:t>lex.yy.c</w:t>
      </w:r>
      <w:proofErr w:type="spellEnd"/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</w:rPr>
        <w:t>parser.tab.c</w:t>
      </w:r>
      <w:proofErr w:type="spellEnd"/>
      <w:r>
        <w:rPr>
          <w:rFonts w:asciiTheme="majorHAnsi" w:eastAsiaTheme="majorHAnsi" w:hAnsiTheme="majorHAnsi"/>
          <w:sz w:val="22"/>
        </w:rPr>
        <w:t xml:space="preserve"> –</w:t>
      </w:r>
      <w:proofErr w:type="spellStart"/>
      <w:proofErr w:type="gramStart"/>
      <w:r>
        <w:rPr>
          <w:rFonts w:asciiTheme="majorHAnsi" w:eastAsiaTheme="majorHAnsi" w:hAnsiTheme="majorHAnsi"/>
          <w:sz w:val="22"/>
        </w:rPr>
        <w:t>l</w:t>
      </w:r>
      <w:r>
        <w:rPr>
          <w:rFonts w:asciiTheme="majorHAnsi" w:eastAsiaTheme="majorHAnsi" w:hAnsiTheme="majorHAnsi" w:hint="eastAsia"/>
          <w:sz w:val="22"/>
        </w:rPr>
        <w:t>fl</w:t>
      </w:r>
      <w:proofErr w:type="spellEnd"/>
      <w:r>
        <w:rPr>
          <w:rFonts w:asciiTheme="majorHAnsi" w:eastAsiaTheme="majorHAnsi" w:hAnsiTheme="majorHAnsi"/>
          <w:sz w:val="22"/>
        </w:rPr>
        <w:t xml:space="preserve"> :</w:t>
      </w:r>
      <w:proofErr w:type="gramEnd"/>
      <w:r>
        <w:rPr>
          <w:rFonts w:asciiTheme="majorHAnsi" w:eastAsiaTheme="majorHAnsi" w:hAnsiTheme="majorHAnsi"/>
          <w:sz w:val="22"/>
        </w:rPr>
        <w:t xml:space="preserve"> 3&gt;, 4&gt;</w:t>
      </w:r>
      <w:r>
        <w:rPr>
          <w:rFonts w:asciiTheme="majorHAnsi" w:eastAsiaTheme="majorHAnsi" w:hAnsiTheme="majorHAnsi" w:hint="eastAsia"/>
          <w:sz w:val="22"/>
        </w:rPr>
        <w:t>를 통해</w:t>
      </w:r>
      <w:r>
        <w:rPr>
          <w:rFonts w:asciiTheme="majorHAnsi" w:eastAsiaTheme="majorHAnsi" w:hAnsiTheme="majorHAnsi"/>
          <w:sz w:val="22"/>
        </w:rPr>
        <w:t xml:space="preserve"> a.out </w:t>
      </w:r>
      <w:r>
        <w:rPr>
          <w:rFonts w:asciiTheme="majorHAnsi" w:eastAsiaTheme="majorHAnsi" w:hAnsiTheme="majorHAnsi" w:hint="eastAsia"/>
          <w:sz w:val="22"/>
        </w:rPr>
        <w:t>생성</w:t>
      </w:r>
    </w:p>
    <w:p w:rsidR="00EA220E" w:rsidRDefault="003637F8">
      <w:pPr>
        <w:widowControl/>
        <w:wordWrap/>
        <w:autoSpaceDE/>
        <w:autoSpaceDN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/>
          <w:sz w:val="22"/>
        </w:rPr>
        <w:t xml:space="preserve">6&gt; </w:t>
      </w:r>
      <w:proofErr w:type="spellStart"/>
      <w:r>
        <w:rPr>
          <w:rFonts w:asciiTheme="majorHAnsi" w:eastAsiaTheme="majorHAnsi" w:hAnsiTheme="majorHAnsi"/>
          <w:sz w:val="22"/>
        </w:rPr>
        <w:t>a.out</w:t>
      </w:r>
      <w:proofErr w:type="spellEnd"/>
      <w:r>
        <w:rPr>
          <w:rFonts w:asciiTheme="majorHAnsi" w:eastAsiaTheme="majorHAnsi" w:hAnsiTheme="majorHAnsi" w:hint="eastAsia"/>
          <w:sz w:val="22"/>
        </w:rPr>
        <w:t>으로 계산기 예제 실행 가능</w:t>
      </w:r>
      <w:r w:rsidR="00EA220E">
        <w:rPr>
          <w:rFonts w:asciiTheme="majorHAnsi" w:eastAsiaTheme="majorHAnsi" w:hAnsiTheme="majorHAnsi"/>
          <w:b/>
          <w:sz w:val="30"/>
          <w:szCs w:val="30"/>
        </w:rPr>
        <w:br w:type="page"/>
      </w:r>
    </w:p>
    <w:p w:rsidR="00EA220E" w:rsidRPr="00EA220E" w:rsidRDefault="003637F8">
      <w:pPr>
        <w:widowControl/>
        <w:wordWrap/>
        <w:autoSpaceDE/>
        <w:autoSpaceDN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lastRenderedPageBreak/>
        <w:t xml:space="preserve">3. 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>Execution output</w:t>
      </w:r>
    </w:p>
    <w:p w:rsidR="00EA220E" w:rsidRPr="00EA220E" w:rsidRDefault="003637F8">
      <w:pPr>
        <w:widowControl/>
        <w:wordWrap/>
        <w:autoSpaceDE/>
        <w:autoSpaceDN/>
        <w:rPr>
          <w:rFonts w:asciiTheme="majorHAnsi" w:eastAsiaTheme="majorHAnsi" w:hAnsiTheme="majorHAnsi"/>
          <w:b/>
          <w:color w:val="FFFFFF" w:themeColor="background1"/>
          <w:sz w:val="30"/>
          <w:szCs w:val="30"/>
        </w:rPr>
      </w:pPr>
      <w:r>
        <w:rPr>
          <w:noProof/>
        </w:rPr>
        <w:drawing>
          <wp:inline distT="0" distB="0" distL="0" distR="0" wp14:anchorId="5D9652B8" wp14:editId="6AF055A0">
            <wp:extent cx="5187043" cy="244384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44" b="2072"/>
                    <a:stretch/>
                  </pic:blipFill>
                  <pic:spPr bwMode="auto">
                    <a:xfrm>
                      <a:off x="0" y="0"/>
                      <a:ext cx="5187043" cy="2443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DA9" w:rsidRDefault="005D412E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먼저 </w:t>
      </w:r>
      <w:r w:rsidR="00AD04FB">
        <w:rPr>
          <w:rFonts w:asciiTheme="majorHAnsi" w:eastAsiaTheme="majorHAnsi" w:hAnsiTheme="majorHAnsi" w:hint="eastAsia"/>
          <w:sz w:val="22"/>
        </w:rPr>
        <w:t xml:space="preserve">출력을 살펴보면 </w:t>
      </w:r>
      <w:r w:rsidR="00AD04FB">
        <w:rPr>
          <w:rFonts w:asciiTheme="majorHAnsi" w:eastAsiaTheme="majorHAnsi" w:hAnsiTheme="majorHAnsi"/>
          <w:sz w:val="22"/>
        </w:rPr>
        <w:t>1 + 2</w:t>
      </w:r>
      <w:r w:rsidR="000B22DF">
        <w:rPr>
          <w:rFonts w:asciiTheme="majorHAnsi" w:eastAsiaTheme="majorHAnsi" w:hAnsiTheme="majorHAnsi" w:hint="eastAsia"/>
          <w:sz w:val="22"/>
        </w:rPr>
        <w:t xml:space="preserve">처럼 </w:t>
      </w:r>
      <w:r w:rsidR="000B22DF">
        <w:rPr>
          <w:rFonts w:asciiTheme="majorHAnsi" w:eastAsiaTheme="majorHAnsi" w:hAnsiTheme="majorHAnsi"/>
          <w:sz w:val="22"/>
        </w:rPr>
        <w:t>2</w:t>
      </w:r>
      <w:r w:rsidR="000B22DF">
        <w:rPr>
          <w:rFonts w:asciiTheme="majorHAnsi" w:eastAsiaTheme="majorHAnsi" w:hAnsiTheme="majorHAnsi" w:hint="eastAsia"/>
          <w:sz w:val="22"/>
        </w:rPr>
        <w:t>개의 숫자를 연산</w:t>
      </w:r>
      <w:r w:rsidR="00AD04FB">
        <w:rPr>
          <w:rFonts w:asciiTheme="majorHAnsi" w:eastAsiaTheme="majorHAnsi" w:hAnsiTheme="majorHAnsi" w:hint="eastAsia"/>
          <w:sz w:val="22"/>
        </w:rPr>
        <w:t xml:space="preserve">했을 때 </w:t>
      </w:r>
      <w:r w:rsidR="000B22DF">
        <w:rPr>
          <w:rFonts w:asciiTheme="majorHAnsi" w:eastAsiaTheme="majorHAnsi" w:hAnsiTheme="majorHAnsi" w:hint="eastAsia"/>
          <w:sz w:val="22"/>
        </w:rPr>
        <w:t xml:space="preserve">정상적인 출력이 발생하고 *와 </w:t>
      </w:r>
      <w:r w:rsidR="000B22DF">
        <w:rPr>
          <w:rFonts w:asciiTheme="majorHAnsi" w:eastAsiaTheme="majorHAnsi" w:hAnsiTheme="majorHAnsi"/>
          <w:sz w:val="22"/>
        </w:rPr>
        <w:t>/</w:t>
      </w:r>
      <w:r w:rsidR="000B22DF">
        <w:rPr>
          <w:rFonts w:asciiTheme="majorHAnsi" w:eastAsiaTheme="majorHAnsi" w:hAnsiTheme="majorHAnsi" w:hint="eastAsia"/>
          <w:sz w:val="22"/>
        </w:rPr>
        <w:t>등의 연</w:t>
      </w:r>
      <w:r w:rsidR="003B35E1">
        <w:rPr>
          <w:rFonts w:asciiTheme="majorHAnsi" w:eastAsiaTheme="majorHAnsi" w:hAnsiTheme="majorHAnsi" w:hint="eastAsia"/>
          <w:sz w:val="22"/>
        </w:rPr>
        <w:t xml:space="preserve">산이나 </w:t>
      </w:r>
      <w:r w:rsidR="003B35E1">
        <w:rPr>
          <w:rFonts w:asciiTheme="majorHAnsi" w:eastAsiaTheme="majorHAnsi" w:hAnsiTheme="majorHAnsi"/>
          <w:sz w:val="22"/>
        </w:rPr>
        <w:t>3</w:t>
      </w:r>
      <w:r w:rsidR="003B35E1">
        <w:rPr>
          <w:rFonts w:asciiTheme="majorHAnsi" w:eastAsiaTheme="majorHAnsi" w:hAnsiTheme="majorHAnsi" w:hint="eastAsia"/>
          <w:sz w:val="22"/>
        </w:rPr>
        <w:t>개 이상의 연산 혹은 1개의 숫자를 연상했을 때도 오류가 발생하지 않</w:t>
      </w:r>
      <w:r w:rsidR="00CE4EE7">
        <w:rPr>
          <w:rFonts w:asciiTheme="majorHAnsi" w:eastAsiaTheme="majorHAnsi" w:hAnsiTheme="majorHAnsi" w:hint="eastAsia"/>
          <w:sz w:val="22"/>
        </w:rPr>
        <w:t xml:space="preserve">는데 이것의 연산은 </w:t>
      </w:r>
      <w:proofErr w:type="spellStart"/>
      <w:r w:rsidR="00091DA9">
        <w:rPr>
          <w:rFonts w:asciiTheme="majorHAnsi" w:eastAsiaTheme="majorHAnsi" w:hAnsiTheme="majorHAnsi"/>
          <w:sz w:val="22"/>
        </w:rPr>
        <w:t>parser.y</w:t>
      </w:r>
      <w:proofErr w:type="spellEnd"/>
      <w:r w:rsidR="00CE4EE7">
        <w:rPr>
          <w:rFonts w:asciiTheme="majorHAnsi" w:eastAsiaTheme="majorHAnsi" w:hAnsiTheme="majorHAnsi" w:hint="eastAsia"/>
          <w:sz w:val="22"/>
        </w:rPr>
        <w:t xml:space="preserve">의 </w:t>
      </w:r>
      <w:r w:rsidR="00CE4EE7">
        <w:rPr>
          <w:rFonts w:asciiTheme="majorHAnsi" w:eastAsiaTheme="majorHAnsi" w:hAnsiTheme="majorHAnsi"/>
          <w:sz w:val="22"/>
        </w:rPr>
        <w:t>%%</w:t>
      </w:r>
      <w:r w:rsidR="00CE4EE7">
        <w:rPr>
          <w:rFonts w:asciiTheme="majorHAnsi" w:eastAsiaTheme="majorHAnsi" w:hAnsiTheme="majorHAnsi" w:hint="eastAsia"/>
          <w:sz w:val="22"/>
        </w:rPr>
        <w:t>로 묶인 부분에 의해 수행됩니다.</w:t>
      </w:r>
      <w:r w:rsidR="00CE4EE7">
        <w:rPr>
          <w:rFonts w:asciiTheme="majorHAnsi" w:eastAsiaTheme="majorHAnsi" w:hAnsiTheme="majorHAnsi"/>
          <w:sz w:val="22"/>
        </w:rPr>
        <w:t xml:space="preserve"> </w:t>
      </w:r>
      <w:r w:rsidR="00091DA9">
        <w:rPr>
          <w:rFonts w:asciiTheme="majorHAnsi" w:eastAsiaTheme="majorHAnsi" w:hAnsiTheme="majorHAnsi"/>
          <w:sz w:val="22"/>
        </w:rPr>
        <w:t>Bash</w:t>
      </w:r>
      <w:r w:rsidR="00091DA9">
        <w:rPr>
          <w:rFonts w:asciiTheme="majorHAnsi" w:eastAsiaTheme="majorHAnsi" w:hAnsiTheme="majorHAnsi" w:hint="eastAsia"/>
          <w:sz w:val="22"/>
        </w:rPr>
        <w:t>쉘의 특수 변수를 이용해서 입력 값을 받아 연산을 수행하는데, 덧셈과 뺄셈, 곱셈과 나눗셈</w:t>
      </w:r>
      <w:r w:rsidR="00091DA9">
        <w:rPr>
          <w:rFonts w:asciiTheme="majorHAnsi" w:eastAsiaTheme="majorHAnsi" w:hAnsiTheme="majorHAnsi"/>
          <w:sz w:val="22"/>
        </w:rPr>
        <w:t xml:space="preserve">, </w:t>
      </w:r>
      <w:r w:rsidR="00091DA9">
        <w:rPr>
          <w:rFonts w:asciiTheme="majorHAnsi" w:eastAsiaTheme="majorHAnsi" w:hAnsiTheme="majorHAnsi" w:hint="eastAsia"/>
          <w:sz w:val="22"/>
        </w:rPr>
        <w:t>나머지 연산을 토큰으로 받아 각각 나누어 진행됩니다.</w:t>
      </w:r>
      <w:bookmarkStart w:id="0" w:name="_GoBack"/>
      <w:bookmarkEnd w:id="0"/>
    </w:p>
    <w:p w:rsidR="003B35E1" w:rsidRDefault="003B35E1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숫자와 연산자 이외의 것(ex ())이 나왔을 때는 </w:t>
      </w:r>
      <w:proofErr w:type="spellStart"/>
      <w:r w:rsidR="00CE4EE7">
        <w:rPr>
          <w:rFonts w:asciiTheme="majorHAnsi" w:eastAsiaTheme="majorHAnsi" w:hAnsiTheme="majorHAnsi" w:hint="eastAsia"/>
          <w:sz w:val="22"/>
        </w:rPr>
        <w:t>parser.y</w:t>
      </w:r>
      <w:proofErr w:type="spellEnd"/>
      <w:r w:rsidR="00CE4EE7">
        <w:rPr>
          <w:rFonts w:asciiTheme="majorHAnsi" w:eastAsiaTheme="majorHAnsi" w:hAnsiTheme="majorHAnsi" w:hint="eastAsia"/>
          <w:sz w:val="22"/>
        </w:rPr>
        <w:t xml:space="preserve">의 </w:t>
      </w:r>
      <w:r w:rsidR="00CE4EE7">
        <w:rPr>
          <w:rFonts w:asciiTheme="majorHAnsi" w:eastAsiaTheme="majorHAnsi" w:hAnsiTheme="majorHAnsi"/>
          <w:sz w:val="22"/>
        </w:rPr>
        <w:t xml:space="preserve">bison </w:t>
      </w:r>
      <w:r w:rsidR="00CE4EE7">
        <w:rPr>
          <w:rFonts w:asciiTheme="majorHAnsi" w:eastAsiaTheme="majorHAnsi" w:hAnsiTheme="majorHAnsi" w:hint="eastAsia"/>
          <w:sz w:val="22"/>
        </w:rPr>
        <w:t xml:space="preserve">결과인 </w:t>
      </w:r>
      <w:proofErr w:type="spellStart"/>
      <w:r w:rsidR="00CE4EE7">
        <w:rPr>
          <w:rFonts w:asciiTheme="majorHAnsi" w:eastAsiaTheme="majorHAnsi" w:hAnsiTheme="majorHAnsi"/>
          <w:sz w:val="22"/>
        </w:rPr>
        <w:t>parser.tab.h</w:t>
      </w:r>
      <w:proofErr w:type="spellEnd"/>
      <w:r w:rsidR="00CE4EE7">
        <w:rPr>
          <w:rFonts w:asciiTheme="majorHAnsi" w:eastAsiaTheme="majorHAnsi" w:hAnsiTheme="majorHAnsi" w:hint="eastAsia"/>
          <w:sz w:val="22"/>
        </w:rPr>
        <w:t xml:space="preserve">를 헤더로 사용하는 </w:t>
      </w:r>
      <w:proofErr w:type="spellStart"/>
      <w:r w:rsidR="003350E8">
        <w:rPr>
          <w:rFonts w:asciiTheme="majorHAnsi" w:eastAsiaTheme="majorHAnsi" w:hAnsiTheme="majorHAnsi" w:hint="eastAsia"/>
          <w:sz w:val="22"/>
        </w:rPr>
        <w:t>scanner.</w:t>
      </w:r>
      <w:r w:rsidR="003350E8">
        <w:rPr>
          <w:rFonts w:asciiTheme="majorHAnsi" w:eastAsiaTheme="majorHAnsi" w:hAnsiTheme="majorHAnsi"/>
          <w:sz w:val="22"/>
        </w:rPr>
        <w:t>l</w:t>
      </w:r>
      <w:proofErr w:type="spellEnd"/>
      <w:r w:rsidR="00CE4EE7">
        <w:rPr>
          <w:rFonts w:asciiTheme="majorHAnsi" w:eastAsiaTheme="majorHAnsi" w:hAnsiTheme="majorHAnsi" w:hint="eastAsia"/>
          <w:sz w:val="22"/>
        </w:rPr>
        <w:t>에서 걸러주며</w:t>
      </w:r>
    </w:p>
    <w:p w:rsidR="000B22DF" w:rsidRDefault="003B35E1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Mystery character (</w:t>
      </w:r>
    </w:p>
    <w:p w:rsidR="00CE4EE7" w:rsidRDefault="003B35E1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Mystery </w:t>
      </w:r>
      <w:proofErr w:type="gramStart"/>
      <w:r>
        <w:rPr>
          <w:rFonts w:asciiTheme="majorHAnsi" w:eastAsiaTheme="majorHAnsi" w:hAnsiTheme="majorHAnsi"/>
          <w:sz w:val="22"/>
        </w:rPr>
        <w:t>character )</w:t>
      </w:r>
      <w:proofErr w:type="gramEnd"/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같은 형식으로 출력하고 결과 반환 후에 다시 연산을 수행할 수 있지만 </w:t>
      </w:r>
      <w:r>
        <w:rPr>
          <w:rFonts w:asciiTheme="majorHAnsi" w:eastAsiaTheme="majorHAnsi" w:hAnsiTheme="majorHAnsi"/>
          <w:sz w:val="22"/>
        </w:rPr>
        <w:t>–</w:t>
      </w:r>
      <w:r>
        <w:rPr>
          <w:rFonts w:asciiTheme="majorHAnsi" w:eastAsiaTheme="majorHAnsi" w:hAnsiTheme="majorHAnsi" w:hint="eastAsia"/>
          <w:sz w:val="22"/>
        </w:rPr>
        <w:t xml:space="preserve">를 먼저 붙이는 등의 형식을 취한다거나 </w:t>
      </w:r>
      <w:r w:rsidR="00CE4EE7">
        <w:rPr>
          <w:rFonts w:asciiTheme="majorHAnsi" w:eastAsiaTheme="majorHAnsi" w:hAnsiTheme="majorHAnsi" w:hint="eastAsia"/>
          <w:sz w:val="22"/>
        </w:rPr>
        <w:t xml:space="preserve">아무것도 안쓰고 </w:t>
      </w:r>
      <w:proofErr w:type="spellStart"/>
      <w:r w:rsidR="00CE4EE7">
        <w:rPr>
          <w:rFonts w:asciiTheme="majorHAnsi" w:eastAsiaTheme="majorHAnsi" w:hAnsiTheme="majorHAnsi" w:hint="eastAsia"/>
          <w:sz w:val="22"/>
        </w:rPr>
        <w:t>엔터만</w:t>
      </w:r>
      <w:proofErr w:type="spellEnd"/>
      <w:r w:rsidR="00CE4EE7">
        <w:rPr>
          <w:rFonts w:asciiTheme="majorHAnsi" w:eastAsiaTheme="majorHAnsi" w:hAnsiTheme="majorHAnsi" w:hint="eastAsia"/>
          <w:sz w:val="22"/>
        </w:rPr>
        <w:t xml:space="preserve"> 누르기, </w:t>
      </w:r>
      <w:proofErr w:type="spellStart"/>
      <w:r w:rsidR="00CE4EE7">
        <w:rPr>
          <w:rFonts w:asciiTheme="majorHAnsi" w:eastAsiaTheme="majorHAnsi" w:hAnsiTheme="majorHAnsi" w:hint="eastAsia"/>
          <w:sz w:val="22"/>
        </w:rPr>
        <w:t>실수형으로</w:t>
      </w:r>
      <w:proofErr w:type="spellEnd"/>
      <w:r w:rsidR="00CE4EE7">
        <w:rPr>
          <w:rFonts w:asciiTheme="majorHAnsi" w:eastAsiaTheme="majorHAnsi" w:hAnsiTheme="majorHAnsi" w:hint="eastAsia"/>
          <w:sz w:val="22"/>
        </w:rPr>
        <w:t xml:space="preserve"> 쓰기 등과 같이 </w:t>
      </w:r>
      <w:r>
        <w:rPr>
          <w:rFonts w:asciiTheme="majorHAnsi" w:eastAsiaTheme="majorHAnsi" w:hAnsiTheme="majorHAnsi" w:hint="eastAsia"/>
          <w:sz w:val="22"/>
        </w:rPr>
        <w:t xml:space="preserve">아래와 같은 오류들을 행할 경우 </w:t>
      </w:r>
      <w:proofErr w:type="spellStart"/>
      <w:r w:rsidR="003350E8">
        <w:rPr>
          <w:rFonts w:asciiTheme="majorHAnsi" w:eastAsiaTheme="majorHAnsi" w:hAnsiTheme="majorHAnsi"/>
          <w:sz w:val="22"/>
        </w:rPr>
        <w:t>parser.y</w:t>
      </w:r>
      <w:proofErr w:type="spellEnd"/>
      <w:r w:rsidR="003350E8">
        <w:rPr>
          <w:rFonts w:asciiTheme="majorHAnsi" w:eastAsiaTheme="majorHAnsi" w:hAnsiTheme="majorHAnsi" w:hint="eastAsia"/>
          <w:sz w:val="22"/>
        </w:rPr>
        <w:t xml:space="preserve">의 </w:t>
      </w:r>
      <w:proofErr w:type="spellStart"/>
      <w:r w:rsidR="003350E8">
        <w:rPr>
          <w:rFonts w:asciiTheme="majorHAnsi" w:eastAsiaTheme="majorHAnsi" w:hAnsiTheme="majorHAnsi"/>
          <w:sz w:val="22"/>
        </w:rPr>
        <w:t>yyerror</w:t>
      </w:r>
      <w:proofErr w:type="spellEnd"/>
      <w:r w:rsidR="003350E8">
        <w:rPr>
          <w:rFonts w:asciiTheme="majorHAnsi" w:eastAsiaTheme="majorHAnsi" w:hAnsiTheme="majorHAnsi"/>
          <w:sz w:val="22"/>
        </w:rPr>
        <w:t xml:space="preserve">(char *) </w:t>
      </w:r>
      <w:r w:rsidR="003350E8">
        <w:rPr>
          <w:rFonts w:asciiTheme="majorHAnsi" w:eastAsiaTheme="majorHAnsi" w:hAnsiTheme="majorHAnsi" w:hint="eastAsia"/>
          <w:sz w:val="22"/>
        </w:rPr>
        <w:t>메서드가 호출되어</w:t>
      </w:r>
      <w:r w:rsidR="003350E8"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 xml:space="preserve">error: </w:t>
      </w:r>
      <w:r w:rsidR="003350E8">
        <w:rPr>
          <w:rFonts w:asciiTheme="majorHAnsi" w:eastAsiaTheme="majorHAnsi" w:hAnsiTheme="majorHAnsi"/>
          <w:sz w:val="22"/>
        </w:rPr>
        <w:t xml:space="preserve">syntax </w:t>
      </w:r>
      <w:r w:rsidR="003350E8">
        <w:rPr>
          <w:rFonts w:asciiTheme="majorHAnsi" w:eastAsiaTheme="majorHAnsi" w:hAnsiTheme="majorHAnsi" w:hint="eastAsia"/>
          <w:sz w:val="22"/>
        </w:rPr>
        <w:t xml:space="preserve">error를 </w:t>
      </w:r>
      <w:r w:rsidR="003350E8">
        <w:rPr>
          <w:rFonts w:asciiTheme="majorHAnsi" w:eastAsiaTheme="majorHAnsi" w:hAnsiTheme="majorHAnsi"/>
          <w:sz w:val="22"/>
        </w:rPr>
        <w:t>호출합</w:t>
      </w:r>
      <w:r w:rsidR="003350E8">
        <w:rPr>
          <w:rFonts w:asciiTheme="majorHAnsi" w:eastAsiaTheme="majorHAnsi" w:hAnsiTheme="majorHAnsi" w:hint="eastAsia"/>
          <w:sz w:val="22"/>
        </w:rPr>
        <w:t>니다</w:t>
      </w:r>
      <w:r w:rsidR="00CE4EE7">
        <w:rPr>
          <w:rFonts w:asciiTheme="majorHAnsi" w:eastAsiaTheme="majorHAnsi" w:hAnsiTheme="majorHAnsi" w:hint="eastAsia"/>
          <w:sz w:val="22"/>
        </w:rPr>
        <w:t>.</w:t>
      </w:r>
    </w:p>
    <w:p w:rsidR="00CE4EE7" w:rsidRPr="00CE4EE7" w:rsidRDefault="00CE4EE7">
      <w:pPr>
        <w:widowControl/>
        <w:wordWrap/>
        <w:autoSpaceDE/>
        <w:autoSpaceDN/>
        <w:rPr>
          <w:rFonts w:asciiTheme="majorHAnsi" w:eastAsiaTheme="majorHAnsi" w:hAnsiTheme="majorHAnsi" w:hint="eastAsia"/>
          <w:sz w:val="22"/>
        </w:rPr>
      </w:pPr>
    </w:p>
    <w:p w:rsidR="00AD04FB" w:rsidRDefault="00AD04FB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inline distT="0" distB="0" distL="0" distR="0" wp14:anchorId="626E6637" wp14:editId="3D1E0785">
            <wp:extent cx="5186680" cy="587557"/>
            <wp:effectExtent l="0" t="0" r="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2522" r="769" b="6722"/>
                    <a:stretch/>
                  </pic:blipFill>
                  <pic:spPr bwMode="auto">
                    <a:xfrm>
                      <a:off x="0" y="0"/>
                      <a:ext cx="5189016" cy="587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7CB" w:rsidRDefault="00AD04FB" w:rsidP="003B35E1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inline distT="0" distB="0" distL="0" distR="0" wp14:anchorId="7CCFD8E8" wp14:editId="5D49ECC3">
            <wp:extent cx="5203371" cy="75111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-605" b="8306"/>
                    <a:stretch/>
                  </pic:blipFill>
                  <pic:spPr bwMode="auto">
                    <a:xfrm>
                      <a:off x="0" y="0"/>
                      <a:ext cx="5203371" cy="75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5E1" w:rsidRPr="003B35E1" w:rsidRDefault="00CE4EE7" w:rsidP="003B35E1">
      <w:pPr>
        <w:widowControl/>
        <w:wordWrap/>
        <w:autoSpaceDE/>
        <w:autoSpaceDN/>
        <w:rPr>
          <w:rFonts w:asciiTheme="majorHAnsi" w:eastAsiaTheme="majorHAnsi" w:hAnsiTheme="majorHAnsi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2E5974B8" wp14:editId="73B8D67C">
            <wp:extent cx="5731510" cy="46723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5E1" w:rsidRPr="003B35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F0"/>
    <w:rsid w:val="00091DA9"/>
    <w:rsid w:val="000B22DF"/>
    <w:rsid w:val="003167CB"/>
    <w:rsid w:val="003350E8"/>
    <w:rsid w:val="003637F8"/>
    <w:rsid w:val="003B35E1"/>
    <w:rsid w:val="004F5891"/>
    <w:rsid w:val="005D412E"/>
    <w:rsid w:val="00AB0E3E"/>
    <w:rsid w:val="00AD04FB"/>
    <w:rsid w:val="00CE4EE7"/>
    <w:rsid w:val="00DE7AF0"/>
    <w:rsid w:val="00EA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D932"/>
  <w15:chartTrackingRefBased/>
  <w15:docId w15:val="{96977AAE-1D2A-49E6-A531-C90DA7F0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E7A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DE7AF0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2022-09-30T01:40:00Z</dcterms:created>
  <dcterms:modified xsi:type="dcterms:W3CDTF">2022-09-30T05:51:00Z</dcterms:modified>
</cp:coreProperties>
</file>