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7C8" w:rsidRDefault="00BA67C8" w:rsidP="00BA67C8">
      <w:pPr>
        <w:rPr>
          <w:rFonts w:hint="eastAsia"/>
        </w:rPr>
      </w:pPr>
      <w:r>
        <w:rPr>
          <w:rFonts w:hint="eastAsia"/>
        </w:rPr>
        <w:t>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w:t>
      </w:r>
      <w:r>
        <w:rPr>
          <w:rFonts w:hint="eastAsia"/>
        </w:rPr>
        <w:lastRenderedPageBreak/>
        <w:t>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lastRenderedPageBreak/>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w:t>
      </w:r>
      <w:r>
        <w:rPr>
          <w:rFonts w:hint="eastAsia"/>
        </w:rPr>
        <w:lastRenderedPageBreak/>
        <w:t>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lastRenderedPageBreak/>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w:t>
      </w:r>
      <w:r>
        <w:rPr>
          <w:rFonts w:hint="eastAsia"/>
        </w:rPr>
        <w:lastRenderedPageBreak/>
        <w:t>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w:t>
      </w:r>
      <w:r>
        <w:rPr>
          <w:rFonts w:hint="eastAsia"/>
        </w:rPr>
        <w:lastRenderedPageBreak/>
        <w:t>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w:t>
      </w:r>
      <w:r>
        <w:rPr>
          <w:rFonts w:hint="eastAsia"/>
        </w:rPr>
        <w:lastRenderedPageBreak/>
        <w:t>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lastRenderedPageBreak/>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w:t>
      </w:r>
      <w:r>
        <w:rPr>
          <w:rFonts w:hint="eastAsia"/>
        </w:rPr>
        <w:lastRenderedPageBreak/>
        <w:t>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w:t>
      </w:r>
      <w:r>
        <w:rPr>
          <w:rFonts w:hint="eastAsia"/>
        </w:rPr>
        <w:lastRenderedPageBreak/>
        <w:t>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lastRenderedPageBreak/>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w:t>
      </w:r>
      <w:r>
        <w:rPr>
          <w:rFonts w:hint="eastAsia"/>
        </w:rPr>
        <w:lastRenderedPageBreak/>
        <w:t>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w:t>
      </w:r>
      <w:r>
        <w:rPr>
          <w:rFonts w:hint="eastAsia"/>
        </w:rPr>
        <w:lastRenderedPageBreak/>
        <w:t>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w:t>
      </w:r>
      <w:r>
        <w:rPr>
          <w:rFonts w:hint="eastAsia"/>
        </w:rPr>
        <w:lastRenderedPageBreak/>
        <w:t>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w:t>
      </w:r>
      <w:r>
        <w:rPr>
          <w:rFonts w:hint="eastAsia"/>
        </w:rPr>
        <w:lastRenderedPageBreak/>
        <w:t>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lastRenderedPageBreak/>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w:t>
      </w:r>
      <w:r>
        <w:rPr>
          <w:rFonts w:hint="eastAsia"/>
        </w:rPr>
        <w:lastRenderedPageBreak/>
        <w:t>说明规定，从而促进《专利法》在司法上的发展，推进我国法制建设的完善。反对反对双方的首发岁的阿萨德撒打算所得税三大打算是摘要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w:t>
      </w:r>
      <w:r>
        <w:rPr>
          <w:rFonts w:hint="eastAsia"/>
        </w:rPr>
        <w:lastRenderedPageBreak/>
        <w:t>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w:t>
      </w:r>
      <w:r>
        <w:rPr>
          <w:rFonts w:hint="eastAsia"/>
        </w:rPr>
        <w:lastRenderedPageBreak/>
        <w:t>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w:t>
      </w:r>
      <w:r>
        <w:rPr>
          <w:rFonts w:hint="eastAsia"/>
        </w:rPr>
        <w:lastRenderedPageBreak/>
        <w:t>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w:t>
      </w:r>
      <w:r>
        <w:rPr>
          <w:rFonts w:hint="eastAsia"/>
        </w:rPr>
        <w:lastRenderedPageBreak/>
        <w:t>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w:t>
      </w:r>
      <w:r>
        <w:rPr>
          <w:rFonts w:hint="eastAsia"/>
        </w:rPr>
        <w:lastRenderedPageBreak/>
        <w:t>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w:t>
      </w:r>
      <w:r>
        <w:rPr>
          <w:rFonts w:hint="eastAsia"/>
        </w:rPr>
        <w:lastRenderedPageBreak/>
        <w:t>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w:t>
      </w:r>
      <w:r>
        <w:rPr>
          <w:rFonts w:hint="eastAsia"/>
        </w:rPr>
        <w:lastRenderedPageBreak/>
        <w:t>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lastRenderedPageBreak/>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w:t>
      </w:r>
      <w:r>
        <w:rPr>
          <w:rFonts w:hint="eastAsia"/>
        </w:rPr>
        <w:lastRenderedPageBreak/>
        <w:t>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w:t>
      </w:r>
      <w:r>
        <w:rPr>
          <w:rFonts w:hint="eastAsia"/>
        </w:rPr>
        <w:lastRenderedPageBreak/>
        <w:t>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lastRenderedPageBreak/>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w:t>
      </w:r>
      <w:r>
        <w:rPr>
          <w:rFonts w:hint="eastAsia"/>
        </w:rPr>
        <w:lastRenderedPageBreak/>
        <w:t>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w:t>
      </w:r>
      <w:r>
        <w:rPr>
          <w:rFonts w:hint="eastAsia"/>
        </w:rPr>
        <w:lastRenderedPageBreak/>
        <w:t>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w:t>
      </w:r>
      <w:r>
        <w:rPr>
          <w:rFonts w:hint="eastAsia"/>
        </w:rPr>
        <w:lastRenderedPageBreak/>
        <w:t>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lastRenderedPageBreak/>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w:t>
      </w:r>
      <w:r>
        <w:rPr>
          <w:rFonts w:hint="eastAsia"/>
        </w:rPr>
        <w:lastRenderedPageBreak/>
        <w:t>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lastRenderedPageBreak/>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w:t>
      </w:r>
      <w:r>
        <w:rPr>
          <w:rFonts w:hint="eastAsia"/>
        </w:rPr>
        <w:lastRenderedPageBreak/>
        <w:t>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BA67C8" w:rsidRDefault="00BA67C8" w:rsidP="00BA67C8">
      <w:pPr>
        <w:rPr>
          <w:rFonts w:hint="eastAsia"/>
        </w:rPr>
      </w:pPr>
      <w:r>
        <w:rPr>
          <w:rFonts w:hint="eastAsia"/>
        </w:rPr>
        <w:lastRenderedPageBreak/>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w:t>
      </w:r>
      <w:r>
        <w:rPr>
          <w:rFonts w:hint="eastAsia"/>
        </w:rPr>
        <w:lastRenderedPageBreak/>
        <w:t>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lastRenderedPageBreak/>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w:t>
      </w:r>
      <w:r>
        <w:rPr>
          <w:rFonts w:hint="eastAsia"/>
        </w:rPr>
        <w:lastRenderedPageBreak/>
        <w:t>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w:t>
      </w:r>
      <w:r>
        <w:rPr>
          <w:rFonts w:hint="eastAsia"/>
        </w:rPr>
        <w:lastRenderedPageBreak/>
        <w:t>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lastRenderedPageBreak/>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w:t>
      </w:r>
      <w:r>
        <w:rPr>
          <w:rFonts w:hint="eastAsia"/>
        </w:rPr>
        <w:lastRenderedPageBreak/>
        <w:t>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lastRenderedPageBreak/>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lastRenderedPageBreak/>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w:t>
      </w:r>
      <w:r>
        <w:rPr>
          <w:rFonts w:hint="eastAsia"/>
        </w:rPr>
        <w:lastRenderedPageBreak/>
        <w:t>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lastRenderedPageBreak/>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w:t>
      </w:r>
      <w:r>
        <w:rPr>
          <w:rFonts w:hint="eastAsia"/>
        </w:rPr>
        <w:lastRenderedPageBreak/>
        <w:t>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w:t>
      </w:r>
      <w:r>
        <w:rPr>
          <w:rFonts w:hint="eastAsia"/>
        </w:rPr>
        <w:lastRenderedPageBreak/>
        <w:t>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lastRenderedPageBreak/>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w:t>
      </w:r>
      <w:r>
        <w:rPr>
          <w:rFonts w:hint="eastAsia"/>
        </w:rPr>
        <w:lastRenderedPageBreak/>
        <w:t>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w:t>
      </w:r>
      <w:r>
        <w:rPr>
          <w:rFonts w:hint="eastAsia"/>
        </w:rPr>
        <w:lastRenderedPageBreak/>
        <w:t>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w:t>
      </w:r>
      <w:r>
        <w:rPr>
          <w:rFonts w:hint="eastAsia"/>
        </w:rPr>
        <w:lastRenderedPageBreak/>
        <w:t>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w:t>
      </w:r>
      <w:r>
        <w:rPr>
          <w:rFonts w:hint="eastAsia"/>
        </w:rPr>
        <w:lastRenderedPageBreak/>
        <w:t>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lastRenderedPageBreak/>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w:t>
      </w:r>
      <w:r>
        <w:rPr>
          <w:rFonts w:hint="eastAsia"/>
        </w:rPr>
        <w:lastRenderedPageBreak/>
        <w:t>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w:t>
      </w:r>
      <w:r>
        <w:rPr>
          <w:rFonts w:hint="eastAsia"/>
        </w:rPr>
        <w:lastRenderedPageBreak/>
        <w:t>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w:t>
      </w:r>
      <w:r>
        <w:rPr>
          <w:rFonts w:hint="eastAsia"/>
        </w:rPr>
        <w:lastRenderedPageBreak/>
        <w:t>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w:t>
      </w:r>
      <w:r>
        <w:rPr>
          <w:rFonts w:hint="eastAsia"/>
        </w:rPr>
        <w:lastRenderedPageBreak/>
        <w:t>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w:t>
      </w:r>
      <w:r>
        <w:rPr>
          <w:rFonts w:hint="eastAsia"/>
        </w:rPr>
        <w:lastRenderedPageBreak/>
        <w:t>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w:t>
      </w:r>
      <w:r>
        <w:rPr>
          <w:rFonts w:hint="eastAsia"/>
        </w:rPr>
        <w:lastRenderedPageBreak/>
        <w:t>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w:t>
      </w:r>
      <w:r>
        <w:rPr>
          <w:rFonts w:hint="eastAsia"/>
        </w:rPr>
        <w:lastRenderedPageBreak/>
        <w:t>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w:t>
      </w:r>
      <w:r>
        <w:rPr>
          <w:rFonts w:hint="eastAsia"/>
        </w:rPr>
        <w:lastRenderedPageBreak/>
        <w:t>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w:t>
      </w:r>
      <w:r>
        <w:rPr>
          <w:rFonts w:hint="eastAsia"/>
        </w:rPr>
        <w:lastRenderedPageBreak/>
        <w:t>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lastRenderedPageBreak/>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w:t>
      </w:r>
      <w:r>
        <w:rPr>
          <w:rFonts w:hint="eastAsia"/>
        </w:rPr>
        <w:lastRenderedPageBreak/>
        <w:t>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lastRenderedPageBreak/>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lastRenderedPageBreak/>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w:t>
      </w:r>
      <w:r>
        <w:rPr>
          <w:rFonts w:hint="eastAsia"/>
        </w:rPr>
        <w:lastRenderedPageBreak/>
        <w:t>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BA67C8" w:rsidRDefault="00BA67C8" w:rsidP="00BA67C8">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BA67C8" w:rsidRDefault="00BA67C8" w:rsidP="00BA67C8"/>
    <w:p w:rsidR="00BA67C8" w:rsidRDefault="00BA67C8" w:rsidP="00BA67C8">
      <w:pPr>
        <w:rPr>
          <w:rFonts w:hint="eastAsia"/>
        </w:rPr>
      </w:pPr>
      <w:r>
        <w:rPr>
          <w:rFonts w:hint="eastAsia"/>
        </w:rPr>
        <w:t>关键词：禁止反悔原则；专利侵权；排除规则；等同原则</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Pr>
        <w:rPr>
          <w:rFonts w:hint="eastAsia"/>
        </w:rPr>
      </w:pPr>
      <w:r>
        <w:rPr>
          <w:rFonts w:hint="eastAsia"/>
        </w:rPr>
        <w:t>禁止反悔原则的法律规制问题探析</w:t>
      </w:r>
    </w:p>
    <w:p w:rsidR="00BA67C8" w:rsidRDefault="00BA67C8" w:rsidP="00BA67C8"/>
    <w:p w:rsidR="00BA67C8" w:rsidRDefault="00BA67C8" w:rsidP="00BA67C8">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w:t>
      </w:r>
      <w:r>
        <w:rPr>
          <w:rFonts w:hint="eastAsia"/>
        </w:rPr>
        <w:lastRenderedPageBreak/>
        <w:t>运用理论分析与案例结合的方法，通过分析其基本概念、法理基础，以及禁止反悔原则在我国的现状、存在的相关问题等，提出自己的立法和司法建议，希望能够对我国《专利法》的完善有所帮助。</w:t>
      </w:r>
    </w:p>
    <w:p w:rsidR="00BA67C8" w:rsidRDefault="00BA67C8" w:rsidP="00BA67C8">
      <w:pPr>
        <w:rPr>
          <w:rFonts w:hint="eastAsia"/>
        </w:rPr>
      </w:pPr>
      <w:r>
        <w:rPr>
          <w:rFonts w:hint="eastAsia"/>
        </w:rPr>
        <w:t>一、禁止反悔原则的法律界定</w:t>
      </w:r>
    </w:p>
    <w:p w:rsidR="00BA67C8" w:rsidRDefault="00BA67C8" w:rsidP="00BA67C8">
      <w:pPr>
        <w:rPr>
          <w:rFonts w:hint="eastAsia"/>
        </w:rPr>
      </w:pPr>
      <w:r>
        <w:rPr>
          <w:rFonts w:hint="eastAsia"/>
        </w:rPr>
        <w:t>（一）禁止反悔原则的含义</w:t>
      </w:r>
    </w:p>
    <w:p w:rsidR="00BA67C8" w:rsidRDefault="00BA67C8" w:rsidP="00BA67C8">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BA67C8" w:rsidRDefault="00BA67C8" w:rsidP="00BA67C8">
      <w:pPr>
        <w:rPr>
          <w:rFonts w:hint="eastAsia"/>
        </w:rPr>
      </w:pPr>
      <w:r>
        <w:rPr>
          <w:rFonts w:hint="eastAsia"/>
        </w:rPr>
        <w:t>（二）关于禁止反悔原则与等同原则关系的不同观点</w:t>
      </w:r>
    </w:p>
    <w:p w:rsidR="00BA67C8" w:rsidRDefault="00BA67C8" w:rsidP="00BA67C8">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BA67C8" w:rsidRDefault="00BA67C8" w:rsidP="00BA67C8">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BA67C8" w:rsidRDefault="00BA67C8" w:rsidP="00BA67C8">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BA67C8" w:rsidRDefault="00BA67C8" w:rsidP="00BA67C8">
      <w:pPr>
        <w:rPr>
          <w:rFonts w:hint="eastAsia"/>
        </w:rPr>
      </w:pPr>
      <w:r>
        <w:rPr>
          <w:rFonts w:hint="eastAsia"/>
        </w:rPr>
        <w:t>二、禁止反悔原则在我国司法实践中的适用状况及困惑</w:t>
      </w:r>
    </w:p>
    <w:p w:rsidR="00BA67C8" w:rsidRDefault="00BA67C8" w:rsidP="00BA67C8">
      <w:pPr>
        <w:rPr>
          <w:rFonts w:hint="eastAsia"/>
        </w:rPr>
      </w:pPr>
      <w:r>
        <w:rPr>
          <w:rFonts w:hint="eastAsia"/>
        </w:rPr>
        <w:t>（一）禁止反悔原则在我国司法实践中的适用状况</w:t>
      </w:r>
    </w:p>
    <w:p w:rsidR="00BA67C8" w:rsidRDefault="00BA67C8" w:rsidP="00BA67C8">
      <w:pPr>
        <w:rPr>
          <w:rFonts w:hint="eastAsia"/>
        </w:rPr>
      </w:pPr>
      <w:r>
        <w:rPr>
          <w:rFonts w:hint="eastAsia"/>
        </w:rPr>
        <w:t>我国专利法没有关于禁止反悔的规定。但在司法实践中，存在禁止反悔原则的应用。</w:t>
      </w:r>
    </w:p>
    <w:p w:rsidR="00BA67C8" w:rsidRDefault="00BA67C8" w:rsidP="00BA67C8">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BA67C8" w:rsidRDefault="00BA67C8" w:rsidP="00BA67C8">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BA67C8" w:rsidRDefault="00BA67C8" w:rsidP="00BA67C8">
      <w:pPr>
        <w:rPr>
          <w:rFonts w:hint="eastAsia"/>
        </w:rPr>
      </w:pPr>
      <w:r>
        <w:rPr>
          <w:rFonts w:hint="eastAsia"/>
        </w:rPr>
        <w:t>（二）禁止反悔原则适用的困惑</w:t>
      </w:r>
    </w:p>
    <w:p w:rsidR="00BA67C8" w:rsidRDefault="00BA67C8" w:rsidP="00BA67C8">
      <w:pPr>
        <w:rPr>
          <w:rFonts w:hint="eastAsia"/>
        </w:rPr>
      </w:pPr>
      <w:r>
        <w:rPr>
          <w:rFonts w:hint="eastAsia"/>
        </w:rPr>
        <w:t>1</w:t>
      </w:r>
      <w:r>
        <w:rPr>
          <w:rFonts w:hint="eastAsia"/>
        </w:rPr>
        <w:t>、专利权人放弃理由是否限制禁止反悔原则的适用</w:t>
      </w:r>
    </w:p>
    <w:p w:rsidR="00BA67C8" w:rsidRDefault="00BA67C8" w:rsidP="00BA67C8">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BA67C8" w:rsidRDefault="00BA67C8" w:rsidP="00BA67C8">
      <w:pPr>
        <w:rPr>
          <w:rFonts w:hint="eastAsia"/>
        </w:rPr>
      </w:pPr>
      <w:r>
        <w:rPr>
          <w:rFonts w:hint="eastAsia"/>
        </w:rPr>
        <w:t>2</w:t>
      </w:r>
      <w:r>
        <w:rPr>
          <w:rFonts w:hint="eastAsia"/>
        </w:rPr>
        <w:t>、专利侵权诉讼中，法官是否能主动适用禁止反悔原则</w:t>
      </w:r>
    </w:p>
    <w:p w:rsidR="00BA67C8" w:rsidRDefault="00BA67C8" w:rsidP="00BA67C8">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BA67C8" w:rsidRDefault="00BA67C8" w:rsidP="00BA67C8">
      <w:pPr>
        <w:rPr>
          <w:rFonts w:hint="eastAsia"/>
        </w:rPr>
      </w:pPr>
      <w:r>
        <w:rPr>
          <w:rFonts w:hint="eastAsia"/>
        </w:rPr>
        <w:t>根据民事诉讼的规则，原告主张的事实，原告承担举证责任，被告的抗辩事实，由被告承担</w:t>
      </w:r>
      <w:r>
        <w:rPr>
          <w:rFonts w:hint="eastAsia"/>
        </w:rPr>
        <w:lastRenderedPageBreak/>
        <w:t>举证责任。而该事实是否真实存在并不以是否有主张为依据，法院要依据相关的证据为基础进行判定，没有相关证据的主张是不得被采纳作为判决基础的。</w:t>
      </w:r>
    </w:p>
    <w:p w:rsidR="00BA67C8" w:rsidRDefault="00BA67C8" w:rsidP="00BA67C8">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BA67C8" w:rsidRDefault="00BA67C8" w:rsidP="00BA67C8">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BA67C8" w:rsidRDefault="00BA67C8" w:rsidP="00BA67C8">
      <w:pPr>
        <w:rPr>
          <w:rFonts w:hint="eastAsia"/>
        </w:rPr>
      </w:pPr>
      <w:r>
        <w:rPr>
          <w:rFonts w:hint="eastAsia"/>
        </w:rPr>
        <w:t>3</w:t>
      </w:r>
      <w:r>
        <w:rPr>
          <w:rFonts w:hint="eastAsia"/>
        </w:rPr>
        <w:t>、侵权诉讼中，外观设计专利是否适用禁止反悔原则</w:t>
      </w:r>
    </w:p>
    <w:p w:rsidR="00BA67C8" w:rsidRDefault="00BA67C8" w:rsidP="00BA67C8">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BA67C8" w:rsidRDefault="00BA67C8" w:rsidP="00BA67C8">
      <w:pPr>
        <w:rPr>
          <w:rFonts w:hint="eastAsia"/>
        </w:rPr>
      </w:pPr>
      <w:r>
        <w:rPr>
          <w:rFonts w:hint="eastAsia"/>
        </w:rPr>
        <w:t>三、我国专利法确立禁止反悔原则的必要性分析</w:t>
      </w:r>
    </w:p>
    <w:p w:rsidR="00BA67C8" w:rsidRDefault="00BA67C8" w:rsidP="00BA67C8">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BA67C8" w:rsidRDefault="00BA67C8" w:rsidP="00BA67C8">
      <w:pPr>
        <w:rPr>
          <w:rFonts w:hint="eastAsia"/>
        </w:rPr>
      </w:pPr>
      <w:r>
        <w:rPr>
          <w:rFonts w:hint="eastAsia"/>
        </w:rPr>
        <w:t>（一）有利于明确专利权保护范围</w:t>
      </w:r>
    </w:p>
    <w:p w:rsidR="00BA67C8" w:rsidRDefault="00BA67C8" w:rsidP="00BA67C8">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BA67C8" w:rsidRDefault="00BA67C8" w:rsidP="00BA67C8">
      <w:pPr>
        <w:rPr>
          <w:rFonts w:hint="eastAsia"/>
        </w:rPr>
      </w:pPr>
      <w:r>
        <w:rPr>
          <w:rFonts w:hint="eastAsia"/>
        </w:rPr>
        <w:t>专利审查历史为还原专利权人的权利要求范围提供有力的证据。</w:t>
      </w:r>
    </w:p>
    <w:p w:rsidR="00BA67C8" w:rsidRDefault="00BA67C8" w:rsidP="00BA67C8">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BA67C8" w:rsidRDefault="00BA67C8" w:rsidP="00BA67C8">
      <w:pPr>
        <w:rPr>
          <w:rFonts w:hint="eastAsia"/>
        </w:rPr>
      </w:pPr>
      <w:r>
        <w:rPr>
          <w:rFonts w:hint="eastAsia"/>
        </w:rPr>
        <w:t>（二）有利于禁止专利权滥用</w:t>
      </w:r>
    </w:p>
    <w:p w:rsidR="00BA67C8" w:rsidRDefault="00BA67C8" w:rsidP="00BA67C8">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BA67C8" w:rsidRDefault="00BA67C8" w:rsidP="00BA67C8">
      <w:pPr>
        <w:rPr>
          <w:rFonts w:hint="eastAsia"/>
        </w:rPr>
      </w:pPr>
      <w:r>
        <w:rPr>
          <w:rFonts w:hint="eastAsia"/>
        </w:rPr>
        <w:t>（三）有利于限制等同原则</w:t>
      </w:r>
    </w:p>
    <w:p w:rsidR="00BA67C8" w:rsidRDefault="00BA67C8" w:rsidP="00BA67C8">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BA67C8" w:rsidRDefault="00BA67C8" w:rsidP="00BA67C8">
      <w:pPr>
        <w:rPr>
          <w:rFonts w:hint="eastAsia"/>
        </w:rPr>
      </w:pPr>
      <w:r>
        <w:rPr>
          <w:rFonts w:hint="eastAsia"/>
        </w:rPr>
        <w:lastRenderedPageBreak/>
        <w:t>四、禁止反悔原则的法律规制</w:t>
      </w:r>
    </w:p>
    <w:p w:rsidR="00BA67C8" w:rsidRDefault="00BA67C8" w:rsidP="00BA67C8">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BA67C8" w:rsidRDefault="00BA67C8" w:rsidP="00BA67C8">
      <w:pPr>
        <w:rPr>
          <w:rFonts w:hint="eastAsia"/>
        </w:rPr>
      </w:pPr>
      <w:r>
        <w:rPr>
          <w:rFonts w:hint="eastAsia"/>
        </w:rPr>
        <w:t>（一）禁止反悔原则的立法完善</w:t>
      </w:r>
    </w:p>
    <w:p w:rsidR="00BA67C8" w:rsidRDefault="00BA67C8" w:rsidP="00BA67C8">
      <w:pPr>
        <w:rPr>
          <w:rFonts w:hint="eastAsia"/>
        </w:rPr>
      </w:pPr>
      <w:r>
        <w:rPr>
          <w:rFonts w:hint="eastAsia"/>
        </w:rPr>
        <w:t>1</w:t>
      </w:r>
      <w:r>
        <w:rPr>
          <w:rFonts w:hint="eastAsia"/>
        </w:rPr>
        <w:t>、明确规定禁止反悔原则</w:t>
      </w:r>
    </w:p>
    <w:p w:rsidR="00BA67C8" w:rsidRDefault="00BA67C8" w:rsidP="00BA67C8">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BA67C8" w:rsidRDefault="00BA67C8" w:rsidP="00BA67C8">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BA67C8" w:rsidRDefault="00BA67C8" w:rsidP="00BA67C8">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BA67C8" w:rsidRDefault="00BA67C8" w:rsidP="00BA67C8">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BA67C8" w:rsidRDefault="00BA67C8" w:rsidP="00BA67C8">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BA67C8" w:rsidRDefault="00BA67C8" w:rsidP="00BA67C8">
      <w:pPr>
        <w:rPr>
          <w:rFonts w:hint="eastAsia"/>
        </w:rPr>
      </w:pPr>
      <w:r>
        <w:rPr>
          <w:rFonts w:hint="eastAsia"/>
        </w:rPr>
        <w:t>（二）禁止反悔原则的司法完善</w:t>
      </w:r>
    </w:p>
    <w:p w:rsidR="00BA67C8" w:rsidRDefault="00BA67C8" w:rsidP="00BA67C8">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BA67C8" w:rsidRDefault="00BA67C8" w:rsidP="00BA67C8"/>
    <w:p w:rsidR="000706A8" w:rsidRDefault="000706A8">
      <w:bookmarkStart w:id="0" w:name="_GoBack"/>
      <w:bookmarkEnd w:id="0"/>
    </w:p>
    <w:sectPr w:rsidR="000706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6B3"/>
    <w:rsid w:val="000706A8"/>
    <w:rsid w:val="00BA67C8"/>
    <w:rsid w:val="00D55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194B8-BAA4-48DC-8509-89C0DD10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16638</Words>
  <Characters>94843</Characters>
  <Application>Microsoft Office Word</Application>
  <DocSecurity>0</DocSecurity>
  <Lines>790</Lines>
  <Paragraphs>222</Paragraphs>
  <ScaleCrop>false</ScaleCrop>
  <Company/>
  <LinksUpToDate>false</LinksUpToDate>
  <CharactersWithSpaces>111259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cys</dc:creator>
  <cp:keywords/>
  <dc:description/>
  <cp:lastModifiedBy>cys</cp:lastModifiedBy>
  <cp:revision>3</cp:revision>
  <dcterms:created xsi:type="dcterms:W3CDTF">2017-05-11T02:05:00Z</dcterms:created>
  <dcterms:modified xsi:type="dcterms:W3CDTF">2017-05-11T02:05:00Z</dcterms:modified>
</cp:coreProperties>
</file>