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bookmarkStart w:id="1" w:name="_Toc138400414"/>
      <w:r w:rsidRPr="00305804">
        <w:rPr>
          <w:lang w:val="de-AT"/>
        </w:rPr>
        <w:t>Inhalt</w:t>
      </w:r>
      <w:bookmarkEnd w:id="0"/>
      <w:bookmarkEnd w:id="1"/>
    </w:p>
    <w:p w14:paraId="236C23B2" w14:textId="1D02E355" w:rsidR="00F221FE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F221FE" w:rsidRPr="008E0A4D">
        <w:rPr>
          <w:noProof/>
          <w:lang w:val="de-AT"/>
        </w:rPr>
        <w:t>Inhalt</w:t>
      </w:r>
      <w:r w:rsidR="00F221FE">
        <w:rPr>
          <w:noProof/>
        </w:rPr>
        <w:tab/>
      </w:r>
      <w:r w:rsidR="00F221FE">
        <w:rPr>
          <w:noProof/>
        </w:rPr>
        <w:fldChar w:fldCharType="begin"/>
      </w:r>
      <w:r w:rsidR="00F221FE">
        <w:rPr>
          <w:noProof/>
        </w:rPr>
        <w:instrText xml:space="preserve"> PAGEREF _Toc138400414 \h </w:instrText>
      </w:r>
      <w:r w:rsidR="00F221FE">
        <w:rPr>
          <w:noProof/>
        </w:rPr>
      </w:r>
      <w:r w:rsidR="00F221FE">
        <w:rPr>
          <w:noProof/>
        </w:rPr>
        <w:fldChar w:fldCharType="separate"/>
      </w:r>
      <w:r w:rsidR="00F221FE">
        <w:rPr>
          <w:noProof/>
        </w:rPr>
        <w:t>1</w:t>
      </w:r>
      <w:r w:rsidR="00F221FE">
        <w:rPr>
          <w:noProof/>
        </w:rPr>
        <w:fldChar w:fldCharType="end"/>
      </w:r>
    </w:p>
    <w:p w14:paraId="06A224A1" w14:textId="6C95EF10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63FA79" w14:textId="14B7B1A5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1.1. Überblick</w:t>
      </w:r>
      <w:r>
        <w:rPr>
          <w:noProof/>
        </w:rPr>
        <w:tab/>
      </w:r>
    </w:p>
    <w:p w14:paraId="378CC076" w14:textId="6626BB50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2DC033CD" w14:textId="76ECEAFD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41901D82" w14:textId="3E119DD3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C8DC7E" w14:textId="25A553D3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FA690" w14:textId="79FFE092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3.1. Vorwiderstände</w:t>
      </w:r>
      <w:r>
        <w:rPr>
          <w:noProof/>
        </w:rPr>
        <w:tab/>
      </w:r>
    </w:p>
    <w:p w14:paraId="0765C585" w14:textId="68573A32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3.2. Oszillator-Widerstände</w:t>
      </w:r>
      <w:r>
        <w:rPr>
          <w:noProof/>
        </w:rPr>
        <w:tab/>
      </w:r>
    </w:p>
    <w:p w14:paraId="665745AC" w14:textId="5E0C5C6A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18C6D4" w14:textId="48458952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5. Simulation/Übungsaufbau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9089B4" w14:textId="09752B0E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6.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FC4AA" w14:textId="7560856D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6.1. Serviceplan</w:t>
      </w:r>
      <w:r>
        <w:rPr>
          <w:noProof/>
        </w:rPr>
        <w:tab/>
      </w:r>
    </w:p>
    <w:p w14:paraId="1028746B" w14:textId="3409C750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6.2.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06EB5C" w14:textId="57B1A874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6.3.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8014FE" w14:textId="54AB90DF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6.4.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B235C1" w14:textId="5600E99C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7.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C51305" w14:textId="17D13865" w:rsidR="00F221FE" w:rsidRDefault="00F221FE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8.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_Toc138400431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775B7E" w14:textId="7134E8A4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8.1. Quellenverzeichnis</w:t>
      </w:r>
      <w:r>
        <w:rPr>
          <w:noProof/>
        </w:rPr>
        <w:tab/>
      </w:r>
    </w:p>
    <w:p w14:paraId="7AFDBED8" w14:textId="12EB8AB4" w:rsidR="00F221FE" w:rsidRDefault="00F221FE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8E0A4D">
        <w:rPr>
          <w:noProof/>
          <w:lang w:val="de-AT"/>
        </w:rPr>
        <w:t>8.2. Datenblätter</w:t>
      </w:r>
      <w:r>
        <w:rPr>
          <w:noProof/>
        </w:rPr>
        <w:tab/>
      </w:r>
    </w:p>
    <w:p w14:paraId="2277E1C0" w14:textId="738F6F02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2" w:name="_Toc138400415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2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3" w:name="_Toc138345111"/>
      <w:bookmarkStart w:id="4" w:name="_Toc138400416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3"/>
      <w:bookmarkEnd w:id="4"/>
    </w:p>
    <w:p w14:paraId="20792A69" w14:textId="6914DB28" w:rsidR="00B435E9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122795A9" w:rsidR="00DC39E9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>
        <w:rPr>
          <w:rFonts w:ascii="Arial" w:hAnsi="Arial" w:cs="Arial"/>
          <w:b/>
          <w:sz w:val="24"/>
          <w:szCs w:val="24"/>
          <w:lang w:val="de-AT"/>
        </w:rPr>
        <w:t>Konzept:</w:t>
      </w: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9B7" w14:textId="419F4F47" w:rsidR="002653AE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 w:rsidRPr="002653AE">
        <w:rPr>
          <w:rFonts w:ascii="Arial" w:hAnsi="Arial" w:cs="Arial"/>
          <w:b/>
          <w:sz w:val="24"/>
          <w:szCs w:val="24"/>
          <w:lang w:val="de-AT"/>
        </w:rPr>
        <w:t>Anzeige:</w:t>
      </w:r>
    </w:p>
    <w:p w14:paraId="48B53D9E" w14:textId="7CB94322" w:rsidR="00822131" w:rsidRDefault="002653AE" w:rsidP="00311528">
      <w:pPr>
        <w:keepNext/>
      </w:pPr>
      <w:r w:rsidRPr="002653AE">
        <w:rPr>
          <w:noProof/>
        </w:rPr>
        <w:drawing>
          <wp:inline distT="0" distB="0" distL="0" distR="0" wp14:anchorId="6A5167D6" wp14:editId="50095994">
            <wp:extent cx="2756042" cy="2013053"/>
            <wp:effectExtent l="0" t="0" r="6350" b="6350"/>
            <wp:docPr id="437286036" name="Grafik 1" descr="Ein Bild, das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6036" name="Grafik 1" descr="Ein Bild, das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5" w:name="_Toc138345112"/>
      <w:bookmarkStart w:id="6" w:name="_Toc138400417"/>
      <w:r w:rsidRPr="00305804">
        <w:rPr>
          <w:lang w:val="de-AT"/>
        </w:rPr>
        <w:t>1.2. Elektrische Vorgaben</w:t>
      </w:r>
      <w:bookmarkEnd w:id="5"/>
      <w:bookmarkEnd w:id="6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7" w:name="_Toc138345113"/>
      <w:bookmarkStart w:id="8" w:name="_Toc138400418"/>
      <w:r w:rsidRPr="00305804">
        <w:rPr>
          <w:lang w:val="de-AT"/>
        </w:rPr>
        <w:t>1.3. Mechanische Vorgaben</w:t>
      </w:r>
      <w:bookmarkEnd w:id="7"/>
      <w:bookmarkEnd w:id="8"/>
    </w:p>
    <w:p w14:paraId="3E3FFC4A" w14:textId="1EC75FEA" w:rsidR="005038C1" w:rsidRPr="007A3387" w:rsidRDefault="00714074" w:rsidP="007A3387">
      <w:r w:rsidRPr="007A3387">
        <w:rPr>
          <w:rFonts w:ascii="Arial" w:hAnsi="Arial" w:cs="Arial"/>
          <w:sz w:val="24"/>
          <w:szCs w:val="24"/>
        </w:rPr>
        <w:t>7-Segment-</w:t>
      </w:r>
      <w:r w:rsidR="00A411BE" w:rsidRPr="007A3387">
        <w:rPr>
          <w:rFonts w:ascii="Arial" w:hAnsi="Arial" w:cs="Arial"/>
          <w:sz w:val="24"/>
          <w:szCs w:val="24"/>
        </w:rPr>
        <w:t>Anzeige</w:t>
      </w:r>
      <w:r w:rsidRPr="007A3387">
        <w:rPr>
          <w:rFonts w:ascii="Arial" w:hAnsi="Arial" w:cs="Arial"/>
          <w:sz w:val="24"/>
          <w:szCs w:val="24"/>
        </w:rPr>
        <w:t xml:space="preserve"> soll von außen sichtbar sein</w:t>
      </w:r>
      <w:r w:rsidR="005038C1" w:rsidRPr="007A3387"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9" w:name="_Toc138400419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9"/>
    </w:p>
    <w:bookmarkStart w:id="10" w:name="_MON_1748972492"/>
    <w:bookmarkEnd w:id="10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29.5pt" o:ole="">
            <v:imagedata r:id="rId10" o:title=""/>
          </v:shape>
          <o:OLEObject Type="Embed" ProgID="Excel.Sheet.12" ShapeID="_x0000_i1025" DrawAspect="Content" ObjectID="_1749013226" r:id="rId11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F897FD9" w14:textId="0095628B" w:rsidR="00C96EA6" w:rsidRDefault="005F78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de-AT"/>
        </w:rPr>
        <w:t xml:space="preserve">1/4: </w:t>
      </w:r>
      <w:r w:rsidR="00E06B83">
        <w:rPr>
          <w:rFonts w:ascii="Arial" w:hAnsi="Arial" w:cs="Arial"/>
          <w:bCs/>
          <w:sz w:val="24"/>
          <w:szCs w:val="24"/>
          <w:lang w:val="de-AT"/>
        </w:rPr>
        <w:t>(</w:t>
      </w:r>
      <w:r w:rsidR="000623D8">
        <w:rPr>
          <w:rFonts w:ascii="Arial" w:hAnsi="Arial" w:cs="Arial"/>
          <w:bCs/>
          <w:sz w:val="24"/>
          <w:szCs w:val="24"/>
          <w:lang w:val="de-AT"/>
        </w:rPr>
        <w:t>A</w:t>
      </w:r>
      <w:r w:rsidR="005179E5">
        <w:rPr>
          <w:rFonts w:ascii="Arial" w:hAnsi="Arial" w:cs="Arial"/>
          <w:bCs/>
          <w:sz w:val="24"/>
          <w:szCs w:val="24"/>
          <w:lang w:val="de-AT"/>
        </w:rPr>
        <w:t xml:space="preserve"> </w:t>
      </w:r>
      <w:r w:rsidR="005179E5" w:rsidRPr="005179E5">
        <w:rPr>
          <w:rFonts w:ascii="Cambria Math" w:hAnsi="Cambria Math" w:cs="Cambria Math"/>
          <w:bCs/>
          <w:sz w:val="24"/>
          <w:szCs w:val="24"/>
        </w:rPr>
        <w:t>∧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E06B83">
        <w:rPr>
          <w:rFonts w:ascii="Arial" w:hAnsi="Arial" w:cs="Arial"/>
          <w:bCs/>
          <w:sz w:val="24"/>
          <w:szCs w:val="24"/>
        </w:rPr>
        <w:t>C)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240FFA">
        <w:rPr>
          <w:rFonts w:ascii="Arial" w:hAnsi="Arial" w:cs="Arial"/>
          <w:bCs/>
          <w:sz w:val="24"/>
          <w:szCs w:val="24"/>
        </w:rPr>
        <w:t>v (</w:t>
      </w:r>
      <w:r w:rsidR="00240FFA" w:rsidRPr="00A71540">
        <w:rPr>
          <w:rFonts w:ascii="Arial" w:hAnsi="Arial" w:cs="Arial"/>
          <w:bCs/>
          <w:sz w:val="24"/>
          <w:szCs w:val="24"/>
          <w:u w:val="single"/>
        </w:rPr>
        <w:t>A</w:t>
      </w:r>
      <w:r w:rsidR="00240FFA">
        <w:rPr>
          <w:rFonts w:ascii="Arial" w:hAnsi="Arial" w:cs="Arial"/>
          <w:bCs/>
          <w:sz w:val="24"/>
          <w:szCs w:val="24"/>
        </w:rPr>
        <w:t xml:space="preserve"> </w:t>
      </w:r>
      <w:r w:rsidR="00240FFA" w:rsidRPr="00240FFA">
        <w:rPr>
          <w:rFonts w:ascii="Cambria Math" w:hAnsi="Cambria Math" w:cs="Cambria Math"/>
          <w:bCs/>
          <w:sz w:val="24"/>
          <w:szCs w:val="24"/>
        </w:rPr>
        <w:t>∧</w:t>
      </w:r>
      <w:r w:rsidR="00240FFA">
        <w:rPr>
          <w:rFonts w:ascii="Arial" w:hAnsi="Arial" w:cs="Arial"/>
          <w:bCs/>
          <w:sz w:val="24"/>
          <w:szCs w:val="24"/>
        </w:rPr>
        <w:t xml:space="preserve"> B)</w:t>
      </w:r>
    </w:p>
    <w:p w14:paraId="1884F942" w14:textId="7DF22710" w:rsidR="00F42DDF" w:rsidRDefault="00C96E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2: (</w:t>
      </w:r>
      <w:r w:rsidR="00E158F0">
        <w:rPr>
          <w:rFonts w:ascii="Arial" w:hAnsi="Arial" w:cs="Arial"/>
          <w:bCs/>
          <w:sz w:val="24"/>
          <w:szCs w:val="24"/>
        </w:rPr>
        <w:t xml:space="preserve">A </w:t>
      </w:r>
      <w:r w:rsidR="00E158F0" w:rsidRPr="00E158F0">
        <w:rPr>
          <w:rFonts w:ascii="Cambria Math" w:hAnsi="Cambria Math" w:cs="Cambria Math"/>
          <w:bCs/>
          <w:sz w:val="24"/>
          <w:szCs w:val="24"/>
        </w:rPr>
        <w:t>∧</w:t>
      </w:r>
      <w:r w:rsidR="00E158F0">
        <w:rPr>
          <w:rFonts w:ascii="Arial" w:hAnsi="Arial" w:cs="Arial"/>
          <w:bCs/>
          <w:sz w:val="24"/>
          <w:szCs w:val="24"/>
        </w:rPr>
        <w:t xml:space="preserve"> B) v (</w:t>
      </w:r>
      <w:r w:rsidR="00E158F0">
        <w:rPr>
          <w:rFonts w:ascii="Arial" w:hAnsi="Arial" w:cs="Arial"/>
          <w:bCs/>
          <w:sz w:val="24"/>
          <w:szCs w:val="24"/>
          <w:u w:val="single"/>
        </w:rPr>
        <w:t>A</w:t>
      </w:r>
      <w:r w:rsidR="00F42DDF">
        <w:rPr>
          <w:rFonts w:ascii="Arial" w:hAnsi="Arial" w:cs="Arial"/>
          <w:bCs/>
          <w:sz w:val="24"/>
          <w:szCs w:val="24"/>
        </w:rPr>
        <w:t xml:space="preserve"> </w:t>
      </w:r>
      <w:r w:rsidR="00F42DDF" w:rsidRPr="00F42DDF">
        <w:rPr>
          <w:rFonts w:ascii="Cambria Math" w:hAnsi="Cambria Math" w:cs="Cambria Math"/>
          <w:bCs/>
          <w:sz w:val="24"/>
          <w:szCs w:val="24"/>
        </w:rPr>
        <w:t>∧</w:t>
      </w:r>
      <w:r w:rsidR="00F42DDF">
        <w:rPr>
          <w:rFonts w:ascii="Arial" w:hAnsi="Arial" w:cs="Arial"/>
          <w:bCs/>
          <w:sz w:val="24"/>
          <w:szCs w:val="24"/>
        </w:rPr>
        <w:t xml:space="preserve"> C)</w:t>
      </w:r>
    </w:p>
    <w:p w14:paraId="199E3DAB" w14:textId="77777777" w:rsidR="00F84BD5" w:rsidRDefault="00F42D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3: </w:t>
      </w:r>
      <w:r w:rsidR="008A68A5">
        <w:rPr>
          <w:rFonts w:ascii="Arial" w:hAnsi="Arial" w:cs="Arial"/>
          <w:bCs/>
          <w:sz w:val="24"/>
          <w:szCs w:val="24"/>
          <w:u w:val="single"/>
        </w:rPr>
        <w:t>A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>
        <w:rPr>
          <w:rFonts w:ascii="Arial" w:hAnsi="Arial" w:cs="Arial"/>
          <w:bCs/>
          <w:sz w:val="24"/>
          <w:szCs w:val="24"/>
          <w:u w:val="single"/>
        </w:rPr>
        <w:t>B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F84BD5">
        <w:rPr>
          <w:rFonts w:ascii="Arial" w:hAnsi="Arial" w:cs="Arial"/>
          <w:bCs/>
          <w:sz w:val="24"/>
          <w:szCs w:val="24"/>
        </w:rPr>
        <w:t xml:space="preserve"> </w:t>
      </w:r>
      <w:r w:rsidR="00F84BD5">
        <w:rPr>
          <w:rFonts w:ascii="Arial" w:hAnsi="Arial" w:cs="Arial"/>
          <w:bCs/>
          <w:sz w:val="24"/>
          <w:szCs w:val="24"/>
          <w:u w:val="single"/>
        </w:rPr>
        <w:t>C</w:t>
      </w:r>
    </w:p>
    <w:p w14:paraId="5D8FBCC9" w14:textId="77777777" w:rsidR="00B83F46" w:rsidRDefault="00F84BD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5: A</w:t>
      </w:r>
      <w:r w:rsidR="00DA52AC">
        <w:rPr>
          <w:rFonts w:ascii="Arial" w:hAnsi="Arial" w:cs="Arial"/>
          <w:bCs/>
          <w:sz w:val="24"/>
          <w:szCs w:val="24"/>
        </w:rPr>
        <w:t xml:space="preserve"> v </w:t>
      </w:r>
      <w:r w:rsidR="00B83F46">
        <w:rPr>
          <w:rFonts w:ascii="Arial" w:hAnsi="Arial" w:cs="Arial"/>
          <w:bCs/>
          <w:sz w:val="24"/>
          <w:szCs w:val="24"/>
        </w:rPr>
        <w:t>(</w:t>
      </w:r>
      <w:r w:rsidR="00B83F46">
        <w:rPr>
          <w:rFonts w:ascii="Arial" w:hAnsi="Arial" w:cs="Arial"/>
          <w:bCs/>
          <w:sz w:val="24"/>
          <w:szCs w:val="24"/>
          <w:u w:val="single"/>
        </w:rPr>
        <w:t>A</w:t>
      </w:r>
      <w:r w:rsidR="00B83F46">
        <w:rPr>
          <w:rFonts w:ascii="Arial" w:hAnsi="Arial" w:cs="Arial"/>
          <w:bCs/>
          <w:sz w:val="24"/>
          <w:szCs w:val="24"/>
        </w:rPr>
        <w:t xml:space="preserve"> </w:t>
      </w:r>
      <w:r w:rsidR="00B83F46" w:rsidRPr="00B83F46">
        <w:rPr>
          <w:rFonts w:ascii="Cambria Math" w:hAnsi="Cambria Math" w:cs="Cambria Math"/>
          <w:bCs/>
          <w:sz w:val="24"/>
          <w:szCs w:val="24"/>
        </w:rPr>
        <w:t>∧</w:t>
      </w:r>
      <w:r w:rsidR="00B83F46">
        <w:rPr>
          <w:rFonts w:ascii="Arial" w:hAnsi="Arial" w:cs="Arial"/>
          <w:bCs/>
          <w:sz w:val="24"/>
          <w:szCs w:val="24"/>
        </w:rPr>
        <w:t xml:space="preserve"> B)</w:t>
      </w:r>
    </w:p>
    <w:p w14:paraId="3AE7CFA2" w14:textId="77777777" w:rsidR="00846EBC" w:rsidRDefault="00B83F4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6: </w:t>
      </w:r>
      <w:r w:rsidR="00F75B92">
        <w:rPr>
          <w:rFonts w:ascii="Arial" w:hAnsi="Arial" w:cs="Arial"/>
          <w:bCs/>
          <w:sz w:val="24"/>
          <w:szCs w:val="24"/>
        </w:rPr>
        <w:t xml:space="preserve">(A </w:t>
      </w:r>
      <w:r w:rsidR="00F75B92" w:rsidRPr="00F75B92">
        <w:rPr>
          <w:rFonts w:ascii="Cambria Math" w:hAnsi="Cambria Math" w:cs="Cambria Math"/>
          <w:bCs/>
          <w:sz w:val="24"/>
          <w:szCs w:val="24"/>
        </w:rPr>
        <w:t>∧</w:t>
      </w:r>
      <w:r w:rsidR="00F75B92">
        <w:rPr>
          <w:rFonts w:ascii="Arial" w:hAnsi="Arial" w:cs="Arial"/>
          <w:bCs/>
          <w:sz w:val="24"/>
          <w:szCs w:val="24"/>
        </w:rPr>
        <w:t xml:space="preserve"> C</w:t>
      </w:r>
      <w:r w:rsidR="00475459">
        <w:rPr>
          <w:rFonts w:ascii="Arial" w:hAnsi="Arial" w:cs="Arial"/>
          <w:bCs/>
          <w:sz w:val="24"/>
          <w:szCs w:val="24"/>
        </w:rPr>
        <w:t>) v (</w:t>
      </w:r>
      <w:r w:rsidR="002F440A">
        <w:rPr>
          <w:rFonts w:ascii="Arial" w:hAnsi="Arial" w:cs="Arial"/>
          <w:bCs/>
          <w:sz w:val="24"/>
          <w:szCs w:val="24"/>
          <w:u w:val="single"/>
        </w:rPr>
        <w:t>B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 w:rsidRPr="002F440A">
        <w:rPr>
          <w:rFonts w:ascii="Cambria Math" w:hAnsi="Cambria Math" w:cs="Cambria Math"/>
          <w:bCs/>
          <w:sz w:val="24"/>
          <w:szCs w:val="24"/>
        </w:rPr>
        <w:t>∧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>
        <w:rPr>
          <w:rFonts w:ascii="Arial" w:hAnsi="Arial" w:cs="Arial"/>
          <w:bCs/>
          <w:sz w:val="24"/>
          <w:szCs w:val="24"/>
          <w:u w:val="single"/>
        </w:rPr>
        <w:t>C</w:t>
      </w:r>
      <w:r w:rsidR="002F440A">
        <w:rPr>
          <w:rFonts w:ascii="Arial" w:hAnsi="Arial" w:cs="Arial"/>
          <w:bCs/>
          <w:sz w:val="24"/>
          <w:szCs w:val="24"/>
        </w:rPr>
        <w:t>)</w:t>
      </w:r>
    </w:p>
    <w:p w14:paraId="13A4874C" w14:textId="21CC3FC0" w:rsidR="00AF3837" w:rsidRPr="00F84BD5" w:rsidRDefault="00846EB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7: A </w:t>
      </w:r>
      <w:r w:rsidRPr="00846EBC">
        <w:rPr>
          <w:rFonts w:ascii="Cambria Math" w:hAnsi="Cambria Math" w:cs="Cambria Math"/>
          <w:bCs/>
          <w:sz w:val="24"/>
          <w:szCs w:val="24"/>
        </w:rPr>
        <w:t>∧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="00AF3837"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11" w:name="_Toc138400420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11"/>
    </w:p>
    <w:p w14:paraId="3969997E" w14:textId="77777777" w:rsidR="00117D11" w:rsidRDefault="00117D11" w:rsidP="00117D11">
      <w:pPr>
        <w:pStyle w:val="Prjberschrift2"/>
        <w:rPr>
          <w:lang w:val="de-AT"/>
        </w:rPr>
      </w:pPr>
      <w:bookmarkStart w:id="12" w:name="_Toc138400421"/>
      <w:r>
        <w:rPr>
          <w:lang w:val="de-AT"/>
        </w:rPr>
        <w:t>3.1. Vorwiderstände</w:t>
      </w:r>
      <w:bookmarkEnd w:id="12"/>
    </w:p>
    <w:p w14:paraId="104C73FF" w14:textId="77777777" w:rsidR="00EF377E" w:rsidRPr="00F221FE" w:rsidRDefault="008E6C5C" w:rsidP="00F221FE">
      <w:pPr>
        <w:rPr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4,6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-1,85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8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mA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334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Ω</m:t>
        </m:r>
      </m:oMath>
      <w:r w:rsidR="006139A9" w:rsidRPr="00F221FE">
        <w:rPr>
          <w:sz w:val="24"/>
          <w:szCs w:val="24"/>
          <w:lang w:val="de-AT"/>
        </w:rPr>
        <w:t xml:space="preserve"> </w:t>
      </w:r>
      <w:r w:rsidR="006139A9" w:rsidRPr="00F221FE">
        <w:rPr>
          <w:rFonts w:ascii="Arial" w:hAnsi="Arial" w:cs="Arial"/>
          <w:sz w:val="24"/>
          <w:szCs w:val="24"/>
          <w:lang w:val="de-AT"/>
        </w:rPr>
        <w:t>(E12</w:t>
      </w:r>
      <w:r w:rsidR="00A254DF" w:rsidRPr="00F221FE">
        <w:rPr>
          <w:rFonts w:ascii="Arial" w:hAnsi="Arial" w:cs="Arial"/>
          <w:sz w:val="24"/>
          <w:szCs w:val="24"/>
          <w:lang w:val="de-AT"/>
        </w:rPr>
        <w:t>-Reihe</w:t>
      </w:r>
      <w:r w:rsidR="00A254DF" w:rsidRPr="00F221FE">
        <w:rPr>
          <w:sz w:val="24"/>
          <w:szCs w:val="24"/>
          <w:lang w:val="de-A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33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Ω</m:t>
        </m:r>
      </m:oMath>
      <w:r w:rsidR="00A254DF" w:rsidRPr="00F221FE">
        <w:rPr>
          <w:rFonts w:ascii="Arial" w:hAnsi="Arial" w:cs="Arial"/>
          <w:sz w:val="24"/>
          <w:szCs w:val="24"/>
          <w:lang w:val="de-AT"/>
        </w:rPr>
        <w:t>)</w:t>
      </w:r>
    </w:p>
    <w:p w14:paraId="153727A6" w14:textId="77777777" w:rsidR="007A3387" w:rsidRDefault="00EF377E" w:rsidP="00EF377E">
      <w:pPr>
        <w:pStyle w:val="Prjberschrift2"/>
        <w:rPr>
          <w:lang w:val="de-AT"/>
        </w:rPr>
      </w:pPr>
      <w:bookmarkStart w:id="13" w:name="_Toc138400422"/>
      <w:r>
        <w:rPr>
          <w:lang w:val="de-AT"/>
        </w:rPr>
        <w:t xml:space="preserve">3.2. </w:t>
      </w:r>
      <w:r w:rsidR="007A3387">
        <w:rPr>
          <w:lang w:val="de-AT"/>
        </w:rPr>
        <w:t>Oszillator-Widerstände</w:t>
      </w:r>
      <w:bookmarkEnd w:id="13"/>
    </w:p>
    <w:p w14:paraId="5D6ABD33" w14:textId="07599233" w:rsidR="00117D11" w:rsidRPr="00A254DF" w:rsidRDefault="00117D11" w:rsidP="00EF377E">
      <w:pPr>
        <w:pStyle w:val="Prjberschrift2"/>
        <w:rPr>
          <w:sz w:val="32"/>
          <w:szCs w:val="32"/>
          <w:lang w:val="de-AT"/>
        </w:rPr>
      </w:pPr>
      <w:r w:rsidRPr="00A254DF">
        <w:rPr>
          <w:lang w:val="de-AT"/>
        </w:rPr>
        <w:br w:type="page"/>
      </w:r>
    </w:p>
    <w:p w14:paraId="5B32405F" w14:textId="13EBF034" w:rsidR="00966F0F" w:rsidRPr="00305804" w:rsidRDefault="004A0C31" w:rsidP="004A0C31">
      <w:pPr>
        <w:pStyle w:val="Prjberschrift"/>
        <w:rPr>
          <w:lang w:val="de-AT"/>
        </w:rPr>
      </w:pPr>
      <w:bookmarkStart w:id="14" w:name="_Toc138400423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14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7336E81A" w14:textId="5EA2D17E" w:rsidR="00E07D69" w:rsidRPr="00305804" w:rsidRDefault="004A0C31" w:rsidP="004A0C31">
      <w:pPr>
        <w:pStyle w:val="Prjberschrift"/>
        <w:rPr>
          <w:lang w:val="de-AT"/>
        </w:rPr>
      </w:pPr>
      <w:bookmarkStart w:id="15" w:name="_Toc138400424"/>
      <w:r w:rsidRPr="00305804">
        <w:rPr>
          <w:lang w:val="de-AT"/>
        </w:rPr>
        <w:lastRenderedPageBreak/>
        <w:t xml:space="preserve">5. </w:t>
      </w:r>
      <w:r w:rsidR="00E07D69" w:rsidRPr="00305804">
        <w:rPr>
          <w:lang w:val="de-AT"/>
        </w:rPr>
        <w:t>Simulation/Übungsaufbau</w:t>
      </w:r>
      <w:bookmarkEnd w:id="15"/>
    </w:p>
    <w:p w14:paraId="5B68E610" w14:textId="77777777" w:rsidR="00FA261A" w:rsidRPr="00305804" w:rsidRDefault="00FA261A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3F45274A" w14:textId="30AFA3A5" w:rsidR="001E3857" w:rsidRPr="00305804" w:rsidRDefault="004A0C31" w:rsidP="004A0C31">
      <w:pPr>
        <w:pStyle w:val="Prjberschrift"/>
        <w:rPr>
          <w:lang w:val="de-AT"/>
        </w:rPr>
      </w:pPr>
      <w:bookmarkStart w:id="16" w:name="_Toc138400425"/>
      <w:r w:rsidRPr="00305804">
        <w:rPr>
          <w:lang w:val="de-AT"/>
        </w:rPr>
        <w:lastRenderedPageBreak/>
        <w:t xml:space="preserve">6. </w:t>
      </w:r>
      <w:r w:rsidR="00E07D69" w:rsidRPr="00305804">
        <w:rPr>
          <w:lang w:val="de-AT"/>
        </w:rPr>
        <w:t>Fertigungsunterlagen</w:t>
      </w:r>
      <w:bookmarkEnd w:id="16"/>
    </w:p>
    <w:p w14:paraId="5A99B298" w14:textId="017476B3" w:rsidR="00E07D69" w:rsidRPr="00305804" w:rsidRDefault="004A0C31" w:rsidP="004A0C31">
      <w:pPr>
        <w:pStyle w:val="Prjberschrift2"/>
        <w:rPr>
          <w:lang w:val="de-AT"/>
        </w:rPr>
      </w:pPr>
      <w:bookmarkStart w:id="17" w:name="_Toc138345119"/>
      <w:bookmarkStart w:id="18" w:name="_Toc138400426"/>
      <w:r w:rsidRPr="00305804">
        <w:rPr>
          <w:lang w:val="de-AT"/>
        </w:rPr>
        <w:t xml:space="preserve">6.1. </w:t>
      </w:r>
      <w:r w:rsidR="00E07D69" w:rsidRPr="00305804">
        <w:rPr>
          <w:lang w:val="de-AT"/>
        </w:rPr>
        <w:t>Serviceplan</w:t>
      </w:r>
      <w:bookmarkEnd w:id="17"/>
      <w:bookmarkEnd w:id="18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3A6A0459" w:rsidR="001E3857" w:rsidRPr="00305804" w:rsidRDefault="004A0C31" w:rsidP="004A0C31">
      <w:pPr>
        <w:pStyle w:val="Prjberschrift2"/>
        <w:rPr>
          <w:lang w:val="de-AT"/>
        </w:rPr>
      </w:pPr>
      <w:bookmarkStart w:id="19" w:name="_Toc138400427"/>
      <w:r w:rsidRPr="00305804">
        <w:rPr>
          <w:lang w:val="de-AT"/>
        </w:rPr>
        <w:lastRenderedPageBreak/>
        <w:t>6.2. Layout</w:t>
      </w:r>
      <w:bookmarkEnd w:id="19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10BDC5E2" w:rsidR="004A0C31" w:rsidRPr="00305804" w:rsidRDefault="004A0C31" w:rsidP="004A0C31">
      <w:pPr>
        <w:pStyle w:val="Prjberschrift2"/>
        <w:rPr>
          <w:lang w:val="de-AT"/>
        </w:rPr>
      </w:pPr>
      <w:bookmarkStart w:id="20" w:name="_Toc138400428"/>
      <w:r w:rsidRPr="00305804">
        <w:rPr>
          <w:lang w:val="de-AT"/>
        </w:rPr>
        <w:lastRenderedPageBreak/>
        <w:t>6.3. Bestückungsplan</w:t>
      </w:r>
      <w:bookmarkEnd w:id="20"/>
      <w:r w:rsidRPr="00305804">
        <w:rPr>
          <w:lang w:val="de-AT"/>
        </w:rPr>
        <w:br w:type="page"/>
      </w:r>
    </w:p>
    <w:p w14:paraId="34756400" w14:textId="60E552B9" w:rsidR="001E3857" w:rsidRPr="00305804" w:rsidRDefault="004A0C31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21" w:name="_Toc138400429"/>
      <w:r w:rsidRPr="00305804">
        <w:rPr>
          <w:lang w:val="de-AT"/>
        </w:rPr>
        <w:lastRenderedPageBreak/>
        <w:t xml:space="preserve">6.4. </w:t>
      </w:r>
      <w:proofErr w:type="spellStart"/>
      <w:r w:rsidR="00E07D69" w:rsidRPr="00305804">
        <w:rPr>
          <w:lang w:val="de-AT"/>
        </w:rPr>
        <w:t>Bohrplan</w:t>
      </w:r>
      <w:bookmarkEnd w:id="21"/>
      <w:proofErr w:type="spellEnd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07706DFA" w:rsidR="00AF3837" w:rsidRPr="00305804" w:rsidRDefault="008E3CA8" w:rsidP="00437A8B">
      <w:pPr>
        <w:rPr>
          <w:lang w:val="de-AT"/>
        </w:rPr>
      </w:pPr>
      <w:bookmarkStart w:id="22" w:name="_Toc138400430"/>
      <w:r w:rsidRPr="00437A8B">
        <w:rPr>
          <w:rStyle w:val="PrjberschriftZchn"/>
        </w:rPr>
        <w:lastRenderedPageBreak/>
        <w:t xml:space="preserve">7. </w:t>
      </w:r>
      <w:r w:rsidR="00CF091D" w:rsidRPr="00437A8B">
        <w:rPr>
          <w:rStyle w:val="PrjberschriftZchn"/>
        </w:rPr>
        <w:t>Stückliste</w:t>
      </w:r>
      <w:bookmarkEnd w:id="22"/>
      <w:r w:rsidR="005F32DA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2" o:title=""/>
          </v:shape>
          <o:OLEObject Type="Embed" ProgID="Excel.Sheet.12" ShapeID="_x0000_i1026" DrawAspect="Content" ObjectID="_1749013227" r:id="rId13"/>
        </w:object>
      </w:r>
    </w:p>
    <w:p w14:paraId="72905297" w14:textId="13238FEF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23" w:name="_Toc138400431"/>
      <w:r w:rsidR="00583D24" w:rsidRPr="00305804">
        <w:rPr>
          <w:lang w:val="de-AT"/>
        </w:rPr>
        <w:lastRenderedPageBreak/>
        <w:t>8. Anhang</w:t>
      </w:r>
      <w:bookmarkEnd w:id="23"/>
    </w:p>
    <w:p w14:paraId="287DEEC2" w14:textId="41D67B18" w:rsidR="00583D24" w:rsidRPr="00305804" w:rsidRDefault="004C3B49" w:rsidP="004C3B49">
      <w:pPr>
        <w:pStyle w:val="Prjberschrift2"/>
        <w:rPr>
          <w:lang w:val="de-AT"/>
        </w:rPr>
      </w:pPr>
      <w:bookmarkStart w:id="24" w:name="_Toc138345125"/>
      <w:bookmarkStart w:id="25" w:name="_Toc138400432"/>
      <w:r w:rsidRPr="00305804">
        <w:rPr>
          <w:lang w:val="de-AT"/>
        </w:rPr>
        <w:t>8.1. Quellenverzeichnis</w:t>
      </w:r>
      <w:bookmarkEnd w:id="24"/>
      <w:bookmarkEnd w:id="25"/>
    </w:p>
    <w:p w14:paraId="7BD2EBCA" w14:textId="77777777" w:rsidR="00855C7D" w:rsidRPr="00437A8B" w:rsidRDefault="002C5540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Datenblätter: </w:t>
      </w:r>
    </w:p>
    <w:p w14:paraId="780D247B" w14:textId="77777777" w:rsidR="00855C7D" w:rsidRPr="00437A8B" w:rsidRDefault="000804F4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437A8B">
        <w:rPr>
          <w:rFonts w:ascii="Arial" w:hAnsi="Arial" w:cs="Arial"/>
          <w:sz w:val="24"/>
          <w:szCs w:val="24"/>
        </w:rPr>
        <w:t>Moodle</w:t>
      </w:r>
      <w:proofErr w:type="spellEnd"/>
      <w:r w:rsidRPr="00437A8B">
        <w:rPr>
          <w:rFonts w:ascii="Arial" w:hAnsi="Arial" w:cs="Arial"/>
          <w:sz w:val="24"/>
          <w:szCs w:val="24"/>
        </w:rPr>
        <w:t>-FTKL-Kursmaterialien</w:t>
      </w:r>
    </w:p>
    <w:p w14:paraId="6FFCBC29" w14:textId="114502FC" w:rsidR="00855C7D" w:rsidRPr="00187438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187438">
        <w:rPr>
          <w:rFonts w:ascii="Arial" w:hAnsi="Arial" w:cs="Arial"/>
          <w:sz w:val="24"/>
          <w:szCs w:val="24"/>
          <w:lang w:val="en-US"/>
        </w:rPr>
        <w:t>Conrad Electronic (www.conrad.com)</w:t>
      </w:r>
    </w:p>
    <w:p w14:paraId="461563A2" w14:textId="14ABEAED" w:rsidR="007E24FF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Reichelt</w:t>
      </w:r>
      <w:r w:rsidR="007E24FF" w:rsidRPr="00437A8B">
        <w:rPr>
          <w:rFonts w:ascii="Arial" w:hAnsi="Arial" w:cs="Arial"/>
          <w:sz w:val="24"/>
          <w:szCs w:val="24"/>
        </w:rPr>
        <w:t xml:space="preserve"> (www.reichelt.de)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5BC113CC" w:rsidR="00272046" w:rsidRDefault="00272046" w:rsidP="00272046">
      <w:pPr>
        <w:pStyle w:val="Prjberschrift2"/>
        <w:rPr>
          <w:lang w:val="de-AT"/>
        </w:rPr>
      </w:pPr>
      <w:bookmarkStart w:id="26" w:name="_Toc138345126"/>
      <w:bookmarkStart w:id="27" w:name="_Toc138400433"/>
      <w:r>
        <w:rPr>
          <w:lang w:val="de-AT"/>
        </w:rPr>
        <w:t>8.2. Datenblätter</w:t>
      </w:r>
      <w:bookmarkEnd w:id="26"/>
      <w:bookmarkEnd w:id="27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5C28" w14:textId="77777777" w:rsidR="00096E4F" w:rsidRDefault="00096E4F" w:rsidP="00591DFF">
      <w:pPr>
        <w:spacing w:after="0" w:line="240" w:lineRule="auto"/>
      </w:pPr>
      <w:r>
        <w:separator/>
      </w:r>
    </w:p>
  </w:endnote>
  <w:endnote w:type="continuationSeparator" w:id="0">
    <w:p w14:paraId="7FFCEEC8" w14:textId="77777777" w:rsidR="00096E4F" w:rsidRDefault="00096E4F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4405" w14:textId="77777777" w:rsidR="00096E4F" w:rsidRDefault="00096E4F" w:rsidP="00591DFF">
      <w:pPr>
        <w:spacing w:after="0" w:line="240" w:lineRule="auto"/>
      </w:pPr>
      <w:r>
        <w:separator/>
      </w:r>
    </w:p>
  </w:footnote>
  <w:footnote w:type="continuationSeparator" w:id="0">
    <w:p w14:paraId="68ECE2E5" w14:textId="77777777" w:rsidR="00096E4F" w:rsidRDefault="00096E4F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3774C"/>
    <w:rsid w:val="000623D8"/>
    <w:rsid w:val="000804F4"/>
    <w:rsid w:val="00096E4F"/>
    <w:rsid w:val="000B04BF"/>
    <w:rsid w:val="000C1BB3"/>
    <w:rsid w:val="000C5A2B"/>
    <w:rsid w:val="000E3366"/>
    <w:rsid w:val="000F2D8B"/>
    <w:rsid w:val="00117D11"/>
    <w:rsid w:val="001207EE"/>
    <w:rsid w:val="0016667E"/>
    <w:rsid w:val="00184CD6"/>
    <w:rsid w:val="00187438"/>
    <w:rsid w:val="00190875"/>
    <w:rsid w:val="00196CEB"/>
    <w:rsid w:val="001E3857"/>
    <w:rsid w:val="00222A6B"/>
    <w:rsid w:val="00240FFA"/>
    <w:rsid w:val="002653AE"/>
    <w:rsid w:val="00267EB2"/>
    <w:rsid w:val="00272046"/>
    <w:rsid w:val="00291562"/>
    <w:rsid w:val="002A0516"/>
    <w:rsid w:val="002A08EA"/>
    <w:rsid w:val="002C1C83"/>
    <w:rsid w:val="002C5540"/>
    <w:rsid w:val="002D3E78"/>
    <w:rsid w:val="002D5676"/>
    <w:rsid w:val="002F440A"/>
    <w:rsid w:val="002F7C7F"/>
    <w:rsid w:val="00301882"/>
    <w:rsid w:val="00305804"/>
    <w:rsid w:val="00311528"/>
    <w:rsid w:val="003222B2"/>
    <w:rsid w:val="00355B29"/>
    <w:rsid w:val="00396858"/>
    <w:rsid w:val="003A2E4B"/>
    <w:rsid w:val="003C70E0"/>
    <w:rsid w:val="003F3D51"/>
    <w:rsid w:val="00415204"/>
    <w:rsid w:val="00421AEE"/>
    <w:rsid w:val="00437A8B"/>
    <w:rsid w:val="0044097B"/>
    <w:rsid w:val="00446BD7"/>
    <w:rsid w:val="00475459"/>
    <w:rsid w:val="004A0A03"/>
    <w:rsid w:val="004A0C31"/>
    <w:rsid w:val="004C3B49"/>
    <w:rsid w:val="004D78DD"/>
    <w:rsid w:val="005038C1"/>
    <w:rsid w:val="005179E5"/>
    <w:rsid w:val="00531686"/>
    <w:rsid w:val="005536A5"/>
    <w:rsid w:val="005814C0"/>
    <w:rsid w:val="00583D24"/>
    <w:rsid w:val="00591DFF"/>
    <w:rsid w:val="005A0CCF"/>
    <w:rsid w:val="005F32DA"/>
    <w:rsid w:val="005F5315"/>
    <w:rsid w:val="005F788A"/>
    <w:rsid w:val="006139A9"/>
    <w:rsid w:val="00647242"/>
    <w:rsid w:val="0065487B"/>
    <w:rsid w:val="0068125D"/>
    <w:rsid w:val="00681BF0"/>
    <w:rsid w:val="0069386C"/>
    <w:rsid w:val="006F2F56"/>
    <w:rsid w:val="007122FD"/>
    <w:rsid w:val="00714074"/>
    <w:rsid w:val="00781989"/>
    <w:rsid w:val="00783570"/>
    <w:rsid w:val="007852AF"/>
    <w:rsid w:val="00786F43"/>
    <w:rsid w:val="0079047D"/>
    <w:rsid w:val="007A3387"/>
    <w:rsid w:val="007E24FF"/>
    <w:rsid w:val="007F3531"/>
    <w:rsid w:val="00801DD2"/>
    <w:rsid w:val="008158CE"/>
    <w:rsid w:val="00822131"/>
    <w:rsid w:val="00846EBC"/>
    <w:rsid w:val="00855C7D"/>
    <w:rsid w:val="008622B7"/>
    <w:rsid w:val="008A68A5"/>
    <w:rsid w:val="008E3CA8"/>
    <w:rsid w:val="008E6C5C"/>
    <w:rsid w:val="00922F63"/>
    <w:rsid w:val="009331ED"/>
    <w:rsid w:val="00966F0F"/>
    <w:rsid w:val="00973AA2"/>
    <w:rsid w:val="009E6934"/>
    <w:rsid w:val="00A254DF"/>
    <w:rsid w:val="00A34050"/>
    <w:rsid w:val="00A411BE"/>
    <w:rsid w:val="00A43979"/>
    <w:rsid w:val="00A44503"/>
    <w:rsid w:val="00A71540"/>
    <w:rsid w:val="00A72658"/>
    <w:rsid w:val="00AC024B"/>
    <w:rsid w:val="00AF3837"/>
    <w:rsid w:val="00B06A8D"/>
    <w:rsid w:val="00B2429F"/>
    <w:rsid w:val="00B30291"/>
    <w:rsid w:val="00B435E9"/>
    <w:rsid w:val="00B509CD"/>
    <w:rsid w:val="00B52AC0"/>
    <w:rsid w:val="00B605BF"/>
    <w:rsid w:val="00B83F46"/>
    <w:rsid w:val="00BA7929"/>
    <w:rsid w:val="00C22330"/>
    <w:rsid w:val="00C50230"/>
    <w:rsid w:val="00C72103"/>
    <w:rsid w:val="00C96EA6"/>
    <w:rsid w:val="00CC5F13"/>
    <w:rsid w:val="00CD7000"/>
    <w:rsid w:val="00CF091D"/>
    <w:rsid w:val="00D04360"/>
    <w:rsid w:val="00D31B95"/>
    <w:rsid w:val="00D86BBA"/>
    <w:rsid w:val="00DA0BAE"/>
    <w:rsid w:val="00DA52AC"/>
    <w:rsid w:val="00DC39E9"/>
    <w:rsid w:val="00DE4471"/>
    <w:rsid w:val="00E06B83"/>
    <w:rsid w:val="00E07D69"/>
    <w:rsid w:val="00E14ABA"/>
    <w:rsid w:val="00E158F0"/>
    <w:rsid w:val="00E5166D"/>
    <w:rsid w:val="00E9000E"/>
    <w:rsid w:val="00EA53F8"/>
    <w:rsid w:val="00EB2600"/>
    <w:rsid w:val="00EB7A0A"/>
    <w:rsid w:val="00EF01CF"/>
    <w:rsid w:val="00EF377E"/>
    <w:rsid w:val="00F221FE"/>
    <w:rsid w:val="00F263E9"/>
    <w:rsid w:val="00F42DDF"/>
    <w:rsid w:val="00F75B92"/>
    <w:rsid w:val="00F84BD5"/>
    <w:rsid w:val="00F8509C"/>
    <w:rsid w:val="00FA261A"/>
    <w:rsid w:val="00FA554F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119</cp:revision>
  <dcterms:created xsi:type="dcterms:W3CDTF">2023-01-11T17:16:00Z</dcterms:created>
  <dcterms:modified xsi:type="dcterms:W3CDTF">2023-06-23T06:13:00Z</dcterms:modified>
</cp:coreProperties>
</file>