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89EC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spellStart"/>
      <w:r w:rsidRPr="00555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EcoSiren</w:t>
      </w:r>
      <w:proofErr w:type="spellEnd"/>
      <w:r w:rsidRPr="00555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: AI-Powered Invasive Species Detection &amp; Land Reclamation System</w:t>
      </w:r>
    </w:p>
    <w:p w14:paraId="584EDF33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Technical Documentation</w:t>
      </w:r>
    </w:p>
    <w:p w14:paraId="64D597C5" w14:textId="77777777" w:rsidR="005557BA" w:rsidRPr="005557BA" w:rsidRDefault="00000000" w:rsidP="00555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2BAAFDF">
          <v:rect id="_x0000_i1025" style="width:0;height:1.5pt" o:hralign="center" o:hrstd="t" o:hr="t" fillcolor="#a0a0a0" stroked="f"/>
        </w:pict>
      </w:r>
    </w:p>
    <w:p w14:paraId="712C3E26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Project Overview</w:t>
      </w:r>
    </w:p>
    <w:p w14:paraId="495932FD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Mission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Detect invasive plant species across Kenya using AI and satellite data, enabling land reclamation through strategic planting of eco-friendly native trees.</w:t>
      </w:r>
    </w:p>
    <w:p w14:paraId="7E05DF0F" w14:textId="7F09893F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Problem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Prosopis </w:t>
      </w:r>
      <w:proofErr w:type="spellStart"/>
      <w:proofErr w:type="gramStart"/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juliflora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Mathenge)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has invaded vast areas in Kenya's arid regions (Baringo, Turkana, Tana River</w:t>
      </w:r>
      <w:r w:rsidR="003A5277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most parts of Eastern Africa),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displacing native vegetation and threatening ecosystems. Traditional manual surveys </w:t>
      </w:r>
      <w:r w:rsidR="003A5277">
        <w:rPr>
          <w:rFonts w:ascii="Times New Roman" w:eastAsia="Times New Roman" w:hAnsi="Times New Roman" w:cs="Times New Roman"/>
          <w:sz w:val="24"/>
          <w:szCs w:val="24"/>
          <w:lang w:eastAsia="en-GB"/>
        </w:rPr>
        <w:t>often overlook large areas of invasion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24B49C5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EcoSiren</w:t>
      </w:r>
      <w:proofErr w:type="spellEnd"/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Solution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AI model analyses satellite data and ground imagery to automatically map invasive spe</w:t>
      </w:r>
      <w:r w:rsidR="005C514A">
        <w:rPr>
          <w:rFonts w:ascii="Times New Roman" w:eastAsia="Times New Roman" w:hAnsi="Times New Roman" w:cs="Times New Roman"/>
          <w:sz w:val="24"/>
          <w:szCs w:val="24"/>
          <w:lang w:eastAsia="en-GB"/>
        </w:rPr>
        <w:t>cies nationwide, starting with P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rosopis, prioritizing sites for eradication and native tree restoration.</w:t>
      </w:r>
    </w:p>
    <w:p w14:paraId="5D59E634" w14:textId="77777777" w:rsidR="005557BA" w:rsidRPr="005557BA" w:rsidRDefault="00000000" w:rsidP="00555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EF9E004">
          <v:rect id="_x0000_i1026" style="width:0;height:1.5pt" o:hralign="center" o:hrstd="t" o:hr="t" fillcolor="#a0a0a0" stroked="f"/>
        </w:pict>
      </w:r>
    </w:p>
    <w:p w14:paraId="5CE13859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Data Sources &amp; APIs</w:t>
      </w:r>
    </w:p>
    <w:p w14:paraId="473B97E8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ANTUGROW API</w:t>
      </w:r>
    </w:p>
    <w:p w14:paraId="543F767F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Base URL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5C514A"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  <w:t>https://api.antugrow.com/v1/auth/generate-api-key</w:t>
      </w:r>
    </w:p>
    <w:p w14:paraId="21B1D076" w14:textId="77777777" w:rsid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Services Used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D970F0A" w14:textId="77777777" w:rsid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1.</w:t>
      </w:r>
      <w:r w:rsidRPr="005557BA">
        <w:t xml:space="preserve"> </w:t>
      </w:r>
      <w:r>
        <w:t>Weather &amp; Climate</w:t>
      </w:r>
    </w:p>
    <w:p w14:paraId="6728DA1B" w14:textId="77777777" w:rsid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2.</w:t>
      </w:r>
      <w:r w:rsidRPr="005557BA">
        <w:t xml:space="preserve"> </w:t>
      </w:r>
      <w:r>
        <w:t>Soil Analysis</w:t>
      </w:r>
    </w:p>
    <w:p w14:paraId="25443818" w14:textId="77777777" w:rsid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3.</w:t>
      </w:r>
      <w:r w:rsidRPr="005557BA">
        <w:t xml:space="preserve"> </w:t>
      </w:r>
      <w:r>
        <w:t>NDVI Vegetation Health</w:t>
      </w:r>
    </w:p>
    <w:p w14:paraId="4528B4FA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4.</w:t>
      </w:r>
      <w:r w:rsidRPr="005557BA">
        <w:t xml:space="preserve"> </w:t>
      </w:r>
      <w:r>
        <w:t>AI Image Analysis</w:t>
      </w:r>
    </w:p>
    <w:p w14:paraId="45B3C6DE" w14:textId="77777777" w:rsidR="005C514A" w:rsidRPr="005557BA" w:rsidRDefault="005557BA" w:rsidP="00555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KEFRI (Kenya Forestry Research Institute)</w:t>
      </w:r>
    </w:p>
    <w:p w14:paraId="1CE109A5" w14:textId="77777777" w:rsidR="005C514A" w:rsidRPr="005C514A" w:rsidRDefault="005557BA" w:rsidP="005C5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C51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Endpoint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="005C514A" w:rsidRPr="005C514A">
        <w:rPr>
          <w:rFonts w:ascii="Courier New" w:eastAsia="Times New Roman" w:hAnsi="Courier New" w:cs="Courier New"/>
          <w:color w:val="5B9BD5" w:themeColor="accent1"/>
          <w:sz w:val="20"/>
          <w:szCs w:val="20"/>
          <w:lang w:eastAsia="en-GB"/>
        </w:rPr>
        <w:t xml:space="preserve">https://www.kefri.org/components/prosopis_garissa/prosopis_garissa.html </w:t>
      </w:r>
    </w:p>
    <w:p w14:paraId="003BAE00" w14:textId="77777777" w:rsidR="005557BA" w:rsidRPr="005557BA" w:rsidRDefault="005557BA" w:rsidP="005C51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C514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Official county-level infestation records, </w:t>
      </w:r>
      <w:proofErr w:type="spellStart"/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GeoJSON</w:t>
      </w:r>
      <w:proofErr w:type="spellEnd"/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polygons</w:t>
      </w:r>
    </w:p>
    <w:p w14:paraId="0C8EEC2D" w14:textId="77777777" w:rsidR="005C514A" w:rsidRDefault="005C514A" w:rsidP="00555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</w:p>
    <w:p w14:paraId="62073A56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Google Earth Engine (GEE)</w:t>
      </w:r>
    </w:p>
    <w:p w14:paraId="4A55E21A" w14:textId="77777777" w:rsidR="005557BA" w:rsidRPr="005557BA" w:rsidRDefault="005557BA" w:rsidP="00555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Satellite imagery processing, AI model training, live map tiles</w:t>
      </w:r>
    </w:p>
    <w:p w14:paraId="5BCFED70" w14:textId="77777777" w:rsidR="005557BA" w:rsidRPr="005557BA" w:rsidRDefault="005557BA" w:rsidP="00555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Datasets</w:t>
      </w:r>
      <w:r w:rsidR="005C514A">
        <w:rPr>
          <w:rFonts w:ascii="Times New Roman" w:eastAsia="Times New Roman" w:hAnsi="Times New Roman" w:cs="Times New Roman"/>
          <w:sz w:val="24"/>
          <w:szCs w:val="24"/>
          <w:lang w:eastAsia="en-GB"/>
        </w:rPr>
        <w:t>: Sentinel-2,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SRTM elevation</w:t>
      </w:r>
    </w:p>
    <w:p w14:paraId="52D4D467" w14:textId="340995B7" w:rsidR="005557BA" w:rsidRPr="005557BA" w:rsidRDefault="005557BA" w:rsidP="00555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="005C514A">
        <w:rPr>
          <w:rFonts w:ascii="Times New Roman" w:eastAsia="Times New Roman" w:hAnsi="Times New Roman" w:cs="Times New Roman"/>
          <w:sz w:val="24"/>
          <w:szCs w:val="24"/>
          <w:lang w:eastAsia="en-GB"/>
        </w:rPr>
        <w:t>: Real-time P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rosopis detection across </w:t>
      </w:r>
      <w:r w:rsidR="003A52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entire country</w:t>
      </w:r>
    </w:p>
    <w:p w14:paraId="49E550C7" w14:textId="77777777" w:rsidR="005557BA" w:rsidRPr="005557BA" w:rsidRDefault="00000000" w:rsidP="00555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313E9C5">
          <v:rect id="_x0000_i1027" style="width:0;height:1.5pt" o:hralign="center" o:hrstd="t" o:hr="t" fillcolor="#a0a0a0" stroked="f"/>
        </w:pict>
      </w:r>
    </w:p>
    <w:p w14:paraId="7D58C891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AI Detection Model</w:t>
      </w:r>
    </w:p>
    <w:p w14:paraId="5213608E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Core Algorithm</w:t>
      </w:r>
    </w:p>
    <w:p w14:paraId="4C6C076B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Modular Random Forest Classifier trained on Google Earth Engine</w:t>
      </w:r>
    </w:p>
    <w:p w14:paraId="676579EC" w14:textId="77777777" w:rsidR="005557BA" w:rsidRPr="005557BA" w:rsidRDefault="005557BA" w:rsidP="00555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Current Focus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Prosopis juliflora detection</w:t>
      </w:r>
    </w:p>
    <w:p w14:paraId="3B033BB6" w14:textId="77777777" w:rsidR="005557BA" w:rsidRPr="005557BA" w:rsidRDefault="005557BA" w:rsidP="00555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Architecture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Species-agnostic framework adaptable to any invasive plant</w:t>
      </w:r>
    </w:p>
    <w:p w14:paraId="06167AF4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Training Process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2777A135" w14:textId="77777777" w:rsidR="005557BA" w:rsidRPr="005557BA" w:rsidRDefault="005557BA" w:rsidP="00555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Input Data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3703B6E" w14:textId="77777777" w:rsidR="005557BA" w:rsidRPr="005557BA" w:rsidRDefault="005C514A" w:rsidP="005557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Historical P</w:t>
      </w:r>
      <w:r w:rsidR="005557BA"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rosopis locations (KEFRI)</w:t>
      </w:r>
    </w:p>
    <w:p w14:paraId="73A4C83E" w14:textId="77777777" w:rsidR="005557BA" w:rsidRPr="005557BA" w:rsidRDefault="005557BA" w:rsidP="005557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Sentinel-2 satellite imagery (GEE)</w:t>
      </w:r>
    </w:p>
    <w:p w14:paraId="13A2F833" w14:textId="77777777" w:rsidR="005557BA" w:rsidRPr="005557BA" w:rsidRDefault="005557BA" w:rsidP="005557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Environmental factors (ANTUGROW)</w:t>
      </w:r>
    </w:p>
    <w:p w14:paraId="6E1871CD" w14:textId="77777777" w:rsidR="005557BA" w:rsidRPr="005557BA" w:rsidRDefault="005557BA" w:rsidP="00555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Feature Extraction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(Universal for all species):</w:t>
      </w:r>
    </w:p>
    <w:p w14:paraId="3AD2A4EF" w14:textId="77777777" w:rsidR="005557BA" w:rsidRPr="005557BA" w:rsidRDefault="005557BA" w:rsidP="005557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NDVI (vegetation index)</w:t>
      </w:r>
    </w:p>
    <w:p w14:paraId="3E0E282F" w14:textId="77777777" w:rsidR="005557BA" w:rsidRPr="005557BA" w:rsidRDefault="005557BA" w:rsidP="005557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Soil moisture and type</w:t>
      </w:r>
    </w:p>
    <w:p w14:paraId="4028783A" w14:textId="77777777" w:rsidR="005557BA" w:rsidRPr="005557BA" w:rsidRDefault="005557BA" w:rsidP="005557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Proximity to water sources</w:t>
      </w:r>
    </w:p>
    <w:p w14:paraId="6B992B26" w14:textId="77777777" w:rsidR="005557BA" w:rsidRPr="005557BA" w:rsidRDefault="005557BA" w:rsidP="005557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Land surface temperature</w:t>
      </w:r>
    </w:p>
    <w:p w14:paraId="6E194817" w14:textId="77777777" w:rsidR="005557BA" w:rsidRPr="005557BA" w:rsidRDefault="005557BA" w:rsidP="005557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Spectral signatures (species-specific)</w:t>
      </w:r>
    </w:p>
    <w:p w14:paraId="5AEF7AC9" w14:textId="77777777" w:rsidR="00F904AD" w:rsidRDefault="005557BA" w:rsidP="00F904A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Phenology patterns (growth cycles)</w:t>
      </w:r>
    </w:p>
    <w:p w14:paraId="30466888" w14:textId="77777777" w:rsidR="00C80966" w:rsidRDefault="005557BA" w:rsidP="00C809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 Training on GEE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1824F862" w14:textId="77777777" w:rsidR="00C80966" w:rsidRDefault="00C80966" w:rsidP="00C809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1</w:t>
      </w:r>
      <w:r w:rsidRPr="00C8096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C80966">
        <w:t xml:space="preserve"> </w:t>
      </w:r>
      <w:r>
        <w:t>Define Target Species</w:t>
      </w:r>
    </w:p>
    <w:p w14:paraId="5D598C4F" w14:textId="77777777" w:rsidR="00C80966" w:rsidRDefault="00C80966" w:rsidP="00C809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2</w:t>
      </w:r>
      <w:r w:rsidRPr="00C8096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Prepare training data</w:t>
      </w:r>
    </w:p>
    <w:p w14:paraId="4F68A231" w14:textId="77777777" w:rsidR="00C80966" w:rsidRDefault="00C80966" w:rsidP="00C809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3</w:t>
      </w:r>
      <w:r w:rsidRPr="00C8096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C80966">
        <w:t xml:space="preserve"> </w:t>
      </w:r>
      <w:r>
        <w:t>Train the Classifier</w:t>
      </w:r>
    </w:p>
    <w:p w14:paraId="7C23166D" w14:textId="77777777" w:rsidR="00C80966" w:rsidRPr="00C80966" w:rsidRDefault="00C80966" w:rsidP="00C8096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4</w:t>
      </w:r>
      <w:r w:rsidRPr="00C8096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C80966">
        <w:t xml:space="preserve"> </w:t>
      </w:r>
      <w:r>
        <w:t>Run Classification Across Kenya</w:t>
      </w:r>
    </w:p>
    <w:p w14:paraId="692051A0" w14:textId="77777777" w:rsidR="005557BA" w:rsidRPr="005557BA" w:rsidRDefault="005557BA" w:rsidP="00555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Nationwide invasion map for target species with confidence scores</w:t>
      </w:r>
    </w:p>
    <w:p w14:paraId="17E8550C" w14:textId="77777777" w:rsidR="00F904AD" w:rsidRDefault="00F904AD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471372BE" w14:textId="77777777" w:rsidR="00F904AD" w:rsidRDefault="00F904AD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5025C481" w14:textId="77777777" w:rsidR="006278ED" w:rsidRDefault="006278ED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53F06EC4" w14:textId="77777777" w:rsidR="006278ED" w:rsidRDefault="006278ED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49D6303E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Current Performance (Prosopis)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9058899" w14:textId="77777777" w:rsidR="005557BA" w:rsidRPr="005557BA" w:rsidRDefault="005557BA" w:rsidP="00555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Accuracy: 87% precision</w:t>
      </w:r>
    </w:p>
    <w:p w14:paraId="245639C3" w14:textId="77777777" w:rsidR="005557BA" w:rsidRPr="005557BA" w:rsidRDefault="005557BA" w:rsidP="00555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 be retrained for other </w:t>
      </w:r>
      <w:r w:rsidR="004E5183">
        <w:rPr>
          <w:rFonts w:ascii="Times New Roman" w:eastAsia="Times New Roman" w:hAnsi="Times New Roman" w:cs="Times New Roman"/>
          <w:sz w:val="24"/>
          <w:szCs w:val="24"/>
          <w:lang w:eastAsia="en-GB"/>
        </w:rPr>
        <w:t>invasive species (</w:t>
      </w:r>
      <w:r w:rsidR="004E5183">
        <w:t>Wild Sage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="004E5183">
        <w:t>Cactus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, etc.)</w:t>
      </w:r>
    </w:p>
    <w:p w14:paraId="1AF2C210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Detection Capabilities</w:t>
      </w:r>
    </w:p>
    <w:p w14:paraId="6E0B9994" w14:textId="77777777" w:rsidR="005557BA" w:rsidRPr="005557BA" w:rsidRDefault="005557BA" w:rsidP="00555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Platform Scope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Detects any invasive plant species</w:t>
      </w:r>
    </w:p>
    <w:p w14:paraId="4E0FC4B1" w14:textId="77777777" w:rsidR="005557BA" w:rsidRPr="005557BA" w:rsidRDefault="005557BA" w:rsidP="00555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Current Deployment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Prosopis juliflora (Phase 1)</w:t>
      </w:r>
    </w:p>
    <w:p w14:paraId="4DF992F1" w14:textId="77777777" w:rsidR="004E5183" w:rsidRDefault="005557BA" w:rsidP="00B019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51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Future Species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="004E5183">
        <w:t>Wild Sage</w:t>
      </w:r>
      <w:r w:rsidR="004E5183"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="004E5183">
        <w:t>Cactus</w:t>
      </w:r>
      <w:r w:rsidR="004E5183"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</w:p>
    <w:p w14:paraId="7A86FCD1" w14:textId="77777777" w:rsidR="005557BA" w:rsidRPr="005557BA" w:rsidRDefault="005557BA" w:rsidP="00B019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E518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Coverage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Scans entire Kenya using satellite data</w:t>
      </w:r>
    </w:p>
    <w:p w14:paraId="279DD2E4" w14:textId="77777777" w:rsidR="005557BA" w:rsidRPr="005557BA" w:rsidRDefault="005557BA" w:rsidP="00555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Resolution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10m pixels (Sentinel-2)</w:t>
      </w:r>
    </w:p>
    <w:p w14:paraId="6CB03D22" w14:textId="77777777" w:rsidR="005557BA" w:rsidRPr="005557BA" w:rsidRDefault="005557BA" w:rsidP="00555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Update Frequency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Weekly automated scans</w:t>
      </w:r>
    </w:p>
    <w:p w14:paraId="4026260E" w14:textId="77777777" w:rsidR="005557BA" w:rsidRPr="005557BA" w:rsidRDefault="005557BA" w:rsidP="00555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Validation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Cross-referenced with ANTUGROW AI image analysis + KEFRI ground truth</w:t>
      </w:r>
    </w:p>
    <w:p w14:paraId="128EC5B9" w14:textId="77777777" w:rsidR="005557BA" w:rsidRPr="005557BA" w:rsidRDefault="00000000" w:rsidP="00555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DFC0F32">
          <v:rect id="_x0000_i1028" style="width:0;height:1.5pt" o:hralign="center" o:hrstd="t" o:hr="t" fillcolor="#a0a0a0" stroked="f"/>
        </w:pict>
      </w:r>
    </w:p>
    <w:p w14:paraId="0A440D7F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System Architecture</w:t>
      </w:r>
    </w:p>
    <w:p w14:paraId="6FC678F5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┌─────────────────────────────────────────┐</w:t>
      </w:r>
    </w:p>
    <w:p w14:paraId="2C1B3535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│   Satellite Data (</w:t>
      </w:r>
      <w:proofErr w:type="gramStart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GEE)   </w:t>
      </w:r>
      <w:proofErr w:type="gramEnd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│</w:t>
      </w:r>
    </w:p>
    <w:p w14:paraId="2AD502CE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│   • Sentinel-2 imagery                  │</w:t>
      </w:r>
    </w:p>
    <w:p w14:paraId="48D9566D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 • Historical </w:t>
      </w:r>
      <w:proofErr w:type="spellStart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prosopis</w:t>
      </w:r>
      <w:proofErr w:type="spellEnd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locations       │</w:t>
      </w:r>
    </w:p>
    <w:p w14:paraId="54D57946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└──────────────┬──────────────────────────┘</w:t>
      </w:r>
    </w:p>
    <w:p w14:paraId="1C9A5EEE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│</w:t>
      </w:r>
    </w:p>
    <w:p w14:paraId="69388489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▼</w:t>
      </w:r>
    </w:p>
    <w:p w14:paraId="38415ED3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┌─────────────────────────────────────────┐</w:t>
      </w:r>
    </w:p>
    <w:p w14:paraId="3EDFA370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│   AI Detection Model (</w:t>
      </w:r>
      <w:proofErr w:type="gramStart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GEE)   </w:t>
      </w:r>
      <w:proofErr w:type="gramEnd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│</w:t>
      </w:r>
    </w:p>
    <w:p w14:paraId="248DD0E9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│   • Scans entire country                │</w:t>
      </w:r>
    </w:p>
    <w:p w14:paraId="6F945096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 • Identifies </w:t>
      </w:r>
      <w:proofErr w:type="spellStart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prosopis</w:t>
      </w:r>
      <w:proofErr w:type="spellEnd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zones           │</w:t>
      </w:r>
    </w:p>
    <w:p w14:paraId="27E47172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│   • Generates confidence scores         │</w:t>
      </w:r>
    </w:p>
    <w:p w14:paraId="01E0EC13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└──────────────┬──────────────────────────┘</w:t>
      </w:r>
    </w:p>
    <w:p w14:paraId="2CCD3739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│</w:t>
      </w:r>
    </w:p>
    <w:p w14:paraId="57CC4087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┌─────┴─────┐</w:t>
      </w:r>
    </w:p>
    <w:p w14:paraId="51D45C13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▼           ▼</w:t>
      </w:r>
    </w:p>
    <w:p w14:paraId="5ADD275B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┌──────────────┐  ┌──────────────────────┐</w:t>
      </w:r>
    </w:p>
    <w:p w14:paraId="713BC1D2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ANTUGROW API </w:t>
      </w:r>
      <w:proofErr w:type="gramStart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│  │</w:t>
      </w:r>
      <w:proofErr w:type="gramEnd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KEFRI Data API      │</w:t>
      </w:r>
    </w:p>
    <w:p w14:paraId="1C87877B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Validation   </w:t>
      </w:r>
      <w:proofErr w:type="gramStart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│  │</w:t>
      </w:r>
      <w:proofErr w:type="gramEnd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Ground Truth        │</w:t>
      </w:r>
    </w:p>
    <w:p w14:paraId="16654CA2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└──────┬───────┘  └──────────┬───────────┘</w:t>
      </w:r>
    </w:p>
    <w:p w14:paraId="47399940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│                     │</w:t>
      </w:r>
    </w:p>
    <w:p w14:paraId="07B90126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└──────────┬──────────┘</w:t>
      </w:r>
    </w:p>
    <w:p w14:paraId="5F6DBA90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▼</w:t>
      </w:r>
    </w:p>
    <w:p w14:paraId="0F9B0327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┌────────────────────┐</w:t>
      </w:r>
    </w:p>
    <w:p w14:paraId="48D4A4AB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gramStart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│  </w:t>
      </w:r>
      <w:proofErr w:type="spellStart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EcoSiren</w:t>
      </w:r>
      <w:proofErr w:type="spellEnd"/>
      <w:proofErr w:type="gramEnd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Platform │</w:t>
      </w:r>
    </w:p>
    <w:p w14:paraId="20BE0220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gramStart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│  •</w:t>
      </w:r>
      <w:proofErr w:type="gramEnd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Live map </w:t>
      </w:r>
      <w:proofErr w:type="gramStart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tiles  │</w:t>
      </w:r>
      <w:proofErr w:type="gramEnd"/>
    </w:p>
    <w:p w14:paraId="34643C79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gramStart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│  •</w:t>
      </w:r>
      <w:proofErr w:type="gramEnd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Priority ranking│</w:t>
      </w:r>
    </w:p>
    <w:p w14:paraId="0470C64D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</w:t>
      </w:r>
      <w:proofErr w:type="gramStart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>│  •</w:t>
      </w:r>
      <w:proofErr w:type="gramEnd"/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Restoration plan│</w:t>
      </w:r>
    </w:p>
    <w:p w14:paraId="7574315D" w14:textId="77777777" w:rsidR="005557BA" w:rsidRPr="005557BA" w:rsidRDefault="005557BA" w:rsidP="00555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5557BA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└────────────────────┘</w:t>
      </w:r>
    </w:p>
    <w:p w14:paraId="0596C23D" w14:textId="77777777" w:rsidR="005557BA" w:rsidRPr="005557BA" w:rsidRDefault="00000000" w:rsidP="00555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9DFC8D5">
          <v:rect id="_x0000_i1029" style="width:0;height:1.5pt" o:hralign="center" o:hrstd="t" o:hr="t" fillcolor="#a0a0a0" stroked="f"/>
        </w:pict>
      </w:r>
    </w:p>
    <w:p w14:paraId="03A63E9C" w14:textId="77777777" w:rsidR="00F47ACF" w:rsidRDefault="00F47ACF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1BBC8CBD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5. Interactive Mapping</w:t>
      </w:r>
    </w:p>
    <w:p w14:paraId="2B6FECA1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GEE Live Tiles</w:t>
      </w:r>
    </w:p>
    <w:p w14:paraId="7FD59847" w14:textId="0F8A99B8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Real-time visualization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AI-detected </w:t>
      </w:r>
      <w:r w:rsidR="003A5277">
        <w:rPr>
          <w:rFonts w:ascii="Times New Roman" w:eastAsia="Times New Roman" w:hAnsi="Times New Roman" w:cs="Times New Roman"/>
          <w:sz w:val="24"/>
          <w:szCs w:val="24"/>
          <w:lang w:eastAsia="en-GB"/>
        </w:rPr>
        <w:t>Prosopis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areas:</w:t>
      </w:r>
    </w:p>
    <w:p w14:paraId="403FDA0C" w14:textId="77777777" w:rsidR="00F47ACF" w:rsidRDefault="00F47ACF" w:rsidP="005557BA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GB"/>
        </w:rPr>
      </w:pPr>
      <w:hyperlink r:id="rId5" w:history="1">
        <w:r w:rsidRPr="001F0CA3">
          <w:rPr>
            <w:rStyle w:val="Hyperlink"/>
            <w:rFonts w:ascii="Courier New" w:eastAsia="Times New Roman" w:hAnsi="Courier New" w:cs="Courier New"/>
            <w:sz w:val="20"/>
            <w:szCs w:val="20"/>
            <w:lang w:eastAsia="en-GB"/>
          </w:rPr>
          <w:t>https://earthengine.google.com/</w:t>
        </w:r>
      </w:hyperlink>
    </w:p>
    <w:p w14:paraId="6C9CDABE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Map Layers</w:t>
      </w:r>
    </w:p>
    <w:p w14:paraId="5880A9CD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Layer 1: AI Prosopis Detection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(GEE)</w:t>
      </w:r>
    </w:p>
    <w:p w14:paraId="5AFF0433" w14:textId="77777777" w:rsidR="005557BA" w:rsidRPr="005557BA" w:rsidRDefault="005557BA" w:rsidP="00555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Red z</w:t>
      </w:r>
      <w:r w:rsidR="00CF3FEE">
        <w:rPr>
          <w:rFonts w:ascii="Times New Roman" w:eastAsia="Times New Roman" w:hAnsi="Times New Roman" w:cs="Times New Roman"/>
          <w:sz w:val="24"/>
          <w:szCs w:val="24"/>
          <w:lang w:eastAsia="en-GB"/>
        </w:rPr>
        <w:t>ones: High confidence P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rosopis (&gt;80%)</w:t>
      </w:r>
    </w:p>
    <w:p w14:paraId="0450F37F" w14:textId="77777777" w:rsidR="005557BA" w:rsidRPr="005557BA" w:rsidRDefault="005557BA" w:rsidP="00555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Orange: Medium confidence (60-80%)</w:t>
      </w:r>
    </w:p>
    <w:p w14:paraId="3099EFE2" w14:textId="77777777" w:rsidR="005557BA" w:rsidRPr="005557BA" w:rsidRDefault="005557BA" w:rsidP="00555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Yellow: Low confidence (&lt;60%)</w:t>
      </w:r>
    </w:p>
    <w:p w14:paraId="1C94730A" w14:textId="77777777" w:rsidR="005557BA" w:rsidRPr="005557BA" w:rsidRDefault="005557BA" w:rsidP="00555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Green: Clear areas suitable for native planting</w:t>
      </w:r>
    </w:p>
    <w:p w14:paraId="060E1A7B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Layer 2: Reclamation Priority Zones</w:t>
      </w:r>
    </w:p>
    <w:p w14:paraId="661A9DF9" w14:textId="77777777" w:rsidR="005557BA" w:rsidRPr="005557BA" w:rsidRDefault="005557BA" w:rsidP="00555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Ranked by: Invasion severity, soil quality (ANTUGROW), water access</w:t>
      </w:r>
    </w:p>
    <w:p w14:paraId="262B49A0" w14:textId="77777777" w:rsidR="005557BA" w:rsidRPr="005557BA" w:rsidRDefault="005557BA" w:rsidP="00555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Shows optimal sites for native tree planting</w:t>
      </w:r>
    </w:p>
    <w:p w14:paraId="65B455BD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Layer 3: NDVI Recovery Tracking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(ANTUGROW)</w:t>
      </w:r>
    </w:p>
    <w:p w14:paraId="524A32F6" w14:textId="77777777" w:rsidR="005557BA" w:rsidRPr="005557BA" w:rsidRDefault="005557BA" w:rsidP="00555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Monitors vegetation health post-reclamation</w:t>
      </w:r>
    </w:p>
    <w:p w14:paraId="0391F883" w14:textId="77777777" w:rsidR="005557BA" w:rsidRPr="005557BA" w:rsidRDefault="005557BA" w:rsidP="00555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Green gradient indicates successful native tree establishment</w:t>
      </w:r>
    </w:p>
    <w:p w14:paraId="11F777B5" w14:textId="77777777" w:rsidR="005557BA" w:rsidRPr="005557BA" w:rsidRDefault="00000000" w:rsidP="00555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9285AC9">
          <v:rect id="_x0000_i1030" style="width:0;height:1.5pt" o:hralign="center" o:hrstd="t" o:hr="t" fillcolor="#a0a0a0" stroked="f"/>
        </w:pict>
      </w:r>
    </w:p>
    <w:p w14:paraId="5DB8247B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Land Reclamation Workflow</w:t>
      </w:r>
    </w:p>
    <w:p w14:paraId="7C5C78B1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Detection → Reclamation Pipeline</w:t>
      </w:r>
    </w:p>
    <w:p w14:paraId="028F21BB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1: AI Scans Country</w:t>
      </w:r>
    </w:p>
    <w:p w14:paraId="480DA720" w14:textId="2F6EA05D" w:rsidR="005557BA" w:rsidRPr="005557BA" w:rsidRDefault="005557BA" w:rsidP="00555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GEE model processes </w:t>
      </w:r>
      <w:r w:rsidR="003A52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latest satellite imagery</w:t>
      </w:r>
    </w:p>
    <w:p w14:paraId="4ED14633" w14:textId="77777777" w:rsidR="005557BA" w:rsidRPr="005557BA" w:rsidRDefault="005557BA" w:rsidP="00555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Identifi</w:t>
      </w:r>
      <w:r w:rsidR="00CF3FEE">
        <w:rPr>
          <w:rFonts w:ascii="Times New Roman" w:eastAsia="Times New Roman" w:hAnsi="Times New Roman" w:cs="Times New Roman"/>
          <w:sz w:val="24"/>
          <w:szCs w:val="24"/>
          <w:lang w:eastAsia="en-GB"/>
        </w:rPr>
        <w:t>es invasive species (currently P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rosopis)</w:t>
      </w:r>
    </w:p>
    <w:p w14:paraId="4D7EFF9F" w14:textId="77777777" w:rsidR="005557BA" w:rsidRPr="005557BA" w:rsidRDefault="005557BA" w:rsidP="00555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Updates nationwide invasion map</w:t>
      </w:r>
    </w:p>
    <w:p w14:paraId="1C216296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2: Priority Ranking</w:t>
      </w:r>
    </w:p>
    <w:p w14:paraId="47CFD694" w14:textId="77777777" w:rsidR="005557BA" w:rsidRPr="005557BA" w:rsidRDefault="005557BA" w:rsidP="005557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Algorithm scores each detected zone: </w:t>
      </w:r>
    </w:p>
    <w:p w14:paraId="0B67CD8D" w14:textId="77777777" w:rsidR="005557BA" w:rsidRPr="005557BA" w:rsidRDefault="005557BA" w:rsidP="005557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Invasion severity (coverage %)</w:t>
      </w:r>
    </w:p>
    <w:p w14:paraId="28454F46" w14:textId="77777777" w:rsidR="005557BA" w:rsidRPr="005557BA" w:rsidRDefault="005557BA" w:rsidP="005557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Soil suitability for native trees (ANTUGROW)</w:t>
      </w:r>
    </w:p>
    <w:p w14:paraId="05FEFAFD" w14:textId="77777777" w:rsidR="005557BA" w:rsidRPr="005557BA" w:rsidRDefault="005557BA" w:rsidP="005557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Accessibility and proximity to communities</w:t>
      </w:r>
    </w:p>
    <w:p w14:paraId="21EF651F" w14:textId="77777777" w:rsidR="005557BA" w:rsidRPr="005557BA" w:rsidRDefault="005557BA" w:rsidP="005557B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Ecological importance</w:t>
      </w:r>
    </w:p>
    <w:p w14:paraId="78072C5A" w14:textId="77777777" w:rsidR="005557BA" w:rsidRPr="005557BA" w:rsidRDefault="005557BA" w:rsidP="00CF3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63D6D95" w14:textId="77777777" w:rsidR="005557BA" w:rsidRPr="005557BA" w:rsidRDefault="00CF3FEE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Step 3</w:t>
      </w:r>
      <w:r w:rsidR="005557BA"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 Eradication &amp; Replanting</w:t>
      </w:r>
    </w:p>
    <w:p w14:paraId="3DA1D4C1" w14:textId="77777777" w:rsidR="005557BA" w:rsidRPr="005557BA" w:rsidRDefault="005557BA" w:rsidP="00555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Remove invasive species from validated sites</w:t>
      </w:r>
    </w:p>
    <w:p w14:paraId="046BD1F9" w14:textId="77777777" w:rsidR="005557BA" w:rsidRPr="005557BA" w:rsidRDefault="005557BA" w:rsidP="00555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Soil analysis via ANTUGROW API</w:t>
      </w:r>
    </w:p>
    <w:p w14:paraId="3762F97A" w14:textId="77777777" w:rsidR="005557BA" w:rsidRPr="005557BA" w:rsidRDefault="005557BA" w:rsidP="00555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Plant native species matched to soil/climate</w:t>
      </w:r>
    </w:p>
    <w:p w14:paraId="6B0983C0" w14:textId="77777777" w:rsidR="005557BA" w:rsidRPr="005557BA" w:rsidRDefault="005557BA" w:rsidP="00555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Native species options: Acacia </w:t>
      </w:r>
      <w:proofErr w:type="spellStart"/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tortilis</w:t>
      </w:r>
      <w:proofErr w:type="spellEnd"/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Melia </w:t>
      </w:r>
      <w:proofErr w:type="spellStart"/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volkensii</w:t>
      </w:r>
      <w:proofErr w:type="spellEnd"/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, Terminalia brownii</w:t>
      </w:r>
    </w:p>
    <w:p w14:paraId="6710530F" w14:textId="77777777" w:rsidR="005557BA" w:rsidRPr="005557BA" w:rsidRDefault="00CF3FEE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Step 4</w:t>
      </w:r>
      <w:r w:rsidR="005557BA"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 Monitor Recovery</w:t>
      </w:r>
    </w:p>
    <w:p w14:paraId="784F5F75" w14:textId="77777777" w:rsidR="005557BA" w:rsidRPr="005557BA" w:rsidRDefault="005557BA" w:rsidP="00555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ANTUGROW NDVI tracks vegetation regrowth</w:t>
      </w:r>
    </w:p>
    <w:p w14:paraId="180DF2C2" w14:textId="77777777" w:rsidR="005557BA" w:rsidRPr="005557BA" w:rsidRDefault="005557BA" w:rsidP="00555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AI verifies no reinvasion</w:t>
      </w:r>
    </w:p>
    <w:p w14:paraId="6A26BBA4" w14:textId="77777777" w:rsidR="005557BA" w:rsidRPr="005557BA" w:rsidRDefault="005557BA" w:rsidP="00555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 shows biodiversity recovery metrics</w:t>
      </w:r>
    </w:p>
    <w:p w14:paraId="6AF96123" w14:textId="77777777" w:rsidR="005557BA" w:rsidRPr="005557BA" w:rsidRDefault="00000000" w:rsidP="00555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C2FAED4">
          <v:rect id="_x0000_i1031" style="width:0;height:1.5pt" o:hralign="center" o:hrstd="t" o:hr="t" fillcolor="#a0a0a0" stroked="f"/>
        </w:pict>
      </w:r>
    </w:p>
    <w:p w14:paraId="7C105E64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Key Features</w:t>
      </w:r>
    </w:p>
    <w:p w14:paraId="1B022B13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 Conservation Teams</w:t>
      </w:r>
    </w:p>
    <w:p w14:paraId="3D3B3E69" w14:textId="7DC85AC8" w:rsidR="005557BA" w:rsidRPr="005557BA" w:rsidRDefault="005557BA" w:rsidP="00555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Nationwide Detection Dashboard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See all invasive species zones on </w:t>
      </w:r>
      <w:r w:rsidR="003A52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interactive map</w:t>
      </w:r>
    </w:p>
    <w:p w14:paraId="24D61910" w14:textId="0EC0A672" w:rsidR="005557BA" w:rsidRPr="005557BA" w:rsidRDefault="005557BA" w:rsidP="00555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Species Filter</w:t>
      </w:r>
      <w:r w:rsidR="00E30E52">
        <w:rPr>
          <w:rFonts w:ascii="Times New Roman" w:eastAsia="Times New Roman" w:hAnsi="Times New Roman" w:cs="Times New Roman"/>
          <w:sz w:val="24"/>
          <w:szCs w:val="24"/>
          <w:lang w:eastAsia="en-GB"/>
        </w:rPr>
        <w:t>: Currently showing P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rosopis, expandable to other </w:t>
      </w:r>
      <w:r w:rsidR="00E30E52"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invasive</w:t>
      </w:r>
      <w:r w:rsidR="003A52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species</w:t>
      </w:r>
    </w:p>
    <w:p w14:paraId="448C4943" w14:textId="77777777" w:rsidR="005557BA" w:rsidRPr="005557BA" w:rsidRDefault="005557BA" w:rsidP="00555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Priority List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AI-ranked sites needing urgent intervention</w:t>
      </w:r>
    </w:p>
    <w:p w14:paraId="54E36FFF" w14:textId="77777777" w:rsidR="005557BA" w:rsidRPr="005557BA" w:rsidRDefault="005557BA" w:rsidP="00555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Mobile App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Field teams validate AI detections, upload photos for instant species identification</w:t>
      </w:r>
    </w:p>
    <w:p w14:paraId="344C6F9D" w14:textId="77777777" w:rsidR="005557BA" w:rsidRPr="005557BA" w:rsidRDefault="005557BA" w:rsidP="00555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Progress Tracking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Hectares cleared, trees planted, NDVI recovery</w:t>
      </w:r>
    </w:p>
    <w:p w14:paraId="7362BC0A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 Stakeholders</w:t>
      </w:r>
    </w:p>
    <w:p w14:paraId="2DD4BBF4" w14:textId="77777777" w:rsidR="005557BA" w:rsidRPr="005557BA" w:rsidRDefault="005557BA" w:rsidP="00555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Impact Metrics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Total area reclaimed, native trees planted, biodiversity index</w:t>
      </w:r>
    </w:p>
    <w:p w14:paraId="553B3DE8" w14:textId="77777777" w:rsidR="005557BA" w:rsidRPr="005557BA" w:rsidRDefault="005557BA" w:rsidP="00555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Before/After Comparisons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Satellite imagery + NDVI charts</w:t>
      </w:r>
    </w:p>
    <w:p w14:paraId="5CC2C4F2" w14:textId="77777777" w:rsidR="005557BA" w:rsidRPr="005557BA" w:rsidRDefault="005557BA" w:rsidP="00555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ROI Calculator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Cost per hectare vs ecological value</w:t>
      </w:r>
    </w:p>
    <w:p w14:paraId="370A65AF" w14:textId="77777777" w:rsidR="005557BA" w:rsidRPr="005557BA" w:rsidRDefault="00000000" w:rsidP="00555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C52E4BD">
          <v:rect id="_x0000_i1032" style="width:0;height:1.5pt" o:hralign="center" o:hrstd="t" o:hr="t" fillcolor="#a0a0a0" stroked="f"/>
        </w:pict>
      </w:r>
    </w:p>
    <w:p w14:paraId="24EBC863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Technology Stack</w:t>
      </w:r>
    </w:p>
    <w:p w14:paraId="04734154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&amp; Satellite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Google Earth Engine (Random Forest), Sentinel-2/Landsat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APIs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ANTUGROW (weather, soil, NDVI, image AI), KEFRI (validation)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React.js, Leaflet (GEE tiles), Recharts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Python (</w:t>
      </w:r>
      <w:proofErr w:type="spellStart"/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FastAPI</w:t>
      </w:r>
      <w:proofErr w:type="spellEnd"/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PostgreSQL + </w:t>
      </w:r>
      <w:proofErr w:type="spellStart"/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PostGIS</w:t>
      </w:r>
      <w:proofErr w:type="spellEnd"/>
    </w:p>
    <w:p w14:paraId="549DF24E" w14:textId="77777777" w:rsidR="005557BA" w:rsidRPr="005557BA" w:rsidRDefault="00000000" w:rsidP="00555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31E0BD0">
          <v:rect id="_x0000_i1033" style="width:0;height:1.5pt" o:hralign="center" o:hrstd="t" o:hr="t" fillcolor="#a0a0a0" stroked="f"/>
        </w:pict>
      </w:r>
    </w:p>
    <w:p w14:paraId="4A657C6B" w14:textId="77777777" w:rsidR="00E30E52" w:rsidRDefault="00E30E52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3262E5CB" w14:textId="77777777" w:rsidR="00E30E52" w:rsidRDefault="00E30E52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14:paraId="17167D2E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9. Success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1990"/>
        <w:gridCol w:w="3338"/>
      </w:tblGrid>
      <w:tr w:rsidR="005557BA" w:rsidRPr="005557BA" w14:paraId="786B81A1" w14:textId="77777777" w:rsidTr="00976DF1">
        <w:tc>
          <w:tcPr>
            <w:tcW w:w="0" w:type="auto"/>
            <w:hideMark/>
          </w:tcPr>
          <w:p w14:paraId="54CD1EC8" w14:textId="77777777" w:rsidR="005557BA" w:rsidRPr="005557BA" w:rsidRDefault="005557BA" w:rsidP="00555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Metric</w:t>
            </w:r>
          </w:p>
        </w:tc>
        <w:tc>
          <w:tcPr>
            <w:tcW w:w="0" w:type="auto"/>
            <w:hideMark/>
          </w:tcPr>
          <w:p w14:paraId="5C22CD06" w14:textId="77777777" w:rsidR="005557BA" w:rsidRPr="005557BA" w:rsidRDefault="005557BA" w:rsidP="00555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Target</w:t>
            </w:r>
          </w:p>
        </w:tc>
        <w:tc>
          <w:tcPr>
            <w:tcW w:w="0" w:type="auto"/>
            <w:hideMark/>
          </w:tcPr>
          <w:p w14:paraId="3E204E60" w14:textId="77777777" w:rsidR="005557BA" w:rsidRPr="005557BA" w:rsidRDefault="005557BA" w:rsidP="005557B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Source</w:t>
            </w:r>
          </w:p>
        </w:tc>
      </w:tr>
      <w:tr w:rsidR="005557BA" w:rsidRPr="005557BA" w14:paraId="07DBBAC1" w14:textId="77777777" w:rsidTr="00976DF1">
        <w:tc>
          <w:tcPr>
            <w:tcW w:w="0" w:type="auto"/>
            <w:hideMark/>
          </w:tcPr>
          <w:p w14:paraId="4F58E5A3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Detection Accuracy</w:t>
            </w:r>
          </w:p>
        </w:tc>
        <w:tc>
          <w:tcPr>
            <w:tcW w:w="0" w:type="auto"/>
            <w:hideMark/>
          </w:tcPr>
          <w:p w14:paraId="206E8AA3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&gt;85%</w:t>
            </w:r>
          </w:p>
        </w:tc>
        <w:tc>
          <w:tcPr>
            <w:tcW w:w="0" w:type="auto"/>
            <w:hideMark/>
          </w:tcPr>
          <w:p w14:paraId="4BC962AF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GEE model validation</w:t>
            </w:r>
          </w:p>
        </w:tc>
      </w:tr>
      <w:tr w:rsidR="005557BA" w:rsidRPr="005557BA" w14:paraId="5B8847EB" w14:textId="77777777" w:rsidTr="00976DF1">
        <w:tc>
          <w:tcPr>
            <w:tcW w:w="0" w:type="auto"/>
            <w:hideMark/>
          </w:tcPr>
          <w:p w14:paraId="1398362A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False Positive Rate</w:t>
            </w:r>
          </w:p>
        </w:tc>
        <w:tc>
          <w:tcPr>
            <w:tcW w:w="0" w:type="auto"/>
            <w:hideMark/>
          </w:tcPr>
          <w:p w14:paraId="516297A3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&lt;10%</w:t>
            </w:r>
          </w:p>
        </w:tc>
        <w:tc>
          <w:tcPr>
            <w:tcW w:w="0" w:type="auto"/>
            <w:hideMark/>
          </w:tcPr>
          <w:p w14:paraId="4E6032C3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ANTUGROW AI + field checks</w:t>
            </w:r>
          </w:p>
        </w:tc>
      </w:tr>
      <w:tr w:rsidR="005557BA" w:rsidRPr="005557BA" w14:paraId="49F60C1A" w14:textId="77777777" w:rsidTr="00976DF1">
        <w:tc>
          <w:tcPr>
            <w:tcW w:w="0" w:type="auto"/>
            <w:hideMark/>
          </w:tcPr>
          <w:p w14:paraId="163BDD7D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Coverage</w:t>
            </w:r>
          </w:p>
        </w:tc>
        <w:tc>
          <w:tcPr>
            <w:tcW w:w="0" w:type="auto"/>
            <w:hideMark/>
          </w:tcPr>
          <w:p w14:paraId="11ACB318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All Kenya ASALs</w:t>
            </w:r>
          </w:p>
        </w:tc>
        <w:tc>
          <w:tcPr>
            <w:tcW w:w="0" w:type="auto"/>
            <w:hideMark/>
          </w:tcPr>
          <w:p w14:paraId="295F596A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GEE satellite scans</w:t>
            </w:r>
          </w:p>
        </w:tc>
      </w:tr>
      <w:tr w:rsidR="005557BA" w:rsidRPr="005557BA" w14:paraId="62DB4366" w14:textId="77777777" w:rsidTr="00976DF1">
        <w:tc>
          <w:tcPr>
            <w:tcW w:w="0" w:type="auto"/>
            <w:hideMark/>
          </w:tcPr>
          <w:p w14:paraId="7F3B1E0E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 Frequency</w:t>
            </w:r>
          </w:p>
        </w:tc>
        <w:tc>
          <w:tcPr>
            <w:tcW w:w="0" w:type="auto"/>
            <w:hideMark/>
          </w:tcPr>
          <w:p w14:paraId="19FCEC69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Weekly</w:t>
            </w:r>
          </w:p>
        </w:tc>
        <w:tc>
          <w:tcPr>
            <w:tcW w:w="0" w:type="auto"/>
            <w:hideMark/>
          </w:tcPr>
          <w:p w14:paraId="17062C39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Automated GEE pipeline</w:t>
            </w:r>
          </w:p>
        </w:tc>
      </w:tr>
      <w:tr w:rsidR="005557BA" w:rsidRPr="005557BA" w14:paraId="7E5F3274" w14:textId="77777777" w:rsidTr="00976DF1">
        <w:tc>
          <w:tcPr>
            <w:tcW w:w="0" w:type="auto"/>
            <w:hideMark/>
          </w:tcPr>
          <w:p w14:paraId="10B57ED8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Native Tree Survival</w:t>
            </w:r>
          </w:p>
        </w:tc>
        <w:tc>
          <w:tcPr>
            <w:tcW w:w="0" w:type="auto"/>
            <w:hideMark/>
          </w:tcPr>
          <w:p w14:paraId="1DCFCF55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&gt;75% at 2 years</w:t>
            </w:r>
          </w:p>
        </w:tc>
        <w:tc>
          <w:tcPr>
            <w:tcW w:w="0" w:type="auto"/>
            <w:hideMark/>
          </w:tcPr>
          <w:p w14:paraId="48519F75" w14:textId="77777777" w:rsidR="005557BA" w:rsidRPr="005557BA" w:rsidRDefault="005557BA" w:rsidP="005557B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557B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NDVI monitoring</w:t>
            </w:r>
          </w:p>
        </w:tc>
      </w:tr>
    </w:tbl>
    <w:p w14:paraId="251F7C03" w14:textId="77777777" w:rsidR="005557BA" w:rsidRPr="005557BA" w:rsidRDefault="00000000" w:rsidP="00555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2B80CA4">
          <v:rect id="_x0000_i1034" style="width:0;height:1.5pt" o:hralign="center" o:hrstd="t" o:hr="t" fillcolor="#a0a0a0" stroked="f"/>
        </w:pict>
      </w:r>
    </w:p>
    <w:p w14:paraId="43E539E9" w14:textId="77777777" w:rsidR="005557BA" w:rsidRPr="005557BA" w:rsidRDefault="005557BA" w:rsidP="00555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Hackathon Demo Highlights</w:t>
      </w:r>
    </w:p>
    <w:p w14:paraId="4BEB69AC" w14:textId="0D9A7266" w:rsidR="005557BA" w:rsidRPr="005557BA" w:rsidRDefault="005557BA" w:rsidP="00555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Live AI Detection Map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Show </w:t>
      </w:r>
      <w:r w:rsidR="003A5277">
        <w:rPr>
          <w:rFonts w:ascii="Times New Roman" w:eastAsia="Times New Roman" w:hAnsi="Times New Roman" w:cs="Times New Roman"/>
          <w:sz w:val="24"/>
          <w:szCs w:val="24"/>
          <w:lang w:eastAsia="en-GB"/>
        </w:rPr>
        <w:t>Prosopis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invasion across Kenya in real-time (scalable platform for any invasive species)</w:t>
      </w:r>
    </w:p>
    <w:p w14:paraId="2141D702" w14:textId="77777777" w:rsidR="005557BA" w:rsidRPr="005557BA" w:rsidRDefault="005557BA" w:rsidP="00555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Upload Photo Test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Demonstrate ANTUGROW AI instant species identification</w:t>
      </w:r>
    </w:p>
    <w:p w14:paraId="75E2344D" w14:textId="77777777" w:rsidR="005557BA" w:rsidRPr="005557BA" w:rsidRDefault="005557BA" w:rsidP="00555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Priority Ranking Algorithm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Display top 10 sites for reclamation</w:t>
      </w:r>
    </w:p>
    <w:p w14:paraId="01FD603E" w14:textId="77777777" w:rsidR="005557BA" w:rsidRPr="005557BA" w:rsidRDefault="005557BA" w:rsidP="00555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NDVI Time Series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Prove vegetation recovery post-replanting</w:t>
      </w:r>
    </w:p>
    <w:p w14:paraId="7061DE25" w14:textId="77777777" w:rsidR="005557BA" w:rsidRPr="005557BA" w:rsidRDefault="005557BA" w:rsidP="00555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Impact Dashboard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: Visualize hectares reclaimed + trees planted</w:t>
      </w:r>
    </w:p>
    <w:p w14:paraId="7594376A" w14:textId="7DABEAA2" w:rsidR="005557BA" w:rsidRPr="005557BA" w:rsidRDefault="005557BA" w:rsidP="00555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Scalability Demo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Show how </w:t>
      </w:r>
      <w:r w:rsidR="003A527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t>model architecture supports multiple invasive species</w:t>
      </w:r>
    </w:p>
    <w:p w14:paraId="521EC5BB" w14:textId="77777777" w:rsidR="005557BA" w:rsidRPr="005557BA" w:rsidRDefault="00000000" w:rsidP="00555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9C9E6F0">
          <v:rect id="_x0000_i1035" style="width:0;height:1.5pt" o:hralign="center" o:hrstd="t" o:hr="t" fillcolor="#a0a0a0" stroked="f"/>
        </w:pict>
      </w:r>
    </w:p>
    <w:p w14:paraId="01948A41" w14:textId="77777777" w:rsidR="005557BA" w:rsidRPr="005557BA" w:rsidRDefault="005557BA" w:rsidP="00555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EcoSiren</w:t>
      </w:r>
      <w:proofErr w:type="spellEnd"/>
      <w:r w:rsidRPr="005557B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 One Platform, All Invasive Species</w:t>
      </w:r>
      <w:r w:rsidRPr="005557B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5557BA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Phase 1: Prosopis juliflora | Future: Kenya's complete invasive species monitoring</w:t>
      </w:r>
    </w:p>
    <w:p w14:paraId="21E1E92A" w14:textId="77777777" w:rsidR="005E65F3" w:rsidRDefault="005E65F3"/>
    <w:sectPr w:rsidR="005E6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102A"/>
    <w:multiLevelType w:val="multilevel"/>
    <w:tmpl w:val="AB22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44EE"/>
    <w:multiLevelType w:val="multilevel"/>
    <w:tmpl w:val="4598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3EDA"/>
    <w:multiLevelType w:val="multilevel"/>
    <w:tmpl w:val="F68845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06C69"/>
    <w:multiLevelType w:val="multilevel"/>
    <w:tmpl w:val="7752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61808"/>
    <w:multiLevelType w:val="multilevel"/>
    <w:tmpl w:val="5CE2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32E3F"/>
    <w:multiLevelType w:val="multilevel"/>
    <w:tmpl w:val="A65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31F0C"/>
    <w:multiLevelType w:val="multilevel"/>
    <w:tmpl w:val="8FB4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D40F2"/>
    <w:multiLevelType w:val="multilevel"/>
    <w:tmpl w:val="A53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0730C"/>
    <w:multiLevelType w:val="multilevel"/>
    <w:tmpl w:val="B87A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A5478"/>
    <w:multiLevelType w:val="multilevel"/>
    <w:tmpl w:val="AC7C9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241C5"/>
    <w:multiLevelType w:val="multilevel"/>
    <w:tmpl w:val="B0C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D1D5B"/>
    <w:multiLevelType w:val="multilevel"/>
    <w:tmpl w:val="DC8A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C950B0"/>
    <w:multiLevelType w:val="multilevel"/>
    <w:tmpl w:val="4AFE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E026A"/>
    <w:multiLevelType w:val="multilevel"/>
    <w:tmpl w:val="BB4A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0742D"/>
    <w:multiLevelType w:val="multilevel"/>
    <w:tmpl w:val="624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32BF2"/>
    <w:multiLevelType w:val="multilevel"/>
    <w:tmpl w:val="2744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571F72"/>
    <w:multiLevelType w:val="multilevel"/>
    <w:tmpl w:val="0A8A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D0669"/>
    <w:multiLevelType w:val="multilevel"/>
    <w:tmpl w:val="15A2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037286">
    <w:abstractNumId w:val="13"/>
  </w:num>
  <w:num w:numId="2" w16cid:durableId="2019848032">
    <w:abstractNumId w:val="16"/>
  </w:num>
  <w:num w:numId="3" w16cid:durableId="168495468">
    <w:abstractNumId w:val="14"/>
  </w:num>
  <w:num w:numId="4" w16cid:durableId="1612980907">
    <w:abstractNumId w:val="11"/>
  </w:num>
  <w:num w:numId="5" w16cid:durableId="1317150623">
    <w:abstractNumId w:val="2"/>
  </w:num>
  <w:num w:numId="6" w16cid:durableId="425880859">
    <w:abstractNumId w:val="7"/>
  </w:num>
  <w:num w:numId="7" w16cid:durableId="549878388">
    <w:abstractNumId w:val="6"/>
  </w:num>
  <w:num w:numId="8" w16cid:durableId="373850028">
    <w:abstractNumId w:val="8"/>
  </w:num>
  <w:num w:numId="9" w16cid:durableId="246038279">
    <w:abstractNumId w:val="12"/>
  </w:num>
  <w:num w:numId="10" w16cid:durableId="714308689">
    <w:abstractNumId w:val="3"/>
  </w:num>
  <w:num w:numId="11" w16cid:durableId="1619332705">
    <w:abstractNumId w:val="10"/>
  </w:num>
  <w:num w:numId="12" w16cid:durableId="1768307483">
    <w:abstractNumId w:val="5"/>
  </w:num>
  <w:num w:numId="13" w16cid:durableId="505629195">
    <w:abstractNumId w:val="4"/>
  </w:num>
  <w:num w:numId="14" w16cid:durableId="1580823710">
    <w:abstractNumId w:val="1"/>
  </w:num>
  <w:num w:numId="15" w16cid:durableId="1943805687">
    <w:abstractNumId w:val="15"/>
  </w:num>
  <w:num w:numId="16" w16cid:durableId="1244024471">
    <w:abstractNumId w:val="17"/>
  </w:num>
  <w:num w:numId="17" w16cid:durableId="2041855125">
    <w:abstractNumId w:val="0"/>
  </w:num>
  <w:num w:numId="18" w16cid:durableId="5857698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7BA"/>
    <w:rsid w:val="003A5277"/>
    <w:rsid w:val="004E5183"/>
    <w:rsid w:val="005557BA"/>
    <w:rsid w:val="005C514A"/>
    <w:rsid w:val="005E65F3"/>
    <w:rsid w:val="006278ED"/>
    <w:rsid w:val="008C60CB"/>
    <w:rsid w:val="00976DF1"/>
    <w:rsid w:val="00C80966"/>
    <w:rsid w:val="00CF3FEE"/>
    <w:rsid w:val="00E30E52"/>
    <w:rsid w:val="00F47ACF"/>
    <w:rsid w:val="00F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874370"/>
  <w15:chartTrackingRefBased/>
  <w15:docId w15:val="{967B9BD9-C5D4-498C-B960-288E36B5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57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557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55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7B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557B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557B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55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557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57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7BA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Emphasis">
    <w:name w:val="Emphasis"/>
    <w:basedOn w:val="DefaultParagraphFont"/>
    <w:uiPriority w:val="20"/>
    <w:qFormat/>
    <w:rsid w:val="005557BA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A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F47AC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76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42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arthengine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906</Words>
  <Characters>6076</Characters>
  <Application>Microsoft Office Word</Application>
  <DocSecurity>0</DocSecurity>
  <Lines>209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Greg Enos</cp:lastModifiedBy>
  <cp:revision>4</cp:revision>
  <dcterms:created xsi:type="dcterms:W3CDTF">2025-11-23T14:05:00Z</dcterms:created>
  <dcterms:modified xsi:type="dcterms:W3CDTF">2025-11-24T06:00:00Z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39c0e654-7e2d-4a12-9811-e149903db066</vt:lpwstr>
  </property>
</Properties>
</file>