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Earning &amp; Reward Analytics (C)</w:t>
      </w:r>
    </w:p>
    <w:p>
      <w:pPr>
        <w:spacing w:after="80"/>
      </w:pPr>
      <w:r>
        <w:rPr>
          <w:b w:val="0"/>
          <w:i w:val="0"/>
        </w:rPr>
        <w:t>Lifecycle measured: Discovery (task_viewed) &gt; Start (task_started) &gt; Completion (task_completed, only after validation) &gt; Validation (validation_status) &gt; Reward (reward_pending, reward_credited). Each stage has an event in section 8.</w:t>
      </w:r>
    </w:p>
    <w:p>
      <w:pPr>
        <w:pStyle w:val="Heading2"/>
      </w:pPr>
      <w:r>
        <w:t>C1 Task-level fields</w:t>
      </w:r>
    </w:p>
    <w:p>
      <w:pPr>
        <w:spacing w:after="80"/>
      </w:pPr>
      <w:r>
        <w:rPr>
          <w:b w:val="0"/>
          <w:i w:val="0"/>
        </w:rPr>
        <w:t>task_activity_id, task_id, task_type, feature, user_id, started_at, completed_at, status, reward_amount, reward_unit, validation_status, provider_ref (source information). See dictionary entities Tasks, Task Activity and Rewards.</w:t>
      </w:r>
    </w:p>
    <w:p>
      <w:pPr>
        <w:pStyle w:val="Heading2"/>
      </w:pPr>
      <w:r>
        <w:t>C2 Failed activity - Proposed classification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failure_category (Proposed)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Stage</w:t>
            </w:r>
          </w:p>
        </w:tc>
        <w:tc>
          <w:tcPr>
            <w:tcW w:type="dxa" w:w="2778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Observed in simulated data 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5"/>
              </w:rPr>
              <w:t>tracking_failed</w:t>
            </w:r>
          </w:p>
        </w:tc>
        <w:tc>
          <w:tcPr>
            <w:tcW w:type="dxa" w:w="3402"/>
          </w:tcPr>
          <w:p>
            <w:r/>
            <w:r>
              <w:rPr>
                <w:sz w:val="15"/>
              </w:rPr>
              <w:t>External or internal tracking did not register the action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tracking</w:t>
            </w:r>
          </w:p>
        </w:tc>
        <w:tc>
          <w:tcPr>
            <w:tcW w:type="dxa" w:w="2778"/>
          </w:tcPr>
          <w:p>
            <w:r/>
            <w:r>
              <w:rPr>
                <w:sz w:val="15"/>
              </w:rPr>
              <w:t>-</w:t>
            </w:r>
          </w:p>
        </w:tc>
      </w:tr>
      <w:tr>
        <w:tc>
          <w:tcPr>
            <w:tcW w:type="dxa" w:w="2268"/>
            <w:shd w:val="clear" w:color="auto" w:fill="F2F6FB"/>
          </w:tcPr>
          <w:p>
            <w:r/>
            <w:r>
              <w:rPr>
                <w:sz w:val="15"/>
              </w:rPr>
              <w:t>validation_failed</w:t>
            </w:r>
          </w:p>
        </w:tc>
        <w:tc>
          <w:tcPr>
            <w:tcW w:type="dxa" w:w="3402"/>
            <w:shd w:val="clear" w:color="auto" w:fill="F2F6FB"/>
          </w:tcPr>
          <w:p>
            <w:r/>
            <w:r>
              <w:rPr>
                <w:sz w:val="15"/>
              </w:rPr>
              <w:t>Completion was rejected by validation</w:t>
            </w:r>
          </w:p>
        </w:tc>
        <w:tc>
          <w:tcPr>
            <w:tcW w:type="dxa" w:w="1417"/>
            <w:shd w:val="clear" w:color="auto" w:fill="F2F6FB"/>
          </w:tcPr>
          <w:p>
            <w:r/>
            <w:r>
              <w:rPr>
                <w:sz w:val="15"/>
              </w:rPr>
              <w:t>validation</w:t>
            </w:r>
          </w:p>
        </w:tc>
        <w:tc>
          <w:tcPr>
            <w:tcW w:type="dxa" w:w="2778"/>
            <w:shd w:val="clear" w:color="auto" w:fill="F2F6FB"/>
          </w:tcPr>
          <w:p>
            <w:r/>
            <w:r>
              <w:rPr>
                <w:sz w:val="15"/>
              </w:rPr>
              <w:t>Validation failed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5"/>
              </w:rPr>
              <w:t>task_unavailable</w:t>
            </w:r>
          </w:p>
        </w:tc>
        <w:tc>
          <w:tcPr>
            <w:tcW w:type="dxa" w:w="3402"/>
          </w:tcPr>
          <w:p>
            <w:r/>
            <w:r>
              <w:rPr>
                <w:sz w:val="15"/>
              </w:rPr>
              <w:t>Task could not be performed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availability</w:t>
            </w:r>
          </w:p>
        </w:tc>
        <w:tc>
          <w:tcPr>
            <w:tcW w:type="dxa" w:w="2778"/>
          </w:tcPr>
          <w:p>
            <w:r/>
            <w:r>
              <w:rPr>
                <w:sz w:val="15"/>
              </w:rPr>
              <w:t>Task unavailable</w:t>
            </w:r>
          </w:p>
        </w:tc>
      </w:tr>
      <w:tr>
        <w:tc>
          <w:tcPr>
            <w:tcW w:type="dxa" w:w="2268"/>
            <w:shd w:val="clear" w:color="auto" w:fill="F2F6FB"/>
          </w:tcPr>
          <w:p>
            <w:r/>
            <w:r>
              <w:rPr>
                <w:sz w:val="15"/>
              </w:rPr>
              <w:t>timeout</w:t>
            </w:r>
          </w:p>
        </w:tc>
        <w:tc>
          <w:tcPr>
            <w:tcW w:type="dxa" w:w="3402"/>
            <w:shd w:val="clear" w:color="auto" w:fill="F2F6FB"/>
          </w:tcPr>
          <w:p>
            <w:r/>
            <w:r>
              <w:rPr>
                <w:sz w:val="15"/>
              </w:rPr>
              <w:t>Attempt expired</w:t>
            </w:r>
          </w:p>
        </w:tc>
        <w:tc>
          <w:tcPr>
            <w:tcW w:type="dxa" w:w="1417"/>
            <w:shd w:val="clear" w:color="auto" w:fill="F2F6FB"/>
          </w:tcPr>
          <w:p>
            <w:r/>
            <w:r>
              <w:rPr>
                <w:sz w:val="15"/>
              </w:rPr>
              <w:t>system</w:t>
            </w:r>
          </w:p>
        </w:tc>
        <w:tc>
          <w:tcPr>
            <w:tcW w:type="dxa" w:w="2778"/>
            <w:shd w:val="clear" w:color="auto" w:fill="F2F6FB"/>
          </w:tcPr>
          <w:p>
            <w:r/>
            <w:r>
              <w:rPr>
                <w:sz w:val="15"/>
              </w:rPr>
              <w:t>Timeout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5"/>
              </w:rPr>
              <w:t>incomplete_action</w:t>
            </w:r>
          </w:p>
        </w:tc>
        <w:tc>
          <w:tcPr>
            <w:tcW w:type="dxa" w:w="3402"/>
          </w:tcPr>
          <w:p>
            <w:r/>
            <w:r>
              <w:rPr>
                <w:sz w:val="15"/>
              </w:rPr>
              <w:t>User did not finish required steps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user</w:t>
            </w:r>
          </w:p>
        </w:tc>
        <w:tc>
          <w:tcPr>
            <w:tcW w:type="dxa" w:w="2778"/>
          </w:tcPr>
          <w:p>
            <w:r/>
            <w:r>
              <w:rPr>
                <w:sz w:val="15"/>
              </w:rPr>
              <w:t>Incomplete action</w:t>
            </w:r>
          </w:p>
        </w:tc>
      </w:tr>
      <w:tr>
        <w:tc>
          <w:tcPr>
            <w:tcW w:type="dxa" w:w="2268"/>
            <w:shd w:val="clear" w:color="auto" w:fill="F2F6FB"/>
          </w:tcPr>
          <w:p>
            <w:r/>
            <w:r>
              <w:rPr>
                <w:sz w:val="15"/>
              </w:rPr>
              <w:t>user_exited</w:t>
            </w:r>
          </w:p>
        </w:tc>
        <w:tc>
          <w:tcPr>
            <w:tcW w:type="dxa" w:w="3402"/>
            <w:shd w:val="clear" w:color="auto" w:fill="F2F6FB"/>
          </w:tcPr>
          <w:p>
            <w:r/>
            <w:r>
              <w:rPr>
                <w:sz w:val="15"/>
              </w:rPr>
              <w:t>User left</w:t>
            </w:r>
          </w:p>
        </w:tc>
        <w:tc>
          <w:tcPr>
            <w:tcW w:type="dxa" w:w="1417"/>
            <w:shd w:val="clear" w:color="auto" w:fill="F2F6FB"/>
          </w:tcPr>
          <w:p>
            <w:r/>
            <w:r>
              <w:rPr>
                <w:sz w:val="15"/>
              </w:rPr>
              <w:t>user</w:t>
            </w:r>
          </w:p>
        </w:tc>
        <w:tc>
          <w:tcPr>
            <w:tcW w:type="dxa" w:w="2778"/>
            <w:shd w:val="clear" w:color="auto" w:fill="F2F6FB"/>
          </w:tcPr>
          <w:p>
            <w:r/>
            <w:r>
              <w:rPr>
                <w:sz w:val="15"/>
              </w:rPr>
              <w:t>User exited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5"/>
              </w:rPr>
              <w:t>system_error</w:t>
            </w:r>
          </w:p>
        </w:tc>
        <w:tc>
          <w:tcPr>
            <w:tcW w:type="dxa" w:w="3402"/>
          </w:tcPr>
          <w:p>
            <w:r/>
            <w:r>
              <w:rPr>
                <w:sz w:val="15"/>
              </w:rPr>
              <w:t>Application error</w:t>
            </w:r>
          </w:p>
        </w:tc>
        <w:tc>
          <w:tcPr>
            <w:tcW w:type="dxa" w:w="1417"/>
          </w:tcPr>
          <w:p>
            <w:r/>
            <w:r>
              <w:rPr>
                <w:sz w:val="15"/>
              </w:rPr>
              <w:t>system</w:t>
            </w:r>
          </w:p>
        </w:tc>
        <w:tc>
          <w:tcPr>
            <w:tcW w:type="dxa" w:w="2778"/>
          </w:tcPr>
          <w:p>
            <w:r/>
            <w:r>
              <w:rPr>
                <w:sz w:val="15"/>
              </w:rPr>
              <w:t>-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No internal failure codes are invented: the categories are marked Proposed and must be agreed with Engineering (AG08).</w:t>
      </w:r>
    </w:p>
    <w:p>
      <w:pPr>
        <w:pStyle w:val="Heading2"/>
      </w:pPr>
      <w:r>
        <w:t>C3 Reward events</w:t>
      </w:r>
    </w:p>
    <w:p>
      <w:pPr>
        <w:spacing w:after="80"/>
      </w:pPr>
      <w:r>
        <w:rPr>
          <w:b w:val="0"/>
          <w:i w:val="0"/>
        </w:rPr>
        <w:t>Activity occurred is not the same as reward credited. task_completed records the validated activity; reward_credited records the ledger credit and carries wallet_transaction_id. reward_pending, reward_reversed and reward_corrected record the other states. Reconciliation rule QC-16 compares completed attempts with credited rewards.</w:t>
      </w:r>
    </w:p>
    <w:p>
      <w:pPr>
        <w:spacing w:after="80"/>
      </w:pPr>
      <w:r>
        <w:rPr>
          <w:b w:val="0"/>
          <w:i w:val="0"/>
        </w:rPr>
        <w:t>In the supplementary simulated data, all 5,627 Completed attempts have reward_status Credited and no non-completed attempt is Credited; this proves nothing about wallet credits because no Rewards or Wallet table exists in either file.</w:t>
      </w:r>
    </w:p>
    <w:p>
      <w:pPr>
        <w:pStyle w:val="Heading2"/>
      </w:pPr>
      <w:r>
        <w:t>C4 Third-party dependency</w:t>
      </w:r>
    </w:p>
    <w:p>
      <w:pPr>
        <w:spacing w:after="80"/>
      </w:pPr>
      <w:r>
        <w:rPr>
          <w:b w:val="0"/>
          <w:i w:val="0"/>
        </w:rPr>
        <w:t>For ads, surveys, offers and games an external system confirms completion, may delay it, and may later reverse it. The design therefore (i) flags tasks with is_third_party, (ii) stores provider_ref and provider outcome fields as optional properties, (iii) allows reward_pending and reward_reversed with a reason category, and (iv) reports third-party reversal rates separately so they are not blamed on VELOOP. Which providers exist is To Be Verified (A012).</w:t>
      </w:r>
    </w:p>
    <w:p>
      <w:pPr>
        <w:pStyle w:val="Heading2"/>
      </w:pPr>
      <w:r>
        <w:t>Supplementary simulated observation</w:t>
      </w:r>
    </w:p>
    <w:p>
      <w:pPr>
        <w:spacing w:after="80"/>
      </w:pPr>
      <w:r>
        <w:rPr>
          <w:b w:val="0"/>
          <w:i w:val="0"/>
        </w:rPr>
        <w:t>In the supplementary simulated data, 9,846 task attempts: 5,627 Completed, 648 Pending, 3,571 Failed or Abandoned. Completion is 57.2% of all attempts (61.2% excluding Pending); the spread across eight task categories is narrow (56.1% to 58.2%).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 xml:space="preserve">Iqra Siddiqui (VLRINT202601918)  |  v1.0, 7 Oct 2026  |  Page </w:t>
    </w:r>
    <w:r>
      <w:rPr>
        <w:sz w:val="15"/>
      </w:rPr>
      <w:fldChar w:fldCharType="begin"/>
    </w:r>
    <w:r>
      <w:rPr>
        <w:sz w:val="15"/>
      </w:rPr>
      <w:instrText xml:space="preserve"> PAGE </w:instrText>
    </w:r>
    <w:r>
      <w:rPr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F0000"/>
        <w:sz w:val="15"/>
      </w:rPr>
      <w:t>SIMULATED DATA - NOT ACTUAL VELOOP DATA   |   VELOOP Rewards - Data Analyst Internship Task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