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LightList-Accent4"/>
        <w:tblW w:w="9923" w:type="dxa"/>
        <w:tblInd w:w="-601" w:type="dxa"/>
        <w:tblLayout w:type="fixed"/>
        <w:tblLook w:val="04A0"/>
      </w:tblPr>
      <w:tblGrid>
        <w:gridCol w:w="9923"/>
      </w:tblGrid>
      <w:tr w:rsidR="008668EF" w:rsidTr="008668EF">
        <w:trPr>
          <w:cnfStyle w:val="100000000000"/>
        </w:trPr>
        <w:tc>
          <w:tcPr>
            <w:cnfStyle w:val="001000000000"/>
            <w:tcW w:w="9923" w:type="dxa"/>
            <w:shd w:val="clear" w:color="auto" w:fill="8064A2" w:themeFill="accent4"/>
          </w:tcPr>
          <w:p w:rsidR="008668EF" w:rsidRDefault="00396217">
            <w:pPr>
              <w:ind w:firstLine="307"/>
              <w:jc w:val="center"/>
              <w:rPr>
                <w:rFonts w:hAnsi="ＭＳ 明朝"/>
                <w:color w:val="auto"/>
                <w:sz w:val="24"/>
                <w:szCs w:val="24"/>
              </w:rPr>
            </w:pPr>
            <w:r>
              <w:rPr>
                <w:rFonts w:hAnsi="ＭＳ 明朝"/>
                <w:sz w:val="24"/>
                <w:szCs w:val="24"/>
              </w:rPr>
              <w:t>Department of Software Engineering</w:t>
            </w:r>
          </w:p>
          <w:p w:rsidR="008668EF" w:rsidRDefault="00396217">
            <w:pPr>
              <w:ind w:firstLine="307"/>
              <w:jc w:val="center"/>
              <w:rPr>
                <w:rFonts w:hAnsi="ＭＳ 明朝"/>
                <w:color w:val="auto"/>
                <w:sz w:val="24"/>
                <w:szCs w:val="24"/>
              </w:rPr>
            </w:pPr>
            <w:r>
              <w:rPr>
                <w:rFonts w:hAnsi="ＭＳ 明朝"/>
                <w:sz w:val="24"/>
                <w:szCs w:val="24"/>
              </w:rPr>
              <w:t>Mehran University of Engineering and Technology, Jamshoro</w:t>
            </w:r>
          </w:p>
        </w:tc>
      </w:tr>
    </w:tbl>
    <w:p w:rsidR="008668EF" w:rsidRDefault="008668EF">
      <w:pPr>
        <w:rPr>
          <w:rFonts w:hAnsi="ＭＳ 明朝"/>
        </w:rPr>
      </w:pPr>
    </w:p>
    <w:tbl>
      <w:tblPr>
        <w:tblStyle w:val="LightList-Accent4"/>
        <w:tblW w:w="9923" w:type="dxa"/>
        <w:tblInd w:w="-601" w:type="dxa"/>
        <w:tblLayout w:type="fixed"/>
        <w:tblLook w:val="04A0"/>
      </w:tblPr>
      <w:tblGrid>
        <w:gridCol w:w="1560"/>
        <w:gridCol w:w="2835"/>
        <w:gridCol w:w="2593"/>
        <w:gridCol w:w="2935"/>
      </w:tblGrid>
      <w:tr w:rsidR="008668EF" w:rsidTr="008668EF">
        <w:trPr>
          <w:cnfStyle w:val="100000000000"/>
        </w:trPr>
        <w:tc>
          <w:tcPr>
            <w:cnfStyle w:val="001000000000"/>
            <w:tcW w:w="9923" w:type="dxa"/>
            <w:gridSpan w:val="4"/>
            <w:shd w:val="clear" w:color="auto" w:fill="8064A2" w:themeFill="accent4"/>
          </w:tcPr>
          <w:p w:rsidR="008668EF" w:rsidRDefault="00396217">
            <w:pPr>
              <w:jc w:val="center"/>
              <w:rPr>
                <w:rFonts w:hAnsi="ＭＳ 明朝"/>
                <w:color w:val="auto"/>
                <w:sz w:val="24"/>
                <w:szCs w:val="24"/>
              </w:rPr>
            </w:pPr>
            <w:r>
              <w:rPr>
                <w:rFonts w:hAnsi="ＭＳ 明朝"/>
                <w:sz w:val="24"/>
                <w:szCs w:val="24"/>
              </w:rPr>
              <w:t>Course: SWE324 - Data Warehousing and Data Mining</w:t>
            </w:r>
          </w:p>
        </w:tc>
      </w:tr>
      <w:tr w:rsidR="008668EF" w:rsidTr="008668EF">
        <w:trPr>
          <w:cnfStyle w:val="000000100000"/>
        </w:trPr>
        <w:tc>
          <w:tcPr>
            <w:cnfStyle w:val="001000000000"/>
            <w:tcW w:w="1560" w:type="dxa"/>
            <w:shd w:val="clear" w:color="auto" w:fill="auto"/>
          </w:tcPr>
          <w:p w:rsidR="008668EF" w:rsidRDefault="00396217">
            <w:pPr>
              <w:rPr>
                <w:rFonts w:hAnsi="ＭＳ 明朝"/>
                <w:sz w:val="24"/>
                <w:szCs w:val="24"/>
              </w:rPr>
            </w:pPr>
            <w:r>
              <w:rPr>
                <w:rFonts w:hAnsi="ＭＳ 明朝"/>
                <w:sz w:val="24"/>
                <w:szCs w:val="24"/>
              </w:rPr>
              <w:t>Instructor</w:t>
            </w:r>
          </w:p>
        </w:tc>
        <w:tc>
          <w:tcPr>
            <w:tcW w:w="2835" w:type="dxa"/>
            <w:shd w:val="clear" w:color="auto" w:fill="auto"/>
          </w:tcPr>
          <w:p w:rsidR="008668EF" w:rsidRDefault="00396217">
            <w:pPr>
              <w:cnfStyle w:val="000000100000"/>
              <w:rPr>
                <w:rFonts w:hAnsi="ＭＳ 明朝"/>
              </w:rPr>
            </w:pPr>
            <w:r>
              <w:rPr>
                <w:rFonts w:hAnsi="ＭＳ 明朝"/>
              </w:rPr>
              <w:t>Rabeea Jaffari</w:t>
            </w:r>
          </w:p>
        </w:tc>
        <w:tc>
          <w:tcPr>
            <w:tcW w:w="2593" w:type="dxa"/>
            <w:shd w:val="clear" w:color="auto" w:fill="auto"/>
          </w:tcPr>
          <w:p w:rsidR="008668EF" w:rsidRDefault="00396217">
            <w:pPr>
              <w:cnfStyle w:val="000000100000"/>
              <w:rPr>
                <w:rFonts w:hAnsi="ＭＳ 明朝"/>
                <w:b/>
              </w:rPr>
            </w:pPr>
            <w:r>
              <w:rPr>
                <w:rFonts w:hAnsi="ＭＳ 明朝"/>
                <w:b/>
              </w:rPr>
              <w:t>Practical/Lab No.</w:t>
            </w:r>
          </w:p>
        </w:tc>
        <w:tc>
          <w:tcPr>
            <w:tcW w:w="2935" w:type="dxa"/>
            <w:shd w:val="clear" w:color="auto" w:fill="auto"/>
          </w:tcPr>
          <w:p w:rsidR="008668EF" w:rsidRDefault="00396217">
            <w:pPr>
              <w:cnfStyle w:val="000000100000"/>
              <w:rPr>
                <w:rFonts w:hAnsi="ＭＳ 明朝"/>
              </w:rPr>
            </w:pPr>
            <w:r>
              <w:rPr>
                <w:rFonts w:hAnsi="ＭＳ 明朝"/>
              </w:rPr>
              <w:t>10</w:t>
            </w:r>
          </w:p>
        </w:tc>
      </w:tr>
      <w:tr w:rsidR="008668EF" w:rsidTr="008668EF">
        <w:tc>
          <w:tcPr>
            <w:cnfStyle w:val="001000000000"/>
            <w:tcW w:w="1560" w:type="dxa"/>
            <w:shd w:val="clear" w:color="auto" w:fill="auto"/>
          </w:tcPr>
          <w:p w:rsidR="008668EF" w:rsidRDefault="00396217">
            <w:pPr>
              <w:rPr>
                <w:rFonts w:hAnsi="ＭＳ 明朝"/>
                <w:sz w:val="24"/>
                <w:szCs w:val="24"/>
              </w:rPr>
            </w:pPr>
            <w:r>
              <w:rPr>
                <w:rFonts w:hAnsi="ＭＳ 明朝"/>
                <w:sz w:val="24"/>
                <w:szCs w:val="24"/>
              </w:rPr>
              <w:t>Date</w:t>
            </w:r>
          </w:p>
        </w:tc>
        <w:tc>
          <w:tcPr>
            <w:tcW w:w="2835" w:type="dxa"/>
            <w:shd w:val="clear" w:color="auto" w:fill="auto"/>
          </w:tcPr>
          <w:p w:rsidR="008668EF" w:rsidRDefault="00396217">
            <w:pPr>
              <w:cnfStyle w:val="000000000000"/>
              <w:rPr>
                <w:rFonts w:hAnsi="ＭＳ 明朝"/>
              </w:rPr>
            </w:pPr>
            <w:r>
              <w:rPr>
                <w:rFonts w:hAnsi="ＭＳ 明朝"/>
              </w:rPr>
              <w:t>2</w:t>
            </w:r>
            <w:r>
              <w:rPr>
                <w:rFonts w:hAnsi="ＭＳ 明朝"/>
                <w:vertAlign w:val="superscript"/>
              </w:rPr>
              <w:t>nd</w:t>
            </w:r>
            <w:r>
              <w:rPr>
                <w:rFonts w:hAnsi="ＭＳ 明朝"/>
              </w:rPr>
              <w:t xml:space="preserve"> Aug 2018</w:t>
            </w:r>
          </w:p>
        </w:tc>
        <w:tc>
          <w:tcPr>
            <w:tcW w:w="2593" w:type="dxa"/>
            <w:shd w:val="clear" w:color="auto" w:fill="auto"/>
          </w:tcPr>
          <w:p w:rsidR="008668EF" w:rsidRDefault="00396217">
            <w:pPr>
              <w:cnfStyle w:val="000000000000"/>
              <w:rPr>
                <w:rFonts w:hAnsi="ＭＳ 明朝"/>
                <w:b/>
              </w:rPr>
            </w:pPr>
            <w:r>
              <w:rPr>
                <w:rFonts w:hAnsi="ＭＳ 明朝"/>
                <w:b/>
              </w:rPr>
              <w:t>CLOs</w:t>
            </w:r>
          </w:p>
        </w:tc>
        <w:tc>
          <w:tcPr>
            <w:tcW w:w="2935" w:type="dxa"/>
            <w:shd w:val="clear" w:color="auto" w:fill="auto"/>
          </w:tcPr>
          <w:p w:rsidR="008668EF" w:rsidRDefault="00396217">
            <w:pPr>
              <w:cnfStyle w:val="000000000000"/>
              <w:rPr>
                <w:rFonts w:hAnsi="ＭＳ 明朝"/>
              </w:rPr>
            </w:pPr>
            <w:r>
              <w:rPr>
                <w:rFonts w:hAnsi="ＭＳ 明朝"/>
              </w:rPr>
              <w:t>CLO-4: P3 &amp; P4</w:t>
            </w:r>
          </w:p>
        </w:tc>
      </w:tr>
      <w:tr w:rsidR="008668EF" w:rsidTr="008668EF">
        <w:trPr>
          <w:cnfStyle w:val="000000100000"/>
        </w:trPr>
        <w:tc>
          <w:tcPr>
            <w:cnfStyle w:val="001000000000"/>
            <w:tcW w:w="1560" w:type="dxa"/>
            <w:shd w:val="clear" w:color="auto" w:fill="auto"/>
          </w:tcPr>
          <w:p w:rsidR="008668EF" w:rsidRDefault="00396217">
            <w:pPr>
              <w:rPr>
                <w:rFonts w:hAnsi="ＭＳ 明朝"/>
                <w:sz w:val="24"/>
                <w:szCs w:val="24"/>
              </w:rPr>
            </w:pPr>
            <w:r>
              <w:rPr>
                <w:rFonts w:hAnsi="ＭＳ 明朝"/>
                <w:sz w:val="24"/>
                <w:szCs w:val="24"/>
              </w:rPr>
              <w:t>Signature</w:t>
            </w:r>
          </w:p>
        </w:tc>
        <w:tc>
          <w:tcPr>
            <w:tcW w:w="2835" w:type="dxa"/>
            <w:shd w:val="clear" w:color="auto" w:fill="auto"/>
          </w:tcPr>
          <w:p w:rsidR="008668EF" w:rsidRDefault="008668EF">
            <w:pPr>
              <w:cnfStyle w:val="000000100000"/>
              <w:rPr>
                <w:rFonts w:hAnsi="ＭＳ 明朝"/>
              </w:rPr>
            </w:pPr>
          </w:p>
        </w:tc>
        <w:tc>
          <w:tcPr>
            <w:tcW w:w="2593" w:type="dxa"/>
            <w:shd w:val="clear" w:color="auto" w:fill="auto"/>
          </w:tcPr>
          <w:p w:rsidR="008668EF" w:rsidRDefault="00396217">
            <w:pPr>
              <w:cnfStyle w:val="000000100000"/>
              <w:rPr>
                <w:rFonts w:hAnsi="ＭＳ 明朝"/>
                <w:b/>
              </w:rPr>
            </w:pPr>
            <w:r>
              <w:rPr>
                <w:rFonts w:hAnsi="ＭＳ 明朝"/>
                <w:b/>
              </w:rPr>
              <w:t>Assessment Score</w:t>
            </w:r>
          </w:p>
        </w:tc>
        <w:tc>
          <w:tcPr>
            <w:tcW w:w="2935" w:type="dxa"/>
            <w:shd w:val="clear" w:color="auto" w:fill="auto"/>
          </w:tcPr>
          <w:p w:rsidR="008668EF" w:rsidRDefault="00396217">
            <w:pPr>
              <w:cnfStyle w:val="000000100000"/>
              <w:rPr>
                <w:rFonts w:hAnsi="ＭＳ 明朝"/>
              </w:rPr>
            </w:pPr>
            <w:r>
              <w:rPr>
                <w:rFonts w:hAnsi="ＭＳ 明朝"/>
              </w:rPr>
              <w:t xml:space="preserve">1 Marks </w:t>
            </w:r>
          </w:p>
        </w:tc>
      </w:tr>
    </w:tbl>
    <w:p w:rsidR="008668EF" w:rsidRDefault="008668EF">
      <w:pPr>
        <w:rPr>
          <w:rFonts w:hAnsi="ＭＳ 明朝"/>
        </w:rPr>
      </w:pPr>
    </w:p>
    <w:tbl>
      <w:tblPr>
        <w:tblStyle w:val="LightList-Accent4"/>
        <w:tblW w:w="9923" w:type="dxa"/>
        <w:tblInd w:w="-601" w:type="dxa"/>
        <w:tblLayout w:type="fixed"/>
        <w:tblLook w:val="04A0"/>
      </w:tblPr>
      <w:tblGrid>
        <w:gridCol w:w="2269"/>
        <w:gridCol w:w="7654"/>
      </w:tblGrid>
      <w:tr w:rsidR="008668EF" w:rsidTr="008668EF">
        <w:trPr>
          <w:cnfStyle w:val="100000000000"/>
        </w:trPr>
        <w:tc>
          <w:tcPr>
            <w:cnfStyle w:val="001000000000"/>
            <w:tcW w:w="2269" w:type="dxa"/>
            <w:shd w:val="clear" w:color="auto" w:fill="8064A2" w:themeFill="accent4"/>
          </w:tcPr>
          <w:p w:rsidR="008668EF" w:rsidRDefault="00396217">
            <w:pPr>
              <w:jc w:val="left"/>
              <w:rPr>
                <w:rFonts w:hAnsi="ＭＳ 明朝"/>
                <w:color w:val="auto"/>
                <w:sz w:val="24"/>
                <w:szCs w:val="24"/>
              </w:rPr>
            </w:pPr>
            <w:r>
              <w:rPr>
                <w:rFonts w:hAnsi="ＭＳ 明朝"/>
                <w:sz w:val="24"/>
                <w:szCs w:val="24"/>
              </w:rPr>
              <w:t>Topic</w:t>
            </w:r>
          </w:p>
        </w:tc>
        <w:tc>
          <w:tcPr>
            <w:tcW w:w="7654" w:type="dxa"/>
            <w:shd w:val="clear" w:color="auto" w:fill="8064A2" w:themeFill="accent4"/>
          </w:tcPr>
          <w:p w:rsidR="008668EF" w:rsidRDefault="00396217">
            <w:pPr>
              <w:jc w:val="left"/>
              <w:cnfStyle w:val="100000000000"/>
              <w:rPr>
                <w:rFonts w:hAnsi="ＭＳ 明朝"/>
                <w:color w:val="auto"/>
                <w:sz w:val="24"/>
                <w:szCs w:val="24"/>
              </w:rPr>
            </w:pPr>
            <w:r>
              <w:rPr>
                <w:rFonts w:hAnsi="ＭＳ 明朝"/>
                <w:sz w:val="24"/>
                <w:szCs w:val="24"/>
              </w:rPr>
              <w:t>Data mining technique: association rule analysis</w:t>
            </w:r>
          </w:p>
        </w:tc>
      </w:tr>
      <w:tr w:rsidR="008668EF" w:rsidTr="008668EF">
        <w:trPr>
          <w:cnfStyle w:val="000000100000"/>
        </w:trPr>
        <w:tc>
          <w:tcPr>
            <w:cnfStyle w:val="001000000000"/>
            <w:tcW w:w="2269" w:type="dxa"/>
            <w:shd w:val="clear" w:color="auto" w:fill="auto"/>
          </w:tcPr>
          <w:p w:rsidR="008668EF" w:rsidRDefault="00396217">
            <w:pPr>
              <w:rPr>
                <w:rFonts w:hAnsi="ＭＳ 明朝"/>
                <w:sz w:val="24"/>
                <w:szCs w:val="24"/>
              </w:rPr>
            </w:pPr>
            <w:r>
              <w:rPr>
                <w:rFonts w:hAnsi="ＭＳ 明朝"/>
                <w:sz w:val="24"/>
                <w:szCs w:val="24"/>
              </w:rPr>
              <w:t>Objectives</w:t>
            </w:r>
          </w:p>
        </w:tc>
        <w:tc>
          <w:tcPr>
            <w:tcW w:w="7654" w:type="dxa"/>
            <w:shd w:val="clear" w:color="auto" w:fill="auto"/>
          </w:tcPr>
          <w:p w:rsidR="008668EF" w:rsidRDefault="00396217">
            <w:pPr>
              <w:pStyle w:val="ListParagraph"/>
              <w:numPr>
                <w:ilvl w:val="0"/>
                <w:numId w:val="1"/>
              </w:numPr>
              <w:contextualSpacing/>
              <w:jc w:val="left"/>
              <w:cnfStyle w:val="000000100000"/>
              <w:rPr>
                <w:rFonts w:hAnsi="ＭＳ 明朝"/>
              </w:rPr>
            </w:pPr>
            <w:r>
              <w:rPr>
                <w:rFonts w:hAnsi="ＭＳ 明朝"/>
              </w:rPr>
              <w:t>To learn Data mining using Microsoft Azure Machine Learning Studio.</w:t>
            </w:r>
          </w:p>
          <w:p w:rsidR="008668EF" w:rsidRDefault="00396217">
            <w:pPr>
              <w:pStyle w:val="ListParagraph"/>
              <w:numPr>
                <w:ilvl w:val="0"/>
                <w:numId w:val="1"/>
              </w:numPr>
              <w:contextualSpacing/>
              <w:jc w:val="left"/>
              <w:cnfStyle w:val="000000100000"/>
              <w:rPr>
                <w:rFonts w:hAnsi="ＭＳ 明朝"/>
              </w:rPr>
            </w:pPr>
            <w:r>
              <w:rPr>
                <w:rFonts w:hAnsi="ＭＳ 明朝"/>
              </w:rPr>
              <w:t>To perform association rule analysis using Apriori algorithm in Microsoft Azure ML Studio.</w:t>
            </w:r>
          </w:p>
        </w:tc>
      </w:tr>
    </w:tbl>
    <w:p w:rsidR="008668EF" w:rsidRDefault="008668EF">
      <w:pPr>
        <w:rPr>
          <w:rFonts w:hAnsi="ＭＳ 明朝"/>
        </w:rPr>
      </w:pPr>
    </w:p>
    <w:tbl>
      <w:tblPr>
        <w:tblStyle w:val="LightList-Accent4"/>
        <w:tblW w:w="9923" w:type="dxa"/>
        <w:tblInd w:w="-601" w:type="dxa"/>
        <w:tblLayout w:type="fixed"/>
        <w:tblLook w:val="04A0"/>
      </w:tblPr>
      <w:tblGrid>
        <w:gridCol w:w="9923"/>
      </w:tblGrid>
      <w:tr w:rsidR="008668EF" w:rsidTr="008668EF">
        <w:trPr>
          <w:cnfStyle w:val="100000000000"/>
        </w:trPr>
        <w:tc>
          <w:tcPr>
            <w:cnfStyle w:val="001000000000"/>
            <w:tcW w:w="9923" w:type="dxa"/>
            <w:shd w:val="clear" w:color="auto" w:fill="8064A2" w:themeFill="accent4"/>
          </w:tcPr>
          <w:p w:rsidR="008668EF" w:rsidRDefault="00396217">
            <w:pPr>
              <w:jc w:val="left"/>
              <w:rPr>
                <w:rFonts w:hAnsi="ＭＳ 明朝"/>
                <w:color w:val="auto"/>
                <w:sz w:val="24"/>
                <w:szCs w:val="24"/>
              </w:rPr>
            </w:pPr>
            <w:r>
              <w:rPr>
                <w:rFonts w:hAnsi="ＭＳ 明朝"/>
                <w:sz w:val="24"/>
                <w:szCs w:val="24"/>
              </w:rPr>
              <w:t>Lab Discussion: Theoretical concepts and Procedural steps</w:t>
            </w:r>
          </w:p>
        </w:tc>
      </w:tr>
    </w:tbl>
    <w:p w:rsidR="008668EF" w:rsidRDefault="008668EF">
      <w:pPr>
        <w:rPr>
          <w:rFonts w:hAnsi="ＭＳ 明朝"/>
        </w:rPr>
      </w:pPr>
    </w:p>
    <w:p w:rsidR="008668EF" w:rsidRDefault="00396217">
      <w:pPr>
        <w:rPr>
          <w:rFonts w:hAnsi="ＭＳ 明朝"/>
        </w:rPr>
      </w:pPr>
      <w:r>
        <w:rPr>
          <w:rFonts w:hAnsi="ＭＳ 明朝"/>
          <w:b/>
          <w:u w:val="single"/>
        </w:rPr>
        <w:t xml:space="preserve">Data Mining: </w:t>
      </w:r>
      <w:r>
        <w:rPr>
          <w:rFonts w:hAnsi="ＭＳ 明朝"/>
        </w:rPr>
        <w:t xml:space="preserve">Data mining is the process of discovering patterns in large data </w:t>
      </w:r>
      <w:r>
        <w:rPr>
          <w:rFonts w:hAnsi="ＭＳ 明朝"/>
        </w:rPr>
        <w:t>sets involving methods at the intersection of machine learning, statistics, and database systems. Data mining has an overall goal to extract information (with intelligent method) from a data set and transform the information into a understandable structure</w:t>
      </w:r>
      <w:r>
        <w:rPr>
          <w:rFonts w:hAnsi="ＭＳ 明朝"/>
        </w:rPr>
        <w:t xml:space="preserve"> for further use Data mining is the analysis step of the "knowledge discovery in databases" process, or KDD. Aside from the raw analysis step, it also involves database and data management aspects, data pre-processing, complexity considerations, post-proce</w:t>
      </w:r>
      <w:r>
        <w:rPr>
          <w:rFonts w:hAnsi="ＭＳ 明朝"/>
        </w:rPr>
        <w:t>ssing of discovered structures, visualization, and online updating.</w:t>
      </w:r>
    </w:p>
    <w:p w:rsidR="008668EF" w:rsidRDefault="008668EF">
      <w:pPr>
        <w:rPr>
          <w:rFonts w:hAnsi="ＭＳ 明朝"/>
          <w:b/>
          <w:u w:val="single"/>
        </w:rPr>
      </w:pPr>
    </w:p>
    <w:p w:rsidR="008668EF" w:rsidRDefault="00396217">
      <w:pPr>
        <w:rPr>
          <w:rFonts w:hAnsi="ＭＳ 明朝"/>
        </w:rPr>
      </w:pPr>
      <w:r>
        <w:rPr>
          <w:rFonts w:hAnsi="ＭＳ 明朝"/>
          <w:b/>
          <w:u w:val="single"/>
        </w:rPr>
        <w:t>Microsoft Azure Machine Learning Studio:</w:t>
      </w:r>
      <w:r>
        <w:rPr>
          <w:rFonts w:hAnsi="ＭＳ 明朝"/>
          <w:b/>
        </w:rPr>
        <w:t xml:space="preserve"> </w:t>
      </w:r>
      <w:r>
        <w:rPr>
          <w:rFonts w:hAnsi="ＭＳ 明朝"/>
        </w:rPr>
        <w:t>Microsoft Azure Machine Learning Studio is a simple browser-based, drag-and-drop tool for building, testing, and deploying Machine Learning (predi</w:t>
      </w:r>
      <w:r>
        <w:rPr>
          <w:rFonts w:hAnsi="ＭＳ 明朝"/>
        </w:rPr>
        <w:t>ctive analytics) solutions on our data. Machine Learning Studio publishes models as web services that can easily be consumed by custom apps or tools such as Excel.</w:t>
      </w:r>
    </w:p>
    <w:p w:rsidR="008668EF" w:rsidRDefault="008668EF">
      <w:pPr>
        <w:rPr>
          <w:rFonts w:hAnsi="ＭＳ 明朝"/>
        </w:rPr>
      </w:pPr>
    </w:p>
    <w:p w:rsidR="008668EF" w:rsidRDefault="00396217">
      <w:pPr>
        <w:rPr>
          <w:rFonts w:hAnsi="ＭＳ 明朝"/>
        </w:rPr>
      </w:pPr>
      <w:r>
        <w:rPr>
          <w:rFonts w:hAnsi="ＭＳ 明朝"/>
        </w:rPr>
        <w:t xml:space="preserve">It should be noted that Machine Learning can be used to replace Data Mining or vice versa. </w:t>
      </w:r>
      <w:r>
        <w:rPr>
          <w:rFonts w:hAnsi="ＭＳ 明朝"/>
        </w:rPr>
        <w:t>Data Mining is simpler and very easy to learn and very practical. Machine Learning is a more complex and complete tool. Azure ML Studio allows us to perform both from the simpler data mining to the complex machine learning experiments.</w:t>
      </w:r>
    </w:p>
    <w:p w:rsidR="008668EF" w:rsidRDefault="00396217">
      <w:pPr>
        <w:rPr>
          <w:rFonts w:hAnsi="ＭＳ 明朝"/>
        </w:rPr>
      </w:pPr>
      <w:r>
        <w:rPr>
          <w:rFonts w:hAnsi="ＭＳ 明朝"/>
        </w:rPr>
        <w:t> </w:t>
      </w:r>
    </w:p>
    <w:p w:rsidR="008668EF" w:rsidRDefault="008668EF">
      <w:pPr>
        <w:rPr>
          <w:rFonts w:hAnsi="ＭＳ 明朝"/>
          <w:b/>
        </w:rPr>
      </w:pPr>
      <w:hyperlink r:id="rId7">
        <w:r w:rsidR="00396217">
          <w:rPr>
            <w:rStyle w:val="Hyperlink"/>
            <w:rFonts w:hAnsi="ＭＳ 明朝"/>
            <w:b/>
            <w:sz w:val="24"/>
            <w:szCs w:val="24"/>
          </w:rPr>
          <w:t>https://studio.azureml.net/</w:t>
        </w:r>
      </w:hyperlink>
      <w:r w:rsidR="00396217">
        <w:rPr>
          <w:rFonts w:hAnsi="ＭＳ 明朝"/>
          <w:b/>
        </w:rPr>
        <w:tab/>
      </w:r>
    </w:p>
    <w:p w:rsidR="008668EF" w:rsidRDefault="008668EF">
      <w:pPr>
        <w:rPr>
          <w:rFonts w:hAnsi="ＭＳ 明朝"/>
          <w:b/>
        </w:rPr>
      </w:pPr>
    </w:p>
    <w:p w:rsidR="008668EF" w:rsidRDefault="00396217">
      <w:pPr>
        <w:rPr>
          <w:rFonts w:hAnsi="ＭＳ 明朝"/>
          <w:b/>
          <w:u w:val="single"/>
        </w:rPr>
      </w:pPr>
      <w:r>
        <w:rPr>
          <w:rFonts w:hAnsi="ＭＳ 明朝"/>
          <w:b/>
          <w:u w:val="single"/>
        </w:rPr>
        <w:t>Features:</w:t>
      </w:r>
    </w:p>
    <w:p w:rsidR="008668EF" w:rsidRDefault="00396217">
      <w:pPr>
        <w:numPr>
          <w:ilvl w:val="0"/>
          <w:numId w:val="33"/>
        </w:numPr>
        <w:jc w:val="left"/>
        <w:rPr>
          <w:rFonts w:hAnsi="ＭＳ 明朝"/>
        </w:rPr>
      </w:pPr>
      <w:r>
        <w:rPr>
          <w:rFonts w:hAnsi="ＭＳ 明朝"/>
        </w:rPr>
        <w:t>Serverless, drag and drop development</w:t>
      </w:r>
    </w:p>
    <w:p w:rsidR="008668EF" w:rsidRDefault="00396217">
      <w:pPr>
        <w:pStyle w:val="ListParagraph"/>
        <w:numPr>
          <w:ilvl w:val="0"/>
          <w:numId w:val="33"/>
        </w:numPr>
        <w:contextualSpacing/>
        <w:jc w:val="left"/>
        <w:rPr>
          <w:rFonts w:hAnsi="ＭＳ 明朝"/>
        </w:rPr>
      </w:pPr>
      <w:r>
        <w:rPr>
          <w:rFonts w:hAnsi="ＭＳ 明朝"/>
        </w:rPr>
        <w:t>Code free intuitive experimentation</w:t>
      </w:r>
    </w:p>
    <w:p w:rsidR="008668EF" w:rsidRDefault="00396217">
      <w:pPr>
        <w:numPr>
          <w:ilvl w:val="0"/>
          <w:numId w:val="33"/>
        </w:numPr>
        <w:shd w:val="clear" w:color="000000" w:fill="FFFFFF"/>
        <w:spacing w:before="280" w:beforeAutospacing="1"/>
        <w:jc w:val="left"/>
        <w:rPr>
          <w:rFonts w:eastAsia="Segoe UI" w:hAnsi="Segoe UI"/>
        </w:rPr>
      </w:pPr>
      <w:r>
        <w:rPr>
          <w:rFonts w:eastAsia="Segoe UI" w:hAnsi="Segoe UI"/>
        </w:rPr>
        <w:t>Deploy your machine learning models as web services in minutes-</w:t>
      </w:r>
      <w:r>
        <w:rPr>
          <w:rFonts w:ascii="Segoe UI" w:eastAsia="Segoe UI" w:hAnsi="Segoe UI"/>
          <w:color w:val="505050"/>
          <w:sz w:val="23"/>
          <w:szCs w:val="23"/>
          <w:shd w:val="clear" w:color="000000" w:fill="FFFFFF"/>
        </w:rPr>
        <w:t xml:space="preserve"> </w:t>
      </w:r>
      <w:r>
        <w:rPr>
          <w:rFonts w:eastAsia="Segoe UI" w:hAnsi="Segoe UI"/>
        </w:rPr>
        <w:t xml:space="preserve">a web </w:t>
      </w:r>
      <w:r>
        <w:rPr>
          <w:rFonts w:eastAsia="Segoe UI" w:hAnsi="Segoe UI"/>
        </w:rPr>
        <w:t>service that can be called from any device, anywhere, and that can use any data source.</w:t>
      </w:r>
    </w:p>
    <w:p w:rsidR="008668EF" w:rsidRDefault="00396217">
      <w:pPr>
        <w:numPr>
          <w:ilvl w:val="0"/>
          <w:numId w:val="33"/>
        </w:numPr>
        <w:shd w:val="clear" w:color="000000" w:fill="FFFFFF"/>
        <w:spacing w:before="280" w:beforeAutospacing="1"/>
        <w:jc w:val="left"/>
        <w:rPr>
          <w:rFonts w:eastAsia="Segoe UI" w:hAnsi="Segoe UI"/>
        </w:rPr>
      </w:pPr>
      <w:r>
        <w:rPr>
          <w:rFonts w:eastAsia="Segoe UI" w:hAnsi="Segoe UI"/>
        </w:rPr>
        <w:lastRenderedPageBreak/>
        <w:t>Azure Machine Learning Studio includes hundreds of built-in packages and support for custom code such as for R and Python language users.</w:t>
      </w:r>
    </w:p>
    <w:p w:rsidR="008668EF" w:rsidRDefault="00396217">
      <w:pPr>
        <w:shd w:val="clear" w:color="000000" w:fill="FFFFFF"/>
        <w:spacing w:before="280" w:beforeAutospacing="1"/>
        <w:rPr>
          <w:rFonts w:eastAsia="Segoe UI" w:hAnsi="Segoe UI"/>
        </w:rPr>
      </w:pPr>
      <w:r>
        <w:rPr>
          <w:rFonts w:eastAsia="Segoe UI" w:hAnsi="Segoe UI"/>
          <w:b/>
          <w:u w:val="single"/>
        </w:rPr>
        <w:t>Azure ML Studio Interactive Wo</w:t>
      </w:r>
      <w:r>
        <w:rPr>
          <w:rFonts w:eastAsia="Segoe UI" w:hAnsi="Segoe UI"/>
          <w:b/>
          <w:u w:val="single"/>
        </w:rPr>
        <w:t xml:space="preserve">rkspace: </w:t>
      </w:r>
      <w:r>
        <w:rPr>
          <w:rFonts w:eastAsia="Segoe UI" w:hAnsi="Segoe UI"/>
        </w:rPr>
        <w:t>To develop a predictive analysis model (ML model), you typically use data from one or more sources (data collection), transform and analyze that data through various data manipulation and statistical functions (data cleaning), and generate a set o</w:t>
      </w:r>
      <w:r>
        <w:rPr>
          <w:rFonts w:eastAsia="Segoe UI" w:hAnsi="Segoe UI"/>
        </w:rPr>
        <w:t xml:space="preserve">f results. Developing a model like this is an iterative process. </w:t>
      </w:r>
    </w:p>
    <w:p w:rsidR="008668EF" w:rsidRDefault="00396217">
      <w:pPr>
        <w:shd w:val="clear" w:color="000000" w:fill="FFFFFF"/>
        <w:spacing w:before="280" w:beforeAutospacing="1"/>
        <w:rPr>
          <w:rFonts w:eastAsia="Segoe UI" w:hAnsi="Segoe UI"/>
        </w:rPr>
      </w:pPr>
      <w:r>
        <w:rPr>
          <w:rFonts w:eastAsia="Segoe UI" w:hAnsi="Segoe UI"/>
          <w:b/>
        </w:rPr>
        <w:t>Azure Machine Learning Studio</w:t>
      </w:r>
      <w:r>
        <w:rPr>
          <w:rFonts w:eastAsia="Segoe UI" w:hAnsi="Segoe UI"/>
        </w:rPr>
        <w:t> </w:t>
      </w:r>
      <w:r>
        <w:rPr>
          <w:rFonts w:eastAsia="Segoe UI" w:hAnsi="Segoe UI"/>
        </w:rPr>
        <w:t>gives you an interactive, visual workspace to easily build, test, and iterate on a predictive analysis model. Just drag-and-drop</w:t>
      </w:r>
      <w:r>
        <w:rPr>
          <w:rFonts w:eastAsia="Segoe UI" w:hAnsi="Segoe UI"/>
        </w:rPr>
        <w:t> </w:t>
      </w:r>
      <w:r>
        <w:rPr>
          <w:rFonts w:eastAsia="Segoe UI" w:hAnsi="Segoe UI"/>
        </w:rPr>
        <w:t>datasets</w:t>
      </w:r>
      <w:r>
        <w:rPr>
          <w:rFonts w:eastAsia="Segoe UI" w:hAnsi="Segoe UI"/>
        </w:rPr>
        <w:t> </w:t>
      </w:r>
      <w:r>
        <w:rPr>
          <w:rFonts w:eastAsia="Segoe UI" w:hAnsi="Segoe UI"/>
        </w:rPr>
        <w:t>and analysis</w:t>
      </w:r>
      <w:r>
        <w:rPr>
          <w:rFonts w:eastAsia="Segoe UI" w:hAnsi="Segoe UI"/>
        </w:rPr>
        <w:t> </w:t>
      </w:r>
      <w:r>
        <w:rPr>
          <w:rFonts w:eastAsia="Segoe UI" w:hAnsi="Segoe UI"/>
        </w:rPr>
        <w:t>modules</w:t>
      </w:r>
      <w:r>
        <w:rPr>
          <w:rFonts w:eastAsia="Segoe UI" w:hAnsi="Segoe UI"/>
        </w:rPr>
        <w:t> </w:t>
      </w:r>
      <w:r>
        <w:rPr>
          <w:rFonts w:eastAsia="Segoe UI" w:hAnsi="Segoe UI"/>
        </w:rPr>
        <w:t>o</w:t>
      </w:r>
      <w:r>
        <w:rPr>
          <w:rFonts w:eastAsia="Segoe UI" w:hAnsi="Segoe UI"/>
        </w:rPr>
        <w:t>nto an interactive canvas, connecting them together to form an</w:t>
      </w:r>
      <w:r>
        <w:rPr>
          <w:rFonts w:eastAsia="Segoe UI" w:hAnsi="Segoe UI"/>
        </w:rPr>
        <w:t> </w:t>
      </w:r>
      <w:r>
        <w:rPr>
          <w:rFonts w:eastAsia="Segoe UI" w:hAnsi="Segoe UI"/>
        </w:rPr>
        <w:t xml:space="preserve">experiment and then run it with the help of </w:t>
      </w:r>
      <w:r>
        <w:rPr>
          <w:rFonts w:eastAsia="Segoe UI" w:hAnsi="Segoe UI"/>
        </w:rPr>
        <w:t>“</w:t>
      </w:r>
      <w:r>
        <w:rPr>
          <w:rFonts w:eastAsia="Segoe UI" w:hAnsi="Segoe UI"/>
        </w:rPr>
        <w:t>run</w:t>
      </w:r>
      <w:r>
        <w:rPr>
          <w:rFonts w:eastAsia="Segoe UI" w:hAnsi="Segoe UI"/>
        </w:rPr>
        <w:t>”</w:t>
      </w:r>
      <w:r>
        <w:rPr>
          <w:rFonts w:eastAsia="Segoe UI" w:hAnsi="Segoe UI"/>
        </w:rPr>
        <w:t xml:space="preserve"> button. To iterate on your model design, you edit the experiment, save a copy if desired, and run it again. When you're ready, you can convert </w:t>
      </w:r>
      <w:r>
        <w:rPr>
          <w:rFonts w:eastAsia="Segoe UI" w:hAnsi="Segoe UI"/>
        </w:rPr>
        <w:t>your</w:t>
      </w:r>
      <w:r>
        <w:rPr>
          <w:rFonts w:eastAsia="Segoe UI" w:hAnsi="Segoe UI"/>
        </w:rPr>
        <w:t> </w:t>
      </w:r>
      <w:r>
        <w:rPr>
          <w:rFonts w:eastAsia="Segoe UI" w:hAnsi="Segoe UI"/>
          <w:b/>
        </w:rPr>
        <w:t>training experiment</w:t>
      </w:r>
      <w:r>
        <w:rPr>
          <w:rFonts w:eastAsia="Segoe UI" w:hAnsi="Segoe UI"/>
        </w:rPr>
        <w:t> </w:t>
      </w:r>
      <w:r>
        <w:rPr>
          <w:rFonts w:eastAsia="Segoe UI" w:hAnsi="Segoe UI"/>
        </w:rPr>
        <w:t>to a</w:t>
      </w:r>
      <w:r>
        <w:rPr>
          <w:rFonts w:eastAsia="Segoe UI" w:hAnsi="Segoe UI"/>
        </w:rPr>
        <w:t> </w:t>
      </w:r>
      <w:r>
        <w:rPr>
          <w:rFonts w:eastAsia="Segoe UI" w:hAnsi="Segoe UI"/>
          <w:b/>
        </w:rPr>
        <w:t>predictive experiment</w:t>
      </w:r>
      <w:r>
        <w:rPr>
          <w:rFonts w:eastAsia="Segoe UI" w:hAnsi="Segoe UI"/>
        </w:rPr>
        <w:t>, and then publish it as a</w:t>
      </w:r>
      <w:r>
        <w:rPr>
          <w:rFonts w:eastAsia="Segoe UI" w:hAnsi="Segoe UI"/>
        </w:rPr>
        <w:t> </w:t>
      </w:r>
      <w:r>
        <w:rPr>
          <w:rFonts w:eastAsia="Segoe UI" w:hAnsi="Segoe UI"/>
          <w:b/>
        </w:rPr>
        <w:t>web service</w:t>
      </w:r>
      <w:r>
        <w:rPr>
          <w:rFonts w:eastAsia="Segoe UI" w:hAnsi="Segoe UI"/>
        </w:rPr>
        <w:t> </w:t>
      </w:r>
      <w:r>
        <w:rPr>
          <w:rFonts w:eastAsia="Segoe UI" w:hAnsi="Segoe UI"/>
        </w:rPr>
        <w:t>so that your model can be accessed by others through any custom application.</w:t>
      </w:r>
    </w:p>
    <w:p w:rsidR="008668EF" w:rsidRDefault="00396217">
      <w:pPr>
        <w:shd w:val="clear" w:color="000000" w:fill="FFFFFF"/>
        <w:spacing w:before="280" w:beforeAutospacing="1"/>
        <w:rPr>
          <w:rFonts w:eastAsia="Segoe UI" w:hAnsi="Segoe UI"/>
        </w:rPr>
      </w:pPr>
      <w:r>
        <w:rPr>
          <w:rFonts w:eastAsia="Segoe UI" w:hAnsi="Segoe UI"/>
        </w:rPr>
        <w:t>There is no programming required, just visually connecting datasets and modules to constr</w:t>
      </w:r>
      <w:r>
        <w:rPr>
          <w:rFonts w:eastAsia="Segoe UI" w:hAnsi="Segoe UI"/>
        </w:rPr>
        <w:t>uct your predictive analysis model.</w:t>
      </w:r>
    </w:p>
    <w:p w:rsidR="008668EF" w:rsidRDefault="00396217">
      <w:pPr>
        <w:shd w:val="clear" w:color="000000" w:fill="FFFFFF"/>
        <w:spacing w:before="280" w:beforeAutospacing="1"/>
        <w:rPr>
          <w:rFonts w:eastAsia="Segoe UI" w:hAnsi="Segoe UI"/>
          <w:b/>
          <w:u w:val="single"/>
        </w:rPr>
      </w:pPr>
      <w:r>
        <w:rPr>
          <w:rFonts w:eastAsia="Segoe UI" w:hAnsi="Segoe UI"/>
          <w:b/>
          <w:u w:val="single"/>
        </w:rPr>
        <w:t>Getting Started With ML Studio:</w:t>
      </w:r>
    </w:p>
    <w:p w:rsidR="008668EF" w:rsidRDefault="00396217">
      <w:pPr>
        <w:shd w:val="clear" w:color="000000" w:fill="FFFFFF"/>
        <w:spacing w:before="280" w:beforeAutospacing="1"/>
        <w:rPr>
          <w:rFonts w:eastAsia="Segoe UI" w:hAnsi="Segoe UI"/>
        </w:rPr>
      </w:pPr>
      <w:r>
        <w:rPr>
          <w:rFonts w:eastAsia="Segoe UI" w:hAnsi="Segoe UI"/>
        </w:rPr>
        <w:t>When you first enter</w:t>
      </w:r>
      <w:r>
        <w:rPr>
          <w:rFonts w:eastAsia="Segoe UI" w:hAnsi="Segoe UI"/>
        </w:rPr>
        <w:t> </w:t>
      </w:r>
      <w:hyperlink r:id="rId8">
        <w:r>
          <w:rPr>
            <w:rStyle w:val="Hyperlink"/>
            <w:rFonts w:eastAsia="Segoe UI" w:hAnsi="Segoe UI"/>
            <w:sz w:val="24"/>
            <w:szCs w:val="24"/>
            <w:u w:val="none"/>
          </w:rPr>
          <w:t>Machine Learning Studio</w:t>
        </w:r>
      </w:hyperlink>
      <w:r>
        <w:rPr>
          <w:rFonts w:eastAsia="Segoe UI" w:hAnsi="Segoe UI"/>
        </w:rPr>
        <w:t> </w:t>
      </w:r>
      <w:r>
        <w:rPr>
          <w:rFonts w:eastAsia="Segoe UI" w:hAnsi="Segoe UI"/>
        </w:rPr>
        <w:t>you see the</w:t>
      </w:r>
      <w:r>
        <w:rPr>
          <w:rFonts w:eastAsia="Segoe UI" w:hAnsi="Segoe UI"/>
        </w:rPr>
        <w:t> </w:t>
      </w:r>
      <w:r>
        <w:rPr>
          <w:rFonts w:eastAsia="Segoe UI" w:hAnsi="Segoe UI"/>
        </w:rPr>
        <w:t>Home</w:t>
      </w:r>
      <w:r>
        <w:rPr>
          <w:rFonts w:eastAsia="Segoe UI" w:hAnsi="Segoe UI"/>
        </w:rPr>
        <w:t> </w:t>
      </w:r>
      <w:r>
        <w:rPr>
          <w:rFonts w:eastAsia="Segoe UI" w:hAnsi="Segoe UI"/>
        </w:rPr>
        <w:t xml:space="preserve">page. From </w:t>
      </w:r>
      <w:r>
        <w:rPr>
          <w:rFonts w:eastAsia="Segoe UI" w:hAnsi="Segoe UI"/>
        </w:rPr>
        <w:t>here you can view documentation, videos, webinars, and find other valuable resources.</w:t>
      </w:r>
    </w:p>
    <w:p w:rsidR="008668EF" w:rsidRDefault="00396217">
      <w:pPr>
        <w:shd w:val="clear" w:color="000000" w:fill="FFFFFF"/>
        <w:spacing w:before="280" w:beforeAutospacing="1"/>
        <w:rPr>
          <w:rFonts w:eastAsia="Segoe UI" w:hAnsi="Segoe UI"/>
        </w:rPr>
      </w:pPr>
      <w:r>
        <w:rPr>
          <w:rFonts w:eastAsia="Segoe UI" w:hAnsi="Segoe UI"/>
        </w:rPr>
        <w:t>Click the upper-left menu</w:t>
      </w:r>
      <w:r>
        <w:rPr>
          <w:rFonts w:eastAsia="Segoe UI" w:hAnsi="Segoe UI"/>
        </w:rPr>
        <w:t> </w:t>
      </w:r>
      <w:r>
        <w:rPr>
          <w:noProof/>
          <w:sz w:val="20"/>
        </w:rPr>
        <w:drawing>
          <wp:inline distT="0" distB="0" distL="0" distR="0">
            <wp:extent cx="400050" cy="285750"/>
            <wp:effectExtent l="0" t="0" r="635" b="63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Dell/AppData/Roaming/PolarisOffice/ETemp/11856_929424/image1.png"/>
                    <pic:cNvPicPr>
                      <a:picLocks noChangeAspect="1" noChangeArrowheads="1"/>
                    </pic:cNvPicPr>
                  </pic:nvPicPr>
                  <pic:blipFill>
                    <a:blip r:embed="rId9">
                      <a:extLst>
                        <a:ext uri="{28A0092B-C50C-407E-A947-70E740481C1C}">
                          <a14:useLocalDpi xmlns:a14="http://schemas.microsoft.com/office/drawing/2010/main" xmlns:wpi="http://schemas.microsoft.com/office/word/2010/wordprocessingInk" xmlns:w14="http://schemas.microsoft.com/office/word/2010/wordml" xmlns:mc="http://schemas.openxmlformats.org/markup-compatibility/2006" xmlns:wpc="http://schemas.microsoft.com/office/word/2010/wordprocessingCanvas" xmlns:wps="http://schemas.microsoft.com/office/word/2010/wordprocessingShape" xmlns:wpg="http://schemas.microsoft.com/office/word/2010/wordprocessingGroup" xmlns:w="http://schemas.openxmlformats.org/wordprocessingml/2006/main" xmlns:w10="urn:schemas-microsoft-com:office:word" xmlns:wp14="http://schemas.microsoft.com/office/word/2010/wordprocessingDrawing" xmlns:v="urn:schemas-microsoft-com:vml" xmlns:o="urn:schemas-microsoft-com:office:office" xmlns="" val="0"/>
                        </a:ext>
                      </a:extLst>
                    </a:blip>
                    <a:stretch>
                      <a:fillRect/>
                    </a:stretch>
                  </pic:blipFill>
                  <pic:spPr>
                    <a:xfrm>
                      <a:off x="0" y="0"/>
                      <a:ext cx="400685" cy="286385"/>
                    </a:xfrm>
                    <a:prstGeom prst="rect">
                      <a:avLst/>
                    </a:prstGeom>
                    <a:ln cap="flat"/>
                  </pic:spPr>
                </pic:pic>
              </a:graphicData>
            </a:graphic>
          </wp:inline>
        </w:drawing>
      </w:r>
      <w:r>
        <w:rPr>
          <w:rFonts w:eastAsia="Segoe UI" w:hAnsi="Segoe UI"/>
        </w:rPr>
        <w:t> </w:t>
      </w:r>
      <w:r>
        <w:rPr>
          <w:rFonts w:eastAsia="Segoe UI" w:hAnsi="Segoe UI"/>
        </w:rPr>
        <w:t>and you'll see several options. Click on Azure Machine Learning Studio</w:t>
      </w:r>
    </w:p>
    <w:p w:rsidR="008668EF" w:rsidRDefault="00396217">
      <w:pPr>
        <w:shd w:val="clear" w:color="000000" w:fill="FFFFFF"/>
        <w:spacing w:before="280" w:beforeAutospacing="1"/>
        <w:rPr>
          <w:rFonts w:eastAsia="Segoe UI" w:hAnsi="Segoe UI"/>
        </w:rPr>
      </w:pPr>
      <w:r>
        <w:rPr>
          <w:rFonts w:eastAsia="Segoe UI" w:hAnsi="Segoe UI"/>
        </w:rPr>
        <w:t>There are two options here,</w:t>
      </w:r>
      <w:r>
        <w:rPr>
          <w:rFonts w:eastAsia="Segoe UI" w:hAnsi="Segoe UI"/>
        </w:rPr>
        <w:t> </w:t>
      </w:r>
      <w:r>
        <w:rPr>
          <w:rFonts w:eastAsia="Segoe UI" w:hAnsi="Segoe UI"/>
          <w:b/>
        </w:rPr>
        <w:t>Home</w:t>
      </w:r>
      <w:r>
        <w:rPr>
          <w:rFonts w:eastAsia="Segoe UI" w:hAnsi="Segoe UI"/>
        </w:rPr>
        <w:t>, the page where you started, and</w:t>
      </w:r>
      <w:r>
        <w:rPr>
          <w:rFonts w:eastAsia="Segoe UI" w:hAnsi="Segoe UI"/>
        </w:rPr>
        <w:t> </w:t>
      </w:r>
      <w:r>
        <w:rPr>
          <w:rFonts w:eastAsia="Segoe UI" w:hAnsi="Segoe UI"/>
          <w:b/>
        </w:rPr>
        <w:t>Studi</w:t>
      </w:r>
      <w:r>
        <w:rPr>
          <w:rFonts w:eastAsia="Segoe UI" w:hAnsi="Segoe UI"/>
          <w:b/>
        </w:rPr>
        <w:t xml:space="preserve">o </w:t>
      </w:r>
      <w:r>
        <w:rPr>
          <w:rFonts w:eastAsia="Segoe UI" w:hAnsi="Segoe UI"/>
        </w:rPr>
        <w:t>as shown in the screenshot below.</w:t>
      </w:r>
    </w:p>
    <w:p w:rsidR="008668EF" w:rsidRDefault="00396217">
      <w:pPr>
        <w:shd w:val="clear" w:color="000000" w:fill="FFFFFF"/>
        <w:spacing w:before="280" w:beforeAutospacing="1"/>
        <w:rPr>
          <w:rFonts w:eastAsia="Segoe UI" w:hAnsi="Segoe UI"/>
        </w:rPr>
      </w:pPr>
      <w:r>
        <w:rPr>
          <w:noProof/>
          <w:sz w:val="20"/>
        </w:rPr>
        <w:lastRenderedPageBreak/>
        <w:drawing>
          <wp:inline distT="0" distB="0" distL="0" distR="0">
            <wp:extent cx="6122035" cy="2874010"/>
            <wp:effectExtent l="19050" t="19050" r="13335" b="222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Dell/AppData/Roaming/PolarisOffice/ETemp/11856_929424/image2.png"/>
                    <pic:cNvPicPr>
                      <a:picLocks noChangeAspect="1" noChangeArrowheads="1"/>
                    </pic:cNvPicPr>
                  </pic:nvPicPr>
                  <pic:blipFill>
                    <a:blip r:embed="rId10">
                      <a:extLst>
                        <a:ext uri="{28A0092B-C50C-407E-A947-70E740481C1C}">
                          <a14:useLocalDpi xmlns:a14="http://schemas.microsoft.com/office/drawing/2010/main" xmlns:wpi="http://schemas.microsoft.com/office/word/2010/wordprocessingInk" xmlns:w14="http://schemas.microsoft.com/office/word/2010/wordml" xmlns:mc="http://schemas.openxmlformats.org/markup-compatibility/2006" xmlns:wpc="http://schemas.microsoft.com/office/word/2010/wordprocessingCanvas" xmlns:wps="http://schemas.microsoft.com/office/word/2010/wordprocessingShape" xmlns:wpg="http://schemas.microsoft.com/office/word/2010/wordprocessingGroup" xmlns:w="http://schemas.openxmlformats.org/wordprocessingml/2006/main" xmlns:w10="urn:schemas-microsoft-com:office:word" xmlns:wp14="http://schemas.microsoft.com/office/word/2010/wordprocessingDrawing" xmlns:v="urn:schemas-microsoft-com:vml" xmlns:o="urn:schemas-microsoft-com:office:office" xmlns="" val="0"/>
                        </a:ext>
                      </a:extLst>
                    </a:blip>
                    <a:srcRect r="15640" b="-26"/>
                    <a:stretch>
                      <a:fillRect/>
                    </a:stretch>
                  </pic:blipFill>
                  <pic:spPr>
                    <a:xfrm>
                      <a:off x="0" y="0"/>
                      <a:ext cx="6122670" cy="2874645"/>
                    </a:xfrm>
                    <a:prstGeom prst="rect">
                      <a:avLst/>
                    </a:prstGeom>
                    <a:ln w="3175" cap="flat" cmpd="sng">
                      <a:solidFill>
                        <a:schemeClr val="tx1"/>
                      </a:solidFill>
                      <a:prstDash val="solid"/>
                    </a:ln>
                  </pic:spPr>
                </pic:pic>
              </a:graphicData>
            </a:graphic>
          </wp:inline>
        </w:drawing>
      </w:r>
    </w:p>
    <w:p w:rsidR="008668EF" w:rsidRDefault="00396217">
      <w:pPr>
        <w:shd w:val="clear" w:color="000000" w:fill="FFFFFF"/>
        <w:spacing w:before="280" w:beforeAutospacing="1"/>
        <w:rPr>
          <w:rFonts w:eastAsia="Segoe UI" w:hAnsi="Segoe UI"/>
        </w:rPr>
      </w:pPr>
      <w:r>
        <w:rPr>
          <w:rFonts w:eastAsia="Segoe UI" w:hAnsi="Segoe UI"/>
        </w:rPr>
        <w:t>Click</w:t>
      </w:r>
      <w:r>
        <w:rPr>
          <w:rFonts w:eastAsia="Segoe UI" w:hAnsi="Segoe UI"/>
        </w:rPr>
        <w:t> </w:t>
      </w:r>
      <w:r>
        <w:rPr>
          <w:rFonts w:eastAsia="Segoe UI" w:hAnsi="Segoe UI"/>
          <w:b/>
        </w:rPr>
        <w:t>Studio</w:t>
      </w:r>
      <w:r>
        <w:rPr>
          <w:rFonts w:eastAsia="Segoe UI" w:hAnsi="Segoe UI"/>
        </w:rPr>
        <w:t> </w:t>
      </w:r>
      <w:r>
        <w:rPr>
          <w:rFonts w:eastAsia="Segoe UI" w:hAnsi="Segoe UI"/>
        </w:rPr>
        <w:t>and you'll be taken to the</w:t>
      </w:r>
      <w:r>
        <w:rPr>
          <w:rFonts w:eastAsia="Segoe UI" w:hAnsi="Segoe UI"/>
        </w:rPr>
        <w:t> </w:t>
      </w:r>
      <w:r>
        <w:rPr>
          <w:rFonts w:eastAsia="Segoe UI" w:hAnsi="Segoe UI"/>
          <w:b/>
        </w:rPr>
        <w:t>Azure Machine Learning Studio</w:t>
      </w:r>
      <w:r>
        <w:rPr>
          <w:rFonts w:eastAsia="Segoe UI" w:hAnsi="Segoe UI"/>
        </w:rPr>
        <w:t xml:space="preserve">. First you'll be asked to sign in using your Microsoft account, or your work or school </w:t>
      </w:r>
      <w:r>
        <w:rPr>
          <w:rFonts w:eastAsia="Segoe UI" w:hAnsi="Segoe UI"/>
        </w:rPr>
        <w:t>account. Once signed in, you'll see the following tabs on the left as shown in the screenshot below:</w:t>
      </w:r>
    </w:p>
    <w:p w:rsidR="008668EF" w:rsidRDefault="00396217">
      <w:pPr>
        <w:numPr>
          <w:ilvl w:val="0"/>
          <w:numId w:val="34"/>
        </w:numPr>
        <w:shd w:val="clear" w:color="000000" w:fill="FFFFFF"/>
        <w:spacing w:before="280" w:beforeAutospacing="1"/>
        <w:jc w:val="left"/>
        <w:rPr>
          <w:rFonts w:eastAsia="Segoe UI" w:hAnsi="Segoe UI"/>
        </w:rPr>
      </w:pPr>
      <w:r>
        <w:rPr>
          <w:rFonts w:eastAsia="Segoe UI" w:hAnsi="Segoe UI"/>
          <w:b/>
        </w:rPr>
        <w:t>PROJECTS</w:t>
      </w:r>
      <w:r>
        <w:rPr>
          <w:rFonts w:eastAsia="Segoe UI" w:hAnsi="Segoe UI"/>
        </w:rPr>
        <w:t> </w:t>
      </w:r>
      <w:r>
        <w:rPr>
          <w:rFonts w:eastAsia="Segoe UI" w:hAnsi="Segoe UI"/>
        </w:rPr>
        <w:t>- Collections of experiments, datasets, notebooks, and other resources representing a single project</w:t>
      </w:r>
    </w:p>
    <w:p w:rsidR="008668EF" w:rsidRDefault="00396217">
      <w:pPr>
        <w:numPr>
          <w:ilvl w:val="0"/>
          <w:numId w:val="34"/>
        </w:numPr>
        <w:shd w:val="clear" w:color="000000" w:fill="FFFFFF"/>
        <w:spacing w:before="280" w:beforeAutospacing="1"/>
        <w:jc w:val="left"/>
        <w:rPr>
          <w:rFonts w:eastAsia="Segoe UI" w:hAnsi="Segoe UI"/>
        </w:rPr>
      </w:pPr>
      <w:r>
        <w:rPr>
          <w:rFonts w:eastAsia="Segoe UI" w:hAnsi="Segoe UI"/>
          <w:b/>
        </w:rPr>
        <w:t>EXPERIMENTS</w:t>
      </w:r>
      <w:r>
        <w:rPr>
          <w:rFonts w:eastAsia="Segoe UI" w:hAnsi="Segoe UI"/>
        </w:rPr>
        <w:t> </w:t>
      </w:r>
      <w:r>
        <w:rPr>
          <w:rFonts w:eastAsia="Segoe UI" w:hAnsi="Segoe UI"/>
        </w:rPr>
        <w:t>- Experiments that you have creat</w:t>
      </w:r>
      <w:r>
        <w:rPr>
          <w:rFonts w:eastAsia="Segoe UI" w:hAnsi="Segoe UI"/>
        </w:rPr>
        <w:t>ed and run or saved as drafts that contain Machine learning logic</w:t>
      </w:r>
    </w:p>
    <w:p w:rsidR="008668EF" w:rsidRDefault="00396217">
      <w:pPr>
        <w:numPr>
          <w:ilvl w:val="0"/>
          <w:numId w:val="34"/>
        </w:numPr>
        <w:shd w:val="clear" w:color="000000" w:fill="FFFFFF"/>
        <w:spacing w:before="280" w:beforeAutospacing="1"/>
        <w:jc w:val="left"/>
        <w:rPr>
          <w:rFonts w:eastAsia="Segoe UI" w:hAnsi="Segoe UI"/>
        </w:rPr>
      </w:pPr>
      <w:r>
        <w:rPr>
          <w:rFonts w:eastAsia="Segoe UI" w:hAnsi="Segoe UI"/>
          <w:b/>
        </w:rPr>
        <w:t>WEB SERVICES</w:t>
      </w:r>
      <w:r>
        <w:rPr>
          <w:rFonts w:eastAsia="Segoe UI" w:hAnsi="Segoe UI"/>
        </w:rPr>
        <w:t> </w:t>
      </w:r>
      <w:r>
        <w:rPr>
          <w:rFonts w:eastAsia="Segoe UI" w:hAnsi="Segoe UI"/>
        </w:rPr>
        <w:t>- Web services that you have deployed from your experiments</w:t>
      </w:r>
    </w:p>
    <w:p w:rsidR="008668EF" w:rsidRDefault="00396217">
      <w:pPr>
        <w:numPr>
          <w:ilvl w:val="0"/>
          <w:numId w:val="34"/>
        </w:numPr>
        <w:shd w:val="clear" w:color="000000" w:fill="FFFFFF"/>
        <w:spacing w:before="280" w:beforeAutospacing="1"/>
        <w:jc w:val="left"/>
        <w:rPr>
          <w:rFonts w:eastAsia="Segoe UI" w:hAnsi="Segoe UI"/>
        </w:rPr>
      </w:pPr>
      <w:r>
        <w:rPr>
          <w:rFonts w:eastAsia="Segoe UI" w:hAnsi="Segoe UI"/>
          <w:b/>
        </w:rPr>
        <w:t>NOTEBOOKS</w:t>
      </w:r>
      <w:r>
        <w:rPr>
          <w:rFonts w:eastAsia="Segoe UI" w:hAnsi="Segoe UI"/>
        </w:rPr>
        <w:t> </w:t>
      </w:r>
      <w:r>
        <w:rPr>
          <w:rFonts w:eastAsia="Segoe UI" w:hAnsi="Segoe UI"/>
        </w:rPr>
        <w:t>- Jupyter notebooks for R language that you have created</w:t>
      </w:r>
    </w:p>
    <w:p w:rsidR="008668EF" w:rsidRDefault="00396217">
      <w:pPr>
        <w:numPr>
          <w:ilvl w:val="0"/>
          <w:numId w:val="34"/>
        </w:numPr>
        <w:shd w:val="clear" w:color="000000" w:fill="FFFFFF"/>
        <w:spacing w:before="280" w:beforeAutospacing="1"/>
        <w:jc w:val="left"/>
        <w:rPr>
          <w:rFonts w:eastAsia="Segoe UI" w:hAnsi="Segoe UI"/>
        </w:rPr>
      </w:pPr>
      <w:r>
        <w:rPr>
          <w:rFonts w:eastAsia="Segoe UI" w:hAnsi="Segoe UI"/>
          <w:b/>
        </w:rPr>
        <w:t>DATASETS</w:t>
      </w:r>
      <w:r>
        <w:rPr>
          <w:rFonts w:eastAsia="Segoe UI" w:hAnsi="Segoe UI"/>
        </w:rPr>
        <w:t> </w:t>
      </w:r>
      <w:r>
        <w:rPr>
          <w:rFonts w:eastAsia="Segoe UI" w:hAnsi="Segoe UI"/>
        </w:rPr>
        <w:t>- Datasets that you have uploaded into St</w:t>
      </w:r>
      <w:r>
        <w:rPr>
          <w:rFonts w:eastAsia="Segoe UI" w:hAnsi="Segoe UI"/>
        </w:rPr>
        <w:t>udio</w:t>
      </w:r>
    </w:p>
    <w:p w:rsidR="008668EF" w:rsidRDefault="00396217">
      <w:pPr>
        <w:numPr>
          <w:ilvl w:val="0"/>
          <w:numId w:val="34"/>
        </w:numPr>
        <w:shd w:val="clear" w:color="000000" w:fill="FFFFFF"/>
        <w:spacing w:before="280" w:beforeAutospacing="1"/>
        <w:jc w:val="left"/>
        <w:rPr>
          <w:rFonts w:eastAsia="Segoe UI" w:hAnsi="Segoe UI"/>
        </w:rPr>
      </w:pPr>
      <w:r>
        <w:rPr>
          <w:rFonts w:eastAsia="Segoe UI" w:hAnsi="Segoe UI"/>
          <w:b/>
        </w:rPr>
        <w:t>TRAINED MODELS</w:t>
      </w:r>
      <w:r>
        <w:rPr>
          <w:rFonts w:eastAsia="Segoe UI" w:hAnsi="Segoe UI"/>
        </w:rPr>
        <w:t> </w:t>
      </w:r>
      <w:r>
        <w:rPr>
          <w:rFonts w:eastAsia="Segoe UI" w:hAnsi="Segoe UI"/>
        </w:rPr>
        <w:t>- Models that you have trained in ML experiments and saved in Studio</w:t>
      </w:r>
    </w:p>
    <w:p w:rsidR="008668EF" w:rsidRDefault="00396217">
      <w:pPr>
        <w:numPr>
          <w:ilvl w:val="0"/>
          <w:numId w:val="34"/>
        </w:numPr>
        <w:shd w:val="clear" w:color="000000" w:fill="FFFFFF"/>
        <w:spacing w:before="280" w:beforeAutospacing="1"/>
        <w:jc w:val="left"/>
        <w:rPr>
          <w:rFonts w:eastAsia="Segoe UI" w:hAnsi="Segoe UI"/>
        </w:rPr>
      </w:pPr>
      <w:r>
        <w:rPr>
          <w:rFonts w:eastAsia="Segoe UI" w:hAnsi="Segoe UI"/>
          <w:b/>
        </w:rPr>
        <w:t>SETTINGS</w:t>
      </w:r>
      <w:r>
        <w:rPr>
          <w:rFonts w:eastAsia="Segoe UI" w:hAnsi="Segoe UI"/>
        </w:rPr>
        <w:t> </w:t>
      </w:r>
      <w:r>
        <w:rPr>
          <w:rFonts w:eastAsia="Segoe UI" w:hAnsi="Segoe UI"/>
        </w:rPr>
        <w:t>- A collection of settings that you can use to configure your account and resources.</w:t>
      </w:r>
    </w:p>
    <w:p w:rsidR="008668EF" w:rsidRDefault="008668EF">
      <w:pPr>
        <w:shd w:val="clear" w:color="000000" w:fill="FFFFFF"/>
        <w:spacing w:before="280" w:beforeAutospacing="1"/>
        <w:rPr>
          <w:rFonts w:eastAsia="Segoe UI" w:hAnsi="Segoe UI"/>
        </w:rPr>
      </w:pPr>
      <w:r w:rsidRPr="008668EF">
        <w:rPr>
          <w:sz w:val="20"/>
        </w:rPr>
        <w:lastRenderedPageBreak/>
        <w:pict>
          <v:shape id="_x0000_s3096" style="position:absolute;margin-left:5pt;margin-top:333pt;width:53.3pt;height:29.6pt;z-index:251657728;mso-position-horizontal:absolute;mso-position-horizontal-relative:text;mso-position-vertical:absolute;mso-position-vertical-relative:text;v-text-anchor:middle" coordsize="677545,376555" path="m,188595r,xe" filled="f" strokecolor="yellow" strokeweight="2.25pt">
            <v:shadow on="t" type="perspective" color="black" opacity="22873f" offset="0"/>
          </v:shape>
        </w:pict>
      </w:r>
      <w:r w:rsidR="00396217">
        <w:rPr>
          <w:noProof/>
          <w:sz w:val="20"/>
        </w:rPr>
        <w:drawing>
          <wp:inline distT="0" distB="0" distL="0" distR="0">
            <wp:extent cx="5782310" cy="4430395"/>
            <wp:effectExtent l="19050" t="19050" r="14605" b="1333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Dell/AppData/Roaming/PolarisOffice/ETemp/11856_929424/image3.png"/>
                    <pic:cNvPicPr>
                      <a:picLocks noChangeAspect="1" noChangeArrowheads="1"/>
                    </pic:cNvPicPr>
                  </pic:nvPicPr>
                  <pic:blipFill>
                    <a:blip r:embed="rId11">
                      <a:extLst>
                        <a:ext uri="{28A0092B-C50C-407E-A947-70E740481C1C}">
                          <a14:useLocalDpi xmlns:a14="http://schemas.microsoft.com/office/drawing/2010/main" xmlns:wpi="http://schemas.microsoft.com/office/word/2010/wordprocessingInk" xmlns:w14="http://schemas.microsoft.com/office/word/2010/wordml" xmlns:mc="http://schemas.openxmlformats.org/markup-compatibility/2006" xmlns:wpc="http://schemas.microsoft.com/office/word/2010/wordprocessingCanvas" xmlns:wps="http://schemas.microsoft.com/office/word/2010/wordprocessingShape" xmlns:wpg="http://schemas.microsoft.com/office/word/2010/wordprocessingGroup" xmlns:w="http://schemas.openxmlformats.org/wordprocessingml/2006/main" xmlns:w10="urn:schemas-microsoft-com:office:word" xmlns:wp14="http://schemas.microsoft.com/office/word/2010/wordprocessingDrawing" xmlns:v="urn:schemas-microsoft-com:vml" xmlns:o="urn:schemas-microsoft-com:office:office" xmlns="" val="0"/>
                        </a:ext>
                      </a:extLst>
                    </a:blip>
                    <a:stretch>
                      <a:fillRect/>
                    </a:stretch>
                  </pic:blipFill>
                  <pic:spPr>
                    <a:xfrm>
                      <a:off x="0" y="0"/>
                      <a:ext cx="5782945" cy="4431030"/>
                    </a:xfrm>
                    <a:prstGeom prst="rect">
                      <a:avLst/>
                    </a:prstGeom>
                    <a:ln w="3175" cap="flat" cmpd="sng">
                      <a:solidFill>
                        <a:schemeClr val="tx1"/>
                      </a:solidFill>
                      <a:prstDash val="solid"/>
                    </a:ln>
                  </pic:spPr>
                </pic:pic>
              </a:graphicData>
            </a:graphic>
          </wp:inline>
        </w:drawing>
      </w:r>
    </w:p>
    <w:p w:rsidR="008668EF" w:rsidRDefault="00396217">
      <w:pPr>
        <w:shd w:val="clear" w:color="000000" w:fill="FFFFFF"/>
        <w:spacing w:before="280" w:beforeAutospacing="1"/>
        <w:rPr>
          <w:rFonts w:eastAsia="Segoe UI" w:hAnsi="Segoe UI"/>
          <w:b/>
          <w:u w:val="single"/>
        </w:rPr>
      </w:pPr>
      <w:r>
        <w:rPr>
          <w:rFonts w:eastAsia="Segoe UI" w:hAnsi="Segoe UI"/>
          <w:b/>
          <w:u w:val="single"/>
        </w:rPr>
        <w:t>Experiments:</w:t>
      </w:r>
    </w:p>
    <w:p w:rsidR="008668EF" w:rsidRDefault="00396217">
      <w:pPr>
        <w:shd w:val="clear" w:color="000000" w:fill="FFFFFF"/>
        <w:spacing w:before="280" w:beforeAutospacing="1"/>
        <w:rPr>
          <w:rFonts w:eastAsia="Segoe UI" w:hAnsi="Segoe UI"/>
        </w:rPr>
      </w:pPr>
      <w:r>
        <w:rPr>
          <w:rFonts w:eastAsia="Segoe UI" w:hAnsi="Segoe UI"/>
        </w:rPr>
        <w:t>Experiments area opens the visual workspace where we</w:t>
      </w:r>
      <w:r>
        <w:rPr>
          <w:rFonts w:eastAsia="Segoe UI" w:hAnsi="Segoe UI"/>
        </w:rPr>
        <w:t>’</w:t>
      </w:r>
      <w:r>
        <w:rPr>
          <w:rFonts w:eastAsia="Segoe UI" w:hAnsi="Segoe UI"/>
        </w:rPr>
        <w:t>ll e</w:t>
      </w:r>
      <w:r>
        <w:rPr>
          <w:rFonts w:eastAsia="Segoe UI" w:hAnsi="Segoe UI"/>
        </w:rPr>
        <w:t xml:space="preserve">asily build, test, and iterate on a ML model. To create a new ML experiment, click on the </w:t>
      </w:r>
      <w:r>
        <w:rPr>
          <w:rFonts w:eastAsia="Segoe UI" w:hAnsi="Segoe UI"/>
        </w:rPr>
        <w:t>“</w:t>
      </w:r>
      <w:r>
        <w:rPr>
          <w:rFonts w:eastAsia="Segoe UI" w:hAnsi="Segoe UI"/>
        </w:rPr>
        <w:t>Experiments</w:t>
      </w:r>
      <w:r>
        <w:rPr>
          <w:rFonts w:eastAsia="Segoe UI" w:hAnsi="Segoe UI"/>
        </w:rPr>
        <w:t>”</w:t>
      </w:r>
      <w:r>
        <w:rPr>
          <w:rFonts w:eastAsia="Segoe UI" w:hAnsi="Segoe UI"/>
        </w:rPr>
        <w:t xml:space="preserve"> tab on the left and then the </w:t>
      </w:r>
      <w:r>
        <w:rPr>
          <w:rFonts w:eastAsia="Segoe UI" w:hAnsi="Segoe UI"/>
        </w:rPr>
        <w:t>“</w:t>
      </w:r>
      <w:r>
        <w:rPr>
          <w:rFonts w:eastAsia="Segoe UI" w:hAnsi="Segoe UI"/>
        </w:rPr>
        <w:t>New</w:t>
      </w:r>
      <w:r>
        <w:rPr>
          <w:rFonts w:eastAsia="Segoe UI" w:hAnsi="Segoe UI"/>
        </w:rPr>
        <w:t>”</w:t>
      </w:r>
      <w:r>
        <w:rPr>
          <w:rFonts w:eastAsia="Segoe UI" w:hAnsi="Segoe UI"/>
        </w:rPr>
        <w:t xml:space="preserve"> portion in the bottom-left corner of your web page (highlighted by the yellow boundary above)</w:t>
      </w:r>
    </w:p>
    <w:p w:rsidR="008668EF" w:rsidRDefault="00396217">
      <w:pPr>
        <w:shd w:val="clear" w:color="000000" w:fill="FFFFFF"/>
        <w:spacing w:before="280" w:beforeAutospacing="1"/>
        <w:rPr>
          <w:rFonts w:eastAsia="Segoe UI" w:hAnsi="Segoe UI"/>
        </w:rPr>
      </w:pPr>
      <w:r>
        <w:rPr>
          <w:rFonts w:eastAsia="Segoe UI" w:hAnsi="Segoe UI"/>
        </w:rPr>
        <w:t>An ML experiment consis</w:t>
      </w:r>
      <w:r>
        <w:rPr>
          <w:rFonts w:eastAsia="Segoe UI" w:hAnsi="Segoe UI"/>
        </w:rPr>
        <w:t>ts of datasets (sample data) that provide data to analytical modules (ML algorithms), which you connect together to construct a ML model. Specifically, a valid experiment has these characteristics:</w:t>
      </w:r>
    </w:p>
    <w:p w:rsidR="008668EF" w:rsidRDefault="00396217">
      <w:pPr>
        <w:numPr>
          <w:ilvl w:val="0"/>
          <w:numId w:val="35"/>
        </w:numPr>
        <w:shd w:val="clear" w:color="000000" w:fill="FFFFFF"/>
        <w:spacing w:before="280" w:beforeAutospacing="1"/>
        <w:jc w:val="left"/>
        <w:rPr>
          <w:rFonts w:eastAsia="Segoe UI" w:hAnsi="Segoe UI"/>
        </w:rPr>
      </w:pPr>
      <w:r>
        <w:rPr>
          <w:rFonts w:eastAsia="Segoe UI" w:hAnsi="Segoe UI"/>
        </w:rPr>
        <w:t>The experiment has at least one dataset and one module</w:t>
      </w:r>
    </w:p>
    <w:p w:rsidR="008668EF" w:rsidRDefault="00396217">
      <w:pPr>
        <w:numPr>
          <w:ilvl w:val="0"/>
          <w:numId w:val="35"/>
        </w:numPr>
        <w:shd w:val="clear" w:color="000000" w:fill="FFFFFF"/>
        <w:spacing w:before="280" w:beforeAutospacing="1"/>
        <w:jc w:val="left"/>
        <w:rPr>
          <w:rFonts w:eastAsia="Segoe UI" w:hAnsi="Segoe UI"/>
        </w:rPr>
      </w:pPr>
      <w:r>
        <w:rPr>
          <w:rFonts w:eastAsia="Segoe UI" w:hAnsi="Segoe UI"/>
        </w:rPr>
        <w:t>Dat</w:t>
      </w:r>
      <w:r>
        <w:rPr>
          <w:rFonts w:eastAsia="Segoe UI" w:hAnsi="Segoe UI"/>
        </w:rPr>
        <w:t>asets may be connected only to modules</w:t>
      </w:r>
    </w:p>
    <w:p w:rsidR="008668EF" w:rsidRDefault="00396217">
      <w:pPr>
        <w:numPr>
          <w:ilvl w:val="0"/>
          <w:numId w:val="35"/>
        </w:numPr>
        <w:shd w:val="clear" w:color="000000" w:fill="FFFFFF"/>
        <w:spacing w:before="280" w:beforeAutospacing="1"/>
        <w:jc w:val="left"/>
        <w:rPr>
          <w:rFonts w:eastAsia="Segoe UI" w:hAnsi="Segoe UI"/>
        </w:rPr>
      </w:pPr>
      <w:r>
        <w:rPr>
          <w:rFonts w:eastAsia="Segoe UI" w:hAnsi="Segoe UI"/>
        </w:rPr>
        <w:t>Modules may be connected to either datasets or other modules</w:t>
      </w:r>
    </w:p>
    <w:p w:rsidR="008668EF" w:rsidRDefault="00396217">
      <w:pPr>
        <w:numPr>
          <w:ilvl w:val="0"/>
          <w:numId w:val="35"/>
        </w:numPr>
        <w:shd w:val="clear" w:color="000000" w:fill="FFFFFF"/>
        <w:spacing w:before="280" w:beforeAutospacing="1"/>
        <w:jc w:val="left"/>
        <w:rPr>
          <w:rFonts w:eastAsia="Segoe UI" w:hAnsi="Segoe UI"/>
        </w:rPr>
      </w:pPr>
      <w:r>
        <w:rPr>
          <w:rFonts w:eastAsia="Segoe UI" w:hAnsi="Segoe UI"/>
        </w:rPr>
        <w:t>All input ports for modules must have some connection to the data flow</w:t>
      </w:r>
    </w:p>
    <w:p w:rsidR="008668EF" w:rsidRDefault="00396217">
      <w:pPr>
        <w:numPr>
          <w:ilvl w:val="0"/>
          <w:numId w:val="35"/>
        </w:numPr>
        <w:shd w:val="clear" w:color="000000" w:fill="FFFFFF"/>
        <w:spacing w:before="280" w:beforeAutospacing="1"/>
        <w:jc w:val="left"/>
        <w:rPr>
          <w:rFonts w:eastAsia="Segoe UI" w:hAnsi="Segoe UI"/>
        </w:rPr>
      </w:pPr>
      <w:r>
        <w:rPr>
          <w:rFonts w:eastAsia="Segoe UI" w:hAnsi="Segoe UI"/>
        </w:rPr>
        <w:t>All required parameters for each module must be set</w:t>
      </w:r>
    </w:p>
    <w:p w:rsidR="008668EF" w:rsidRDefault="00396217">
      <w:pPr>
        <w:shd w:val="clear" w:color="000000" w:fill="FFFFFF"/>
        <w:spacing w:before="280" w:beforeAutospacing="1"/>
        <w:rPr>
          <w:rFonts w:eastAsia="Segoe UI" w:hAnsi="Segoe UI"/>
          <w:b/>
          <w:u w:val="single"/>
        </w:rPr>
      </w:pPr>
      <w:r>
        <w:rPr>
          <w:rFonts w:eastAsia="Segoe UI" w:hAnsi="Segoe UI"/>
          <w:b/>
          <w:u w:val="single"/>
        </w:rPr>
        <w:t>Datasets</w:t>
      </w:r>
    </w:p>
    <w:p w:rsidR="008668EF" w:rsidRDefault="00396217">
      <w:pPr>
        <w:shd w:val="clear" w:color="000000" w:fill="FFFFFF"/>
        <w:spacing w:before="280" w:beforeAutospacing="1"/>
        <w:rPr>
          <w:rFonts w:eastAsia="Segoe UI" w:hAnsi="Segoe UI"/>
        </w:rPr>
      </w:pPr>
      <w:r>
        <w:rPr>
          <w:rFonts w:eastAsia="Segoe UI" w:hAnsi="Segoe UI"/>
        </w:rPr>
        <w:t xml:space="preserve">A dataset is data that has been uploaded to Machine Learning Studio so that it can be used in the machine learning process. A number of sample datasets are included with Machine Learning Studio for you to experiment with, and you can </w:t>
      </w:r>
      <w:r>
        <w:rPr>
          <w:rFonts w:eastAsia="Segoe UI" w:hAnsi="Segoe UI"/>
        </w:rPr>
        <w:lastRenderedPageBreak/>
        <w:t>upload more datasets a</w:t>
      </w:r>
      <w:r>
        <w:rPr>
          <w:rFonts w:eastAsia="Segoe UI" w:hAnsi="Segoe UI"/>
        </w:rPr>
        <w:t>s you need them.</w:t>
      </w:r>
      <w:r>
        <w:rPr>
          <w:rFonts w:eastAsia="Segoe UI" w:hAnsi="Segoe UI"/>
        </w:rPr>
        <w:t> </w:t>
      </w:r>
      <w:r>
        <w:rPr>
          <w:rFonts w:eastAsia="Segoe UI" w:hAnsi="Segoe UI"/>
        </w:rPr>
        <w:t>When you build an experiment you can choose from the list of datasets available to the left of the canvas.</w:t>
      </w:r>
    </w:p>
    <w:p w:rsidR="008668EF" w:rsidRDefault="008668EF">
      <w:pPr>
        <w:rPr>
          <w:rFonts w:hAnsi="ＭＳ 明朝"/>
          <w:b/>
          <w:u w:val="single"/>
        </w:rPr>
      </w:pPr>
    </w:p>
    <w:p w:rsidR="008668EF" w:rsidRDefault="00396217">
      <w:pPr>
        <w:rPr>
          <w:rFonts w:hAnsi="ＭＳ 明朝"/>
          <w:b/>
          <w:u w:val="single"/>
        </w:rPr>
      </w:pPr>
      <w:r>
        <w:rPr>
          <w:rFonts w:hAnsi="ＭＳ 明朝"/>
          <w:b/>
          <w:u w:val="single"/>
        </w:rPr>
        <w:t>Modules:</w:t>
      </w:r>
    </w:p>
    <w:p w:rsidR="008668EF" w:rsidRDefault="008668EF">
      <w:pPr>
        <w:rPr>
          <w:rFonts w:hAnsi="ＭＳ 明朝"/>
          <w:b/>
          <w:u w:val="single"/>
        </w:rPr>
      </w:pPr>
    </w:p>
    <w:p w:rsidR="008668EF" w:rsidRDefault="00396217">
      <w:pPr>
        <w:rPr>
          <w:rFonts w:hAnsi="ＭＳ 明朝"/>
        </w:rPr>
      </w:pPr>
      <w:r>
        <w:rPr>
          <w:rFonts w:hAnsi="ＭＳ 明朝"/>
        </w:rPr>
        <w:t xml:space="preserve">A module is an algorithm that you can perform on your data. Machine Learning </w:t>
      </w:r>
      <w:r>
        <w:rPr>
          <w:rFonts w:hAnsi="ＭＳ 明朝"/>
        </w:rPr>
        <w:t>Studio has a number of modules ranging from data ingress functions to training, scoring (prediction), and validation processes. When you build an experiment you can choose from the list of modules available to the left of the canvas.</w:t>
      </w:r>
    </w:p>
    <w:p w:rsidR="008668EF" w:rsidRDefault="00396217">
      <w:pPr>
        <w:tabs>
          <w:tab w:val="left" w:pos="1180"/>
        </w:tabs>
        <w:rPr>
          <w:rFonts w:hAnsi="ＭＳ 明朝"/>
        </w:rPr>
      </w:pPr>
      <w:r>
        <w:rPr>
          <w:rFonts w:hAnsi="ＭＳ 明朝"/>
        </w:rPr>
        <w:tab/>
      </w:r>
    </w:p>
    <w:p w:rsidR="008668EF" w:rsidRDefault="008668EF">
      <w:pPr>
        <w:rPr>
          <w:rFonts w:hAnsi="ＭＳ 明朝"/>
        </w:rPr>
      </w:pPr>
    </w:p>
    <w:p w:rsidR="008668EF" w:rsidRDefault="008668EF">
      <w:pPr>
        <w:rPr>
          <w:rFonts w:hAnsi="ＭＳ 明朝"/>
        </w:rPr>
      </w:pPr>
    </w:p>
    <w:p w:rsidR="008668EF" w:rsidRDefault="008668EF">
      <w:pPr>
        <w:rPr>
          <w:rFonts w:hAnsi="ＭＳ 明朝"/>
        </w:rPr>
      </w:pPr>
    </w:p>
    <w:p w:rsidR="008668EF" w:rsidRDefault="008668EF">
      <w:pPr>
        <w:rPr>
          <w:rFonts w:hAnsi="ＭＳ 明朝"/>
        </w:rPr>
      </w:pPr>
    </w:p>
    <w:p w:rsidR="008668EF" w:rsidRDefault="008668EF">
      <w:pPr>
        <w:rPr>
          <w:rFonts w:hAnsi="ＭＳ 明朝"/>
        </w:rPr>
      </w:pPr>
    </w:p>
    <w:p w:rsidR="008668EF" w:rsidRDefault="008668EF">
      <w:pPr>
        <w:rPr>
          <w:rFonts w:hAnsi="ＭＳ 明朝"/>
        </w:rPr>
      </w:pPr>
    </w:p>
    <w:p w:rsidR="008668EF" w:rsidRDefault="008668EF">
      <w:pPr>
        <w:rPr>
          <w:rFonts w:hAnsi="ＭＳ 明朝"/>
        </w:rPr>
      </w:pPr>
    </w:p>
    <w:p w:rsidR="008668EF" w:rsidRDefault="008668EF">
      <w:pPr>
        <w:rPr>
          <w:rFonts w:hAnsi="ＭＳ 明朝"/>
        </w:rPr>
      </w:pPr>
    </w:p>
    <w:p w:rsidR="008668EF" w:rsidRDefault="008668EF">
      <w:pPr>
        <w:rPr>
          <w:rFonts w:hAnsi="ＭＳ 明朝"/>
        </w:rPr>
      </w:pPr>
    </w:p>
    <w:p w:rsidR="008668EF" w:rsidRDefault="008668EF">
      <w:pPr>
        <w:rPr>
          <w:rFonts w:hAnsi="ＭＳ 明朝"/>
        </w:rPr>
      </w:pPr>
    </w:p>
    <w:p w:rsidR="008668EF" w:rsidRDefault="008668EF">
      <w:pPr>
        <w:rPr>
          <w:rFonts w:hAnsi="ＭＳ 明朝"/>
        </w:rPr>
      </w:pPr>
    </w:p>
    <w:p w:rsidR="008668EF" w:rsidRDefault="008668EF">
      <w:pPr>
        <w:rPr>
          <w:rFonts w:hAnsi="ＭＳ 明朝"/>
        </w:rPr>
      </w:pPr>
    </w:p>
    <w:p w:rsidR="008668EF" w:rsidRDefault="008668EF">
      <w:pPr>
        <w:rPr>
          <w:rFonts w:hAnsi="ＭＳ 明朝"/>
        </w:rPr>
      </w:pPr>
    </w:p>
    <w:p w:rsidR="008668EF" w:rsidRDefault="008668EF">
      <w:pPr>
        <w:rPr>
          <w:rFonts w:hAnsi="ＭＳ 明朝"/>
        </w:rPr>
      </w:pPr>
    </w:p>
    <w:p w:rsidR="008668EF" w:rsidRDefault="00396217">
      <w:pPr>
        <w:tabs>
          <w:tab w:val="left" w:pos="932"/>
        </w:tabs>
        <w:rPr>
          <w:rFonts w:hAnsi="ＭＳ 明朝"/>
        </w:rPr>
      </w:pPr>
      <w:r>
        <w:rPr>
          <w:rFonts w:hAnsi="ＭＳ 明朝"/>
        </w:rPr>
        <w:tab/>
      </w:r>
    </w:p>
    <w:p w:rsidR="008668EF" w:rsidRDefault="008668EF">
      <w:pPr>
        <w:rPr>
          <w:rFonts w:hAnsi="ＭＳ 明朝"/>
        </w:rPr>
      </w:pPr>
    </w:p>
    <w:p w:rsidR="008668EF" w:rsidRDefault="008668EF">
      <w:pPr>
        <w:rPr>
          <w:rFonts w:hAnsi="ＭＳ 明朝"/>
        </w:rPr>
        <w:sectPr w:rsidR="008668EF">
          <w:headerReference w:type="default" r:id="rId12"/>
          <w:footerReference w:type="default" r:id="rId13"/>
          <w:pgSz w:w="11900" w:h="16840"/>
          <w:pgMar w:top="1440" w:right="1800" w:bottom="1440" w:left="1800" w:header="708" w:footer="708" w:gutter="0"/>
          <w:cols w:space="720"/>
          <w:docGrid w:linePitch="360"/>
        </w:sectPr>
      </w:pPr>
    </w:p>
    <w:p w:rsidR="008668EF" w:rsidRDefault="008668EF">
      <w:pPr>
        <w:rPr>
          <w:rFonts w:hAnsi="ＭＳ 明朝"/>
        </w:rPr>
      </w:pPr>
      <w:r w:rsidRPr="008668EF">
        <w:rPr>
          <w:sz w:val="20"/>
        </w:rPr>
        <w:lastRenderedPageBreak/>
        <w:pict>
          <v:group id="_x0000_s3093" style="position:absolute;margin-left:-48pt;margin-top:-50pt;width:188.8pt;height:141.4pt;z-index:251660800" coordorigin="474,797" coordsize="3777,2829">
            <v:shape id="_x0000_s3095" style="position:absolute;left:474;top:797;width:3777;height:1033" coordsize="2398395,655955" o:spt="100" adj="0,,0" path="m,l2398395,r,655955l,655955xe" strokeweight=".5pt">
              <v:stroke joinstyle="round"/>
              <v:formulas/>
              <v:path o:connecttype="segments"/>
              <v:textbox inset="7pt,4pt,7pt,4pt">
                <w:txbxContent>
                  <w:p w:rsidR="008668EF" w:rsidRDefault="00396217">
                    <w:pPr>
                      <w:rPr>
                        <w:rFonts w:hAnsi="ＭＳ 明朝"/>
                      </w:rPr>
                    </w:pPr>
                    <w:r>
                      <w:rPr>
                        <w:rFonts w:hAnsi="ＭＳ 明朝"/>
                      </w:rPr>
                      <w:t>Modules and datasets to drop onto the canvas on right</w:t>
                    </w:r>
                  </w:p>
                </w:txbxContent>
              </v:textbox>
            </v:shape>
            <v:shape id="_x0000_s3094" style="position:absolute;left:1931;top:1830;width:813;height:1796;v-text-anchor:middle" coordsize="516255,1140460" path="m,l516255,1140460e" filled="f" strokecolor="#4f81bd" strokeweight="2pt">
              <v:shadow on="t" type="perspective" color="black" opacity="24672f" offset="0"/>
            </v:shape>
          </v:group>
        </w:pict>
      </w:r>
      <w:r w:rsidRPr="008668EF">
        <w:rPr>
          <w:sz w:val="20"/>
        </w:rPr>
        <w:pict>
          <v:group id="_x0000_s3090" style="position:absolute;margin-left:341pt;margin-top:-75pt;width:188.9pt;height:127.9pt;z-index:251659776" coordorigin="8266,306" coordsize="3778,2559">
            <v:shape id="_x0000_s3092" style="position:absolute;left:8266;top:306;width:3778;height:1033" coordsize="2399030,655955" o:spt="100" adj="0,,0" path="m,l2399030,r,655955l,655955xe" strokeweight=".5pt">
              <v:stroke joinstyle="round"/>
              <v:formulas/>
              <v:path o:connecttype="segments"/>
              <v:textbox inset="7pt,4pt,7pt,4pt">
                <w:txbxContent>
                  <w:p w:rsidR="008668EF" w:rsidRDefault="00396217">
                    <w:pPr>
                      <w:rPr>
                        <w:rFonts w:hAnsi="ＭＳ 明朝"/>
                      </w:rPr>
                    </w:pPr>
                    <w:r>
                      <w:rPr>
                        <w:rFonts w:hAnsi="ＭＳ 明朝"/>
                      </w:rPr>
                      <w:t>Experiment canvas to drag and drop items from left</w:t>
                    </w:r>
                  </w:p>
                </w:txbxContent>
              </v:textbox>
            </v:shape>
            <v:shape id="_x0000_s3091" style="position:absolute;left:9537;top:1339;width:356;height:1525;flip:x;v-text-anchor:middle" coordsize="226060,968375" path="m,l226060,968375e" filled="f" strokecolor="#4f81bd" strokeweight="2pt">
              <v:shadow on="t" type="perspective" color="black" opacity="24672f" offset="0"/>
            </v:shape>
          </v:group>
        </w:pict>
      </w:r>
    </w:p>
    <w:p w:rsidR="008668EF" w:rsidRDefault="008668EF">
      <w:pPr>
        <w:rPr>
          <w:rFonts w:hAnsi="ＭＳ 明朝"/>
        </w:rPr>
      </w:pPr>
    </w:p>
    <w:p w:rsidR="008668EF" w:rsidRDefault="008668EF">
      <w:pPr>
        <w:rPr>
          <w:rFonts w:hAnsi="ＭＳ 明朝"/>
        </w:rPr>
        <w:sectPr w:rsidR="008668EF">
          <w:pgSz w:w="16840" w:h="11900" w:orient="landscape"/>
          <w:pgMar w:top="1800" w:right="1440" w:bottom="1800" w:left="1440" w:header="708" w:footer="708" w:gutter="0"/>
          <w:cols w:space="720"/>
          <w:docGrid w:linePitch="360"/>
        </w:sectPr>
      </w:pPr>
      <w:r w:rsidRPr="008668EF">
        <w:rPr>
          <w:sz w:val="20"/>
        </w:rPr>
        <w:pict>
          <v:group id="_x0000_s3085" style="position:absolute;margin-left:33pt;margin-top:25pt;width:553pt;height:310pt;z-index:251658752" coordorigin="2101,2862" coordsize="11061,6201">
            <v:shape id="_x0000_s3089" style="position:absolute;left:2101;top:4116;width:2744;height:4285;v-text-anchor:middle" coordsize="1742440,2720975" path="m,l1742440,r,2720975l,2720975xe" filled="f" strokecolor="#00b050" strokeweight="2.25pt">
              <v:shadow on="t" type="perspective" color="black" opacity="22873f" offset="0"/>
            </v:shape>
            <v:shape id="_x0000_s3088" style="position:absolute;left:4964;top:2862;width:8198;height:5353;v-text-anchor:middle" coordsize="5205730,3399155" path="m,l5205730,r,3399155l,3399155xe" filled="f" strokecolor="#4d81c0">
              <v:shadow on="t" type="perspective" color="black" opacity="22873f" offset="0"/>
            </v:shape>
            <v:shape id="_x0000_s3087" style="position:absolute;left:2321;top:3760;width:1592;height:271;v-text-anchor:middle" coordsize="1010920,172085" path="m,l1010920,r,172085l,172085xe" filled="f" strokecolor="red" strokeweight="1.5pt">
              <v:shadow on="t" type="perspective" color="black" opacity="22873f" offset="0"/>
            </v:shape>
            <v:shape id="_x0000_s3086" style="position:absolute;left:9538;top:8351;width:576;height:712;v-text-anchor:middle" coordsize="365760,452120" path="m,226060r,xe" filled="f" strokecolor="yellow" strokeweight="1.5pt">
              <v:shadow on="t" type="perspective" color="black" opacity="22873f" offset="0"/>
            </v:shape>
          </v:group>
        </w:pict>
      </w:r>
      <w:r w:rsidRPr="008668EF">
        <w:rPr>
          <w:sz w:val="20"/>
        </w:rPr>
        <w:pict>
          <v:group id="_x0000_s3082" style="position:absolute;margin-left:328pt;margin-top:330pt;width:188.8pt;height:92.3pt;z-index:251661824" coordorigin="7996,8960" coordsize="3777,1846">
            <v:shape id="_x0000_s3084" style="position:absolute;left:7996;top:9773;width:3777;height:1033" coordsize="2398395,655955" o:spt="100" adj="0,,0" path="m,l2398395,r,655955l,655955xe" strokeweight=".5pt">
              <v:stroke joinstyle="round"/>
              <v:formulas/>
              <v:path o:connecttype="segments"/>
              <v:textbox inset="7pt,4pt,7pt,4pt">
                <w:txbxContent>
                  <w:p w:rsidR="008668EF" w:rsidRDefault="00396217">
                    <w:pPr>
                      <w:rPr>
                        <w:rFonts w:hAnsi="ＭＳ 明朝"/>
                      </w:rPr>
                    </w:pPr>
                    <w:r>
                      <w:rPr>
                        <w:rFonts w:hAnsi="ＭＳ 明朝"/>
                      </w:rPr>
                      <w:t>Run button to execute the experiment when done.</w:t>
                    </w:r>
                  </w:p>
                </w:txbxContent>
              </v:textbox>
            </v:shape>
            <v:shape id="_x0000_s3083" style="position:absolute;left:9538;top:8960;width:220;height:813;flip:y;v-text-anchor:middle" coordsize="139700,516255" path="m,l139700,516255e" filled="f" strokecolor="#4f81bd" strokeweight="2pt">
              <v:shadow on="t" type="perspective" color="black" opacity="24672f" offset="0"/>
            </v:shape>
          </v:group>
        </w:pict>
      </w:r>
      <w:r w:rsidR="00396217">
        <w:rPr>
          <w:noProof/>
          <w:sz w:val="20"/>
        </w:rPr>
        <w:drawing>
          <wp:inline distT="0" distB="0" distL="0" distR="0">
            <wp:extent cx="9520555" cy="4257040"/>
            <wp:effectExtent l="0" t="0" r="0"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Dell/AppData/Roaming/PolarisOffice/ETemp/11856_929424/image4.png"/>
                    <pic:cNvPicPr>
                      <a:picLocks noChangeAspect="1" noChangeArrowheads="1"/>
                    </pic:cNvPicPr>
                  </pic:nvPicPr>
                  <pic:blipFill>
                    <a:blip r:embed="rId14">
                      <a:extLst>
                        <a:ext uri="{BEBA8EAE-BF5A-486C-A8C5-ECC9F3942E4B}">
                          <a14:imgProps xmlns:a14="http://schemas.microsoft.com/office/drawing/2010/main" xmlns:wpi="http://schemas.microsoft.com/office/word/2010/wordprocessingInk" xmlns:w14="http://schemas.microsoft.com/office/word/2010/wordml" xmlns:mc="http://schemas.openxmlformats.org/markup-compatibility/2006" xmlns:wpc="http://schemas.microsoft.com/office/word/2010/wordprocessingCanvas" xmlns:wps="http://schemas.microsoft.com/office/word/2010/wordprocessingShape" xmlns:wpg="http://schemas.microsoft.com/office/word/2010/wordprocessingGroup" xmlns:w="http://schemas.openxmlformats.org/wordprocessingml/2006/main" xmlns:w10="urn:schemas-microsoft-com:office:word" xmlns:wp14="http://schemas.microsoft.com/office/word/2010/wordprocessingDrawing" xmlns:v="urn:schemas-microsoft-com:vml" xmlns:o="urn:schemas-microsoft-com:office:office" xmlns="">
                            <a14:imgLayer r:embed="rId15">
                              <a14:imgEffect>
                                <a14:sharpenSoften amount="25000"/>
                              </a14:imgEffect>
                            </a14:imgLayer>
                          </a14:imgProps>
                        </a:ext>
                        <a:ext uri="{28A0092B-C50C-407E-A947-70E740481C1C}">
                          <a14:useLocalDpi xmlns:a14="http://schemas.microsoft.com/office/drawing/2010/main" xmlns:wpi="http://schemas.microsoft.com/office/word/2010/wordprocessingInk" xmlns:w14="http://schemas.microsoft.com/office/word/2010/wordml" xmlns:mc="http://schemas.openxmlformats.org/markup-compatibility/2006" xmlns:wpc="http://schemas.microsoft.com/office/word/2010/wordprocessingCanvas" xmlns:wps="http://schemas.microsoft.com/office/word/2010/wordprocessingShape" xmlns:wpg="http://schemas.microsoft.com/office/word/2010/wordprocessingGroup" xmlns:w="http://schemas.openxmlformats.org/wordprocessingml/2006/main" xmlns:w10="urn:schemas-microsoft-com:office:word" xmlns:wp14="http://schemas.microsoft.com/office/word/2010/wordprocessingDrawing" xmlns:v="urn:schemas-microsoft-com:vml" xmlns:o="urn:schemas-microsoft-com:office:office" xmlns="" val="0"/>
                        </a:ext>
                      </a:extLst>
                    </a:blip>
                    <a:stretch>
                      <a:fillRect/>
                    </a:stretch>
                  </pic:blipFill>
                  <pic:spPr>
                    <a:xfrm>
                      <a:off x="0" y="0"/>
                      <a:ext cx="9521190" cy="4257675"/>
                    </a:xfrm>
                    <a:prstGeom prst="rect">
                      <a:avLst/>
                    </a:prstGeom>
                    <a:ln cap="flat"/>
                  </pic:spPr>
                </pic:pic>
              </a:graphicData>
            </a:graphic>
          </wp:inline>
        </w:drawing>
      </w:r>
    </w:p>
    <w:p w:rsidR="008668EF" w:rsidRDefault="00396217">
      <w:pPr>
        <w:rPr>
          <w:rFonts w:hAnsi="ＭＳ 明朝"/>
        </w:rPr>
      </w:pPr>
      <w:r>
        <w:rPr>
          <w:rFonts w:hAnsi="ＭＳ 明朝"/>
          <w:b/>
          <w:u w:val="single"/>
        </w:rPr>
        <w:lastRenderedPageBreak/>
        <w:t xml:space="preserve">Association Rule Learning: </w:t>
      </w:r>
      <w:r>
        <w:rPr>
          <w:rFonts w:hAnsi="ＭＳ 明朝"/>
        </w:rPr>
        <w:t>Association rule learning is a method for discovering interesting relations between variables in large datasets. It is intended to identify strong rules discovered in datasets using some measures of interestingness.</w:t>
      </w:r>
    </w:p>
    <w:p w:rsidR="008668EF" w:rsidRDefault="008668EF">
      <w:pPr>
        <w:rPr>
          <w:rFonts w:hAnsi="ＭＳ 明朝"/>
        </w:rPr>
      </w:pPr>
    </w:p>
    <w:p w:rsidR="008668EF" w:rsidRDefault="00396217">
      <w:pPr>
        <w:rPr>
          <w:rFonts w:hAnsi="ＭＳ 明朝"/>
        </w:rPr>
      </w:pPr>
      <w:r>
        <w:rPr>
          <w:rFonts w:hAnsi="ＭＳ 明朝"/>
        </w:rPr>
        <w:t>For example,</w:t>
      </w:r>
      <w:r>
        <w:rPr>
          <w:rFonts w:hAnsi="ＭＳ 明朝"/>
        </w:rPr>
        <w:t xml:space="preserve"> the rule </w:t>
      </w:r>
    </w:p>
    <w:p w:rsidR="008668EF" w:rsidRDefault="008668EF">
      <w:pPr>
        <w:rPr>
          <w:rFonts w:hAnsi="ＭＳ 明朝"/>
        </w:rPr>
      </w:pPr>
    </w:p>
    <w:p w:rsidR="008668EF" w:rsidRDefault="00396217">
      <w:pPr>
        <w:rPr>
          <w:rFonts w:eastAsia="Arial" w:hAnsi="Arial"/>
          <w:b/>
          <w:color w:val="222222"/>
          <w:sz w:val="25"/>
          <w:szCs w:val="25"/>
          <w:shd w:val="clear" w:color="000000" w:fill="FFFFFF"/>
        </w:rPr>
      </w:pPr>
      <w:r>
        <w:rPr>
          <w:rFonts w:eastAsia="Arial" w:hAnsi="Arial"/>
          <w:b/>
          <w:color w:val="222222"/>
          <w:sz w:val="28"/>
          <w:szCs w:val="28"/>
          <w:shd w:val="clear" w:color="000000" w:fill="FFFFFF"/>
        </w:rPr>
        <w:t>{onions, potatoes}=&gt; {burgers}</w:t>
      </w:r>
    </w:p>
    <w:p w:rsidR="008668EF" w:rsidRDefault="00396217">
      <w:pPr>
        <w:rPr>
          <w:rFonts w:hAnsi="ＭＳ 明朝"/>
        </w:rPr>
      </w:pPr>
      <w:r>
        <w:rPr>
          <w:rFonts w:ascii="Arial" w:eastAsia="Arial" w:hAnsi="Arial"/>
          <w:vanish/>
          <w:color w:val="222222"/>
          <w:sz w:val="25"/>
          <w:szCs w:val="25"/>
          <w:shd w:val="clear" w:color="000000" w:fill="FFFFFF"/>
        </w:rPr>
        <w:br/>
      </w:r>
      <w:r>
        <w:rPr>
          <w:rStyle w:val="mwe-math-mathml-inline"/>
          <w:rFonts w:ascii="Arial" w:eastAsia="Arial" w:hAnsi="Arial"/>
          <w:vanish/>
          <w:color w:val="222222"/>
          <w:sz w:val="25"/>
          <w:szCs w:val="25"/>
          <w:shd w:val="clear" w:color="000000" w:fill="FFFFFF"/>
        </w:rPr>
        <w:t>{\displaystyle \{\mathrm {onions,potatoes} \}\Rightarrow \{\mathrm {burger} \}}</w:t>
      </w:r>
    </w:p>
    <w:p w:rsidR="008668EF" w:rsidRDefault="00396217">
      <w:pPr>
        <w:rPr>
          <w:rFonts w:hAnsi="ＭＳ 明朝"/>
        </w:rPr>
      </w:pPr>
      <w:r>
        <w:rPr>
          <w:rFonts w:hAnsi="ＭＳ 明朝"/>
        </w:rPr>
        <w:t xml:space="preserve">found in the sales data of a supermarket would indicate that if a customer buys </w:t>
      </w:r>
      <w:r>
        <w:rPr>
          <w:rFonts w:hAnsi="ＭＳ 明朝"/>
        </w:rPr>
        <w:t>onions and potatoes together, they are likely to also buy hamburger meat. Such information can be used as the basis for decisions about marketing activities such as, e.g., promotional pricing or product placements. In addition to the above example from mar</w:t>
      </w:r>
      <w:r>
        <w:rPr>
          <w:rFonts w:hAnsi="ＭＳ 明朝"/>
        </w:rPr>
        <w:t xml:space="preserve">ket basket analysis association rules are employed today in many application areas including Web usage mining, intrusion detection, continuous production, and bioinformatics. </w:t>
      </w:r>
    </w:p>
    <w:p w:rsidR="008668EF" w:rsidRDefault="008668EF">
      <w:pPr>
        <w:rPr>
          <w:rFonts w:hAnsi="ＭＳ 明朝"/>
        </w:rPr>
      </w:pPr>
    </w:p>
    <w:p w:rsidR="008668EF" w:rsidRDefault="00396217">
      <w:pPr>
        <w:rPr>
          <w:rFonts w:hAnsi="ＭＳ 明朝"/>
        </w:rPr>
      </w:pPr>
      <w:r>
        <w:rPr>
          <w:rFonts w:hAnsi="ＭＳ 明朝"/>
          <w:b/>
        </w:rPr>
        <w:t>Note:</w:t>
      </w:r>
      <w:r>
        <w:rPr>
          <w:rFonts w:hAnsi="ＭＳ 明朝"/>
        </w:rPr>
        <w:t xml:space="preserve"> In contrast with sequence mining, association rule learning typically doe</w:t>
      </w:r>
      <w:r>
        <w:rPr>
          <w:rFonts w:hAnsi="ＭＳ 明朝"/>
        </w:rPr>
        <w:t xml:space="preserve">s not consider the order of items either within a transaction or across transactions hence the itemsets </w:t>
      </w:r>
      <w:r>
        <w:rPr>
          <w:rFonts w:hAnsi="ＭＳ 明朝"/>
          <w:b/>
        </w:rPr>
        <w:t xml:space="preserve">{onions, potatoes} </w:t>
      </w:r>
      <w:r>
        <w:rPr>
          <w:rFonts w:hAnsi="ＭＳ 明朝"/>
        </w:rPr>
        <w:t xml:space="preserve">or </w:t>
      </w:r>
      <w:r>
        <w:rPr>
          <w:rFonts w:hAnsi="ＭＳ 明朝"/>
          <w:b/>
        </w:rPr>
        <w:t xml:space="preserve">{potatoes,onions} </w:t>
      </w:r>
      <w:r>
        <w:rPr>
          <w:rFonts w:hAnsi="ＭＳ 明朝"/>
        </w:rPr>
        <w:t>are both equivalent to each other.</w:t>
      </w:r>
    </w:p>
    <w:p w:rsidR="008668EF" w:rsidRDefault="008668EF">
      <w:pPr>
        <w:rPr>
          <w:rFonts w:hAnsi="ＭＳ 明朝"/>
        </w:rPr>
      </w:pPr>
    </w:p>
    <w:p w:rsidR="008668EF" w:rsidRDefault="008668EF">
      <w:pPr>
        <w:rPr>
          <w:rFonts w:hAnsi="ＭＳ 明朝"/>
        </w:rPr>
      </w:pPr>
    </w:p>
    <w:p w:rsidR="008668EF" w:rsidRDefault="00396217">
      <w:pPr>
        <w:rPr>
          <w:rFonts w:hAnsi="ＭＳ 明朝"/>
          <w:b/>
          <w:u w:val="single"/>
        </w:rPr>
      </w:pPr>
      <w:r>
        <w:rPr>
          <w:rFonts w:hAnsi="ＭＳ 明朝"/>
          <w:b/>
          <w:u w:val="single"/>
        </w:rPr>
        <w:t xml:space="preserve">Calculating Association Rules: </w:t>
      </w:r>
    </w:p>
    <w:p w:rsidR="008668EF" w:rsidRDefault="008668EF">
      <w:pPr>
        <w:rPr>
          <w:rFonts w:hAnsi="ＭＳ 明朝"/>
          <w:b/>
          <w:u w:val="single"/>
        </w:rPr>
      </w:pPr>
    </w:p>
    <w:tbl>
      <w:tblPr>
        <w:tblW w:w="5254" w:type="dxa"/>
        <w:tblInd w:w="240" w:type="dxa"/>
        <w:tblBorders>
          <w:top w:val="single" w:sz="6" w:space="0" w:color="A2A9B1"/>
          <w:left w:val="single" w:sz="6" w:space="0" w:color="A2A9B1"/>
          <w:bottom w:val="single" w:sz="6" w:space="0" w:color="A2A9B1"/>
          <w:right w:val="single" w:sz="6" w:space="0" w:color="A2A9B1"/>
        </w:tblBorders>
        <w:tblLayout w:type="fixed"/>
        <w:tblCellMar>
          <w:top w:w="15" w:type="dxa"/>
          <w:left w:w="15" w:type="dxa"/>
          <w:bottom w:w="15" w:type="dxa"/>
          <w:right w:w="15" w:type="dxa"/>
        </w:tblCellMar>
        <w:tblLook w:val="04A0"/>
      </w:tblPr>
      <w:tblGrid>
        <w:gridCol w:w="1359"/>
        <w:gridCol w:w="650"/>
        <w:gridCol w:w="791"/>
        <w:gridCol w:w="835"/>
        <w:gridCol w:w="657"/>
        <w:gridCol w:w="962"/>
      </w:tblGrid>
      <w:tr w:rsidR="008668EF">
        <w:trPr>
          <w:trHeight w:val="386"/>
        </w:trPr>
        <w:tc>
          <w:tcPr>
            <w:tcW w:w="5254" w:type="dxa"/>
            <w:gridSpan w:val="6"/>
            <w:tcBorders>
              <w:top w:val="nil"/>
              <w:left w:val="nil"/>
              <w:bottom w:val="nil"/>
              <w:right w:val="nil"/>
            </w:tcBorders>
            <w:shd w:val="clear" w:color="000000" w:fill="EAECF0"/>
            <w:tcMar>
              <w:top w:w="48" w:type="dxa"/>
              <w:left w:w="96" w:type="dxa"/>
              <w:bottom w:w="48" w:type="dxa"/>
              <w:right w:w="96" w:type="dxa"/>
            </w:tcMar>
            <w:vAlign w:val="center"/>
          </w:tcPr>
          <w:p w:rsidR="008668EF" w:rsidRDefault="00396217">
            <w:pPr>
              <w:spacing w:before="240" w:after="240"/>
              <w:jc w:val="center"/>
              <w:rPr>
                <w:rFonts w:ascii="Arial" w:eastAsia="Arial" w:hAnsi="Arial"/>
                <w:b/>
                <w:color w:val="222222"/>
                <w:sz w:val="21"/>
                <w:szCs w:val="21"/>
              </w:rPr>
            </w:pPr>
            <w:r>
              <w:rPr>
                <w:rFonts w:ascii="Arial" w:eastAsia="Arial" w:hAnsi="Arial"/>
                <w:b/>
                <w:color w:val="222222"/>
                <w:sz w:val="21"/>
                <w:szCs w:val="21"/>
              </w:rPr>
              <w:t>Example dataset with 5 transactions and 5 items</w:t>
            </w:r>
          </w:p>
        </w:tc>
      </w:tr>
      <w:tr w:rsidR="008668EF">
        <w:trPr>
          <w:trHeight w:val="386"/>
        </w:trPr>
        <w:tc>
          <w:tcPr>
            <w:tcW w:w="1359" w:type="dxa"/>
            <w:tcBorders>
              <w:top w:val="single" w:sz="6" w:space="0" w:color="A2A9B1"/>
              <w:left w:val="single" w:sz="6" w:space="0" w:color="A2A9B1"/>
              <w:bottom w:val="single" w:sz="6" w:space="0" w:color="A2A9B1"/>
              <w:right w:val="single" w:sz="6" w:space="0" w:color="A2A9B1"/>
            </w:tcBorders>
            <w:shd w:val="clear" w:color="000000" w:fill="EAECF0"/>
            <w:tcMar>
              <w:top w:w="48" w:type="dxa"/>
              <w:left w:w="96" w:type="dxa"/>
              <w:bottom w:w="48" w:type="dxa"/>
              <w:right w:w="96" w:type="dxa"/>
            </w:tcMar>
            <w:vAlign w:val="center"/>
          </w:tcPr>
          <w:p w:rsidR="008668EF" w:rsidRDefault="00396217">
            <w:pPr>
              <w:pStyle w:val="NoSpacing"/>
              <w:rPr>
                <w:rFonts w:hAnsi="ＭＳ 明朝"/>
              </w:rPr>
            </w:pPr>
            <w:r>
              <w:rPr>
                <w:rFonts w:hAnsi="ＭＳ 明朝"/>
              </w:rPr>
              <w:t>transaction ID</w:t>
            </w:r>
          </w:p>
        </w:tc>
        <w:tc>
          <w:tcPr>
            <w:tcW w:w="650" w:type="dxa"/>
            <w:tcBorders>
              <w:top w:val="single" w:sz="6" w:space="0" w:color="A2A9B1"/>
              <w:left w:val="single" w:sz="6" w:space="0" w:color="A2A9B1"/>
              <w:bottom w:val="single" w:sz="6" w:space="0" w:color="A2A9B1"/>
              <w:right w:val="single" w:sz="6" w:space="0" w:color="A2A9B1"/>
            </w:tcBorders>
            <w:shd w:val="clear" w:color="000000" w:fill="EAECF0"/>
            <w:tcMar>
              <w:top w:w="48" w:type="dxa"/>
              <w:left w:w="96" w:type="dxa"/>
              <w:bottom w:w="48" w:type="dxa"/>
              <w:right w:w="96" w:type="dxa"/>
            </w:tcMar>
            <w:vAlign w:val="center"/>
          </w:tcPr>
          <w:p w:rsidR="008668EF" w:rsidRDefault="00396217">
            <w:pPr>
              <w:pStyle w:val="NoSpacing"/>
              <w:rPr>
                <w:rFonts w:hAnsi="ＭＳ 明朝"/>
              </w:rPr>
            </w:pPr>
            <w:r>
              <w:rPr>
                <w:rFonts w:hAnsi="ＭＳ 明朝"/>
              </w:rPr>
              <w:t>milk</w:t>
            </w:r>
          </w:p>
        </w:tc>
        <w:tc>
          <w:tcPr>
            <w:tcW w:w="791" w:type="dxa"/>
            <w:tcBorders>
              <w:top w:val="single" w:sz="6" w:space="0" w:color="A2A9B1"/>
              <w:left w:val="single" w:sz="6" w:space="0" w:color="A2A9B1"/>
              <w:bottom w:val="single" w:sz="6" w:space="0" w:color="A2A9B1"/>
              <w:right w:val="single" w:sz="6" w:space="0" w:color="A2A9B1"/>
            </w:tcBorders>
            <w:shd w:val="clear" w:color="000000" w:fill="EAECF0"/>
            <w:tcMar>
              <w:top w:w="48" w:type="dxa"/>
              <w:left w:w="96" w:type="dxa"/>
              <w:bottom w:w="48" w:type="dxa"/>
              <w:right w:w="96" w:type="dxa"/>
            </w:tcMar>
            <w:vAlign w:val="center"/>
          </w:tcPr>
          <w:p w:rsidR="008668EF" w:rsidRDefault="00396217">
            <w:pPr>
              <w:pStyle w:val="NoSpacing"/>
              <w:rPr>
                <w:rFonts w:hAnsi="ＭＳ 明朝"/>
              </w:rPr>
            </w:pPr>
            <w:r>
              <w:rPr>
                <w:rFonts w:hAnsi="ＭＳ 明朝"/>
              </w:rPr>
              <w:t>bread</w:t>
            </w:r>
          </w:p>
        </w:tc>
        <w:tc>
          <w:tcPr>
            <w:tcW w:w="835" w:type="dxa"/>
            <w:tcBorders>
              <w:top w:val="single" w:sz="6" w:space="0" w:color="A2A9B1"/>
              <w:left w:val="single" w:sz="6" w:space="0" w:color="A2A9B1"/>
              <w:bottom w:val="single" w:sz="6" w:space="0" w:color="A2A9B1"/>
              <w:right w:val="single" w:sz="6" w:space="0" w:color="A2A9B1"/>
            </w:tcBorders>
            <w:shd w:val="clear" w:color="000000" w:fill="EAECF0"/>
            <w:tcMar>
              <w:top w:w="48" w:type="dxa"/>
              <w:left w:w="96" w:type="dxa"/>
              <w:bottom w:w="48" w:type="dxa"/>
              <w:right w:w="96" w:type="dxa"/>
            </w:tcMar>
            <w:vAlign w:val="center"/>
          </w:tcPr>
          <w:p w:rsidR="008668EF" w:rsidRDefault="00396217">
            <w:pPr>
              <w:pStyle w:val="NoSpacing"/>
              <w:rPr>
                <w:rFonts w:hAnsi="ＭＳ 明朝"/>
              </w:rPr>
            </w:pPr>
            <w:r>
              <w:rPr>
                <w:rFonts w:hAnsi="ＭＳ 明朝"/>
              </w:rPr>
              <w:t>butter</w:t>
            </w:r>
          </w:p>
        </w:tc>
        <w:tc>
          <w:tcPr>
            <w:tcW w:w="657" w:type="dxa"/>
            <w:tcBorders>
              <w:top w:val="single" w:sz="6" w:space="0" w:color="A2A9B1"/>
              <w:left w:val="single" w:sz="6" w:space="0" w:color="A2A9B1"/>
              <w:bottom w:val="single" w:sz="6" w:space="0" w:color="A2A9B1"/>
              <w:right w:val="single" w:sz="6" w:space="0" w:color="A2A9B1"/>
            </w:tcBorders>
            <w:shd w:val="clear" w:color="000000" w:fill="EAECF0"/>
            <w:tcMar>
              <w:top w:w="48" w:type="dxa"/>
              <w:left w:w="96" w:type="dxa"/>
              <w:bottom w:w="48" w:type="dxa"/>
              <w:right w:w="96" w:type="dxa"/>
            </w:tcMar>
            <w:vAlign w:val="center"/>
          </w:tcPr>
          <w:p w:rsidR="008668EF" w:rsidRDefault="00396217">
            <w:pPr>
              <w:pStyle w:val="NoSpacing"/>
              <w:rPr>
                <w:rFonts w:hAnsi="ＭＳ 明朝"/>
              </w:rPr>
            </w:pPr>
            <w:r>
              <w:rPr>
                <w:rFonts w:hAnsi="ＭＳ 明朝"/>
              </w:rPr>
              <w:t>beer</w:t>
            </w:r>
          </w:p>
        </w:tc>
        <w:tc>
          <w:tcPr>
            <w:tcW w:w="962" w:type="dxa"/>
            <w:tcBorders>
              <w:top w:val="single" w:sz="6" w:space="0" w:color="A2A9B1"/>
              <w:left w:val="single" w:sz="6" w:space="0" w:color="A2A9B1"/>
              <w:bottom w:val="single" w:sz="6" w:space="0" w:color="A2A9B1"/>
              <w:right w:val="single" w:sz="6" w:space="0" w:color="A2A9B1"/>
            </w:tcBorders>
            <w:shd w:val="clear" w:color="000000" w:fill="EAECF0"/>
            <w:tcMar>
              <w:top w:w="48" w:type="dxa"/>
              <w:left w:w="96" w:type="dxa"/>
              <w:bottom w:w="48" w:type="dxa"/>
              <w:right w:w="96" w:type="dxa"/>
            </w:tcMar>
            <w:vAlign w:val="center"/>
          </w:tcPr>
          <w:p w:rsidR="008668EF" w:rsidRDefault="00396217">
            <w:pPr>
              <w:pStyle w:val="NoSpacing"/>
              <w:rPr>
                <w:rFonts w:hAnsi="ＭＳ 明朝"/>
              </w:rPr>
            </w:pPr>
            <w:r>
              <w:rPr>
                <w:rFonts w:hAnsi="ＭＳ 明朝"/>
              </w:rPr>
              <w:t>diapers</w:t>
            </w:r>
          </w:p>
        </w:tc>
      </w:tr>
      <w:tr w:rsidR="008668EF">
        <w:trPr>
          <w:trHeight w:val="386"/>
        </w:trPr>
        <w:tc>
          <w:tcPr>
            <w:tcW w:w="1359"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1</w:t>
            </w:r>
          </w:p>
        </w:tc>
        <w:tc>
          <w:tcPr>
            <w:tcW w:w="650"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1</w:t>
            </w:r>
          </w:p>
        </w:tc>
        <w:tc>
          <w:tcPr>
            <w:tcW w:w="791"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1</w:t>
            </w:r>
          </w:p>
        </w:tc>
        <w:tc>
          <w:tcPr>
            <w:tcW w:w="835"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0</w:t>
            </w:r>
          </w:p>
        </w:tc>
        <w:tc>
          <w:tcPr>
            <w:tcW w:w="657"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0</w:t>
            </w:r>
          </w:p>
        </w:tc>
        <w:tc>
          <w:tcPr>
            <w:tcW w:w="962"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0</w:t>
            </w:r>
          </w:p>
        </w:tc>
      </w:tr>
      <w:tr w:rsidR="008668EF">
        <w:trPr>
          <w:trHeight w:val="386"/>
        </w:trPr>
        <w:tc>
          <w:tcPr>
            <w:tcW w:w="1359"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2</w:t>
            </w:r>
          </w:p>
        </w:tc>
        <w:tc>
          <w:tcPr>
            <w:tcW w:w="650"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0</w:t>
            </w:r>
          </w:p>
        </w:tc>
        <w:tc>
          <w:tcPr>
            <w:tcW w:w="791"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0</w:t>
            </w:r>
          </w:p>
        </w:tc>
        <w:tc>
          <w:tcPr>
            <w:tcW w:w="835"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1</w:t>
            </w:r>
          </w:p>
        </w:tc>
        <w:tc>
          <w:tcPr>
            <w:tcW w:w="657"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0</w:t>
            </w:r>
          </w:p>
        </w:tc>
        <w:tc>
          <w:tcPr>
            <w:tcW w:w="962"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0</w:t>
            </w:r>
          </w:p>
        </w:tc>
      </w:tr>
      <w:tr w:rsidR="008668EF">
        <w:trPr>
          <w:trHeight w:val="386"/>
        </w:trPr>
        <w:tc>
          <w:tcPr>
            <w:tcW w:w="1359"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3</w:t>
            </w:r>
          </w:p>
        </w:tc>
        <w:tc>
          <w:tcPr>
            <w:tcW w:w="650"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0</w:t>
            </w:r>
          </w:p>
        </w:tc>
        <w:tc>
          <w:tcPr>
            <w:tcW w:w="791"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0</w:t>
            </w:r>
          </w:p>
        </w:tc>
        <w:tc>
          <w:tcPr>
            <w:tcW w:w="835"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0</w:t>
            </w:r>
          </w:p>
        </w:tc>
        <w:tc>
          <w:tcPr>
            <w:tcW w:w="657"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1</w:t>
            </w:r>
          </w:p>
        </w:tc>
        <w:tc>
          <w:tcPr>
            <w:tcW w:w="962"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1</w:t>
            </w:r>
          </w:p>
        </w:tc>
      </w:tr>
      <w:tr w:rsidR="008668EF">
        <w:trPr>
          <w:trHeight w:val="386"/>
        </w:trPr>
        <w:tc>
          <w:tcPr>
            <w:tcW w:w="1359"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4</w:t>
            </w:r>
          </w:p>
        </w:tc>
        <w:tc>
          <w:tcPr>
            <w:tcW w:w="650"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1</w:t>
            </w:r>
          </w:p>
        </w:tc>
        <w:tc>
          <w:tcPr>
            <w:tcW w:w="791"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1</w:t>
            </w:r>
          </w:p>
        </w:tc>
        <w:tc>
          <w:tcPr>
            <w:tcW w:w="835"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1</w:t>
            </w:r>
          </w:p>
        </w:tc>
        <w:tc>
          <w:tcPr>
            <w:tcW w:w="657"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0</w:t>
            </w:r>
          </w:p>
        </w:tc>
        <w:tc>
          <w:tcPr>
            <w:tcW w:w="962"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0</w:t>
            </w:r>
          </w:p>
        </w:tc>
      </w:tr>
      <w:tr w:rsidR="008668EF">
        <w:trPr>
          <w:trHeight w:val="386"/>
        </w:trPr>
        <w:tc>
          <w:tcPr>
            <w:tcW w:w="1359"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5</w:t>
            </w:r>
          </w:p>
        </w:tc>
        <w:tc>
          <w:tcPr>
            <w:tcW w:w="650"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0</w:t>
            </w:r>
          </w:p>
        </w:tc>
        <w:tc>
          <w:tcPr>
            <w:tcW w:w="791"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1</w:t>
            </w:r>
          </w:p>
        </w:tc>
        <w:tc>
          <w:tcPr>
            <w:tcW w:w="835"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0</w:t>
            </w:r>
          </w:p>
        </w:tc>
        <w:tc>
          <w:tcPr>
            <w:tcW w:w="657"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0</w:t>
            </w:r>
          </w:p>
        </w:tc>
        <w:tc>
          <w:tcPr>
            <w:tcW w:w="962" w:type="dxa"/>
            <w:tcBorders>
              <w:top w:val="single" w:sz="6" w:space="0" w:color="A2A9B1"/>
              <w:left w:val="single" w:sz="6" w:space="0" w:color="A2A9B1"/>
              <w:bottom w:val="single" w:sz="6" w:space="0" w:color="A2A9B1"/>
              <w:right w:val="single" w:sz="6" w:space="0" w:color="A2A9B1"/>
            </w:tcBorders>
            <w:shd w:val="clear" w:color="000000" w:fill="F8F9FA"/>
            <w:tcMar>
              <w:top w:w="48" w:type="dxa"/>
              <w:left w:w="96" w:type="dxa"/>
              <w:bottom w:w="48" w:type="dxa"/>
              <w:right w:w="96" w:type="dxa"/>
            </w:tcMar>
            <w:vAlign w:val="center"/>
          </w:tcPr>
          <w:p w:rsidR="008668EF" w:rsidRDefault="00396217">
            <w:pPr>
              <w:pStyle w:val="NoSpacing"/>
              <w:rPr>
                <w:rFonts w:hAnsi="ＭＳ 明朝"/>
              </w:rPr>
            </w:pPr>
            <w:r>
              <w:rPr>
                <w:rFonts w:hAnsi="ＭＳ 明朝"/>
              </w:rPr>
              <w:t>0</w:t>
            </w:r>
          </w:p>
        </w:tc>
      </w:tr>
    </w:tbl>
    <w:p w:rsidR="008668EF" w:rsidRDefault="008668EF">
      <w:pPr>
        <w:rPr>
          <w:rFonts w:hAnsi="ＭＳ 明朝"/>
          <w:b/>
          <w:u w:val="single"/>
        </w:rPr>
      </w:pPr>
    </w:p>
    <w:p w:rsidR="008668EF" w:rsidRDefault="00396217">
      <w:pPr>
        <w:rPr>
          <w:rFonts w:hAnsi="ＭＳ 明朝"/>
        </w:rPr>
      </w:pPr>
      <w:r>
        <w:rPr>
          <w:rFonts w:hAnsi="ＭＳ 明朝"/>
        </w:rPr>
        <w:t>Association rules for the above dataset can be derived using the following measures:</w:t>
      </w:r>
    </w:p>
    <w:p w:rsidR="008668EF" w:rsidRDefault="008668EF">
      <w:pPr>
        <w:rPr>
          <w:rFonts w:hAnsi="ＭＳ 明朝"/>
        </w:rPr>
      </w:pPr>
    </w:p>
    <w:p w:rsidR="008668EF" w:rsidRDefault="00396217">
      <w:pPr>
        <w:rPr>
          <w:rFonts w:hAnsi="ＭＳ 明朝"/>
        </w:rPr>
      </w:pPr>
      <w:r>
        <w:rPr>
          <w:rFonts w:hAnsi="ＭＳ 明朝"/>
          <w:b/>
          <w:u w:val="single"/>
        </w:rPr>
        <w:t xml:space="preserve">Support: </w:t>
      </w:r>
      <w:r>
        <w:rPr>
          <w:rFonts w:hAnsi="ＭＳ 明朝"/>
        </w:rPr>
        <w:t>Support is an indication of how frequently the itemset appears in the dataset. It is calculated as follows:</w:t>
      </w:r>
    </w:p>
    <w:p w:rsidR="008668EF" w:rsidRDefault="00396217">
      <w:pPr>
        <w:rPr>
          <w:rFonts w:hAnsi="ＭＳ 明朝"/>
        </w:rPr>
      </w:pPr>
      <w:r>
        <w:rPr>
          <w:rFonts w:hAnsi="ＭＳ 明朝"/>
        </w:rPr>
        <w:t xml:space="preserve">The support of itemset </w:t>
      </w:r>
      <w:r>
        <w:rPr>
          <w:rFonts w:hAnsi="ＭＳ 明朝"/>
          <w:b/>
        </w:rPr>
        <w:t>X</w:t>
      </w:r>
      <w:r>
        <w:rPr>
          <w:rFonts w:hAnsi="ＭＳ 明朝"/>
        </w:rPr>
        <w:t xml:space="preserve"> with respect to dataset </w:t>
      </w:r>
      <w:r>
        <w:rPr>
          <w:rFonts w:hAnsi="ＭＳ 明朝"/>
          <w:b/>
        </w:rPr>
        <w:t>T</w:t>
      </w:r>
      <w:r>
        <w:rPr>
          <w:rFonts w:hAnsi="ＭＳ 明朝"/>
        </w:rPr>
        <w:t xml:space="preserve"> is defined as the proportion of transactions </w:t>
      </w:r>
      <w:r>
        <w:rPr>
          <w:rFonts w:hAnsi="ＭＳ 明朝"/>
          <w:b/>
        </w:rPr>
        <w:t>t</w:t>
      </w:r>
      <w:r>
        <w:rPr>
          <w:rFonts w:hAnsi="ＭＳ 明朝"/>
        </w:rPr>
        <w:t xml:space="preserve"> in the dataset which contains the itemset</w:t>
      </w:r>
      <w:r>
        <w:rPr>
          <w:rFonts w:hAnsi="ＭＳ 明朝"/>
        </w:rPr>
        <w:t xml:space="preserve"> </w:t>
      </w:r>
      <w:r>
        <w:rPr>
          <w:rFonts w:hAnsi="ＭＳ 明朝"/>
          <w:b/>
        </w:rPr>
        <w:t xml:space="preserve">X. </w:t>
      </w:r>
    </w:p>
    <w:p w:rsidR="008668EF" w:rsidRDefault="008668EF">
      <w:pPr>
        <w:rPr>
          <w:rFonts w:hAnsi="ＭＳ 明朝"/>
        </w:rPr>
      </w:pPr>
    </w:p>
    <w:p w:rsidR="008668EF" w:rsidRDefault="00396217">
      <w:pPr>
        <w:rPr>
          <w:rFonts w:hAnsi="ＭＳ 明朝"/>
          <w:b/>
        </w:rPr>
      </w:pPr>
      <w:r>
        <w:rPr>
          <w:rFonts w:hAnsi="ＭＳ 明朝"/>
          <w:b/>
        </w:rPr>
        <w:lastRenderedPageBreak/>
        <w:t>Sup(X)= (X is found in t)/|T|</w:t>
      </w:r>
    </w:p>
    <w:p w:rsidR="008668EF" w:rsidRDefault="008668EF">
      <w:pPr>
        <w:rPr>
          <w:rFonts w:hAnsi="ＭＳ 明朝"/>
        </w:rPr>
      </w:pPr>
    </w:p>
    <w:p w:rsidR="008668EF" w:rsidRDefault="00396217">
      <w:pPr>
        <w:rPr>
          <w:rFonts w:hAnsi="ＭＳ 明朝"/>
        </w:rPr>
      </w:pPr>
      <w:r>
        <w:rPr>
          <w:rFonts w:hAnsi="ＭＳ 明朝"/>
        </w:rPr>
        <w:t xml:space="preserve">For example, the itemset </w:t>
      </w:r>
      <w:r>
        <w:rPr>
          <w:rFonts w:hAnsi="ＭＳ 明朝"/>
          <w:b/>
        </w:rPr>
        <w:t>{bread,butter}</w:t>
      </w:r>
      <w:r>
        <w:rPr>
          <w:rFonts w:hAnsi="ＭＳ 明朝"/>
        </w:rPr>
        <w:t xml:space="preserve">  has a support of </w:t>
      </w:r>
      <w:r>
        <w:rPr>
          <w:rFonts w:hAnsi="ＭＳ 明朝"/>
          <w:b/>
        </w:rPr>
        <w:t>1/5=0.2</w:t>
      </w:r>
      <w:r>
        <w:rPr>
          <w:rFonts w:hAnsi="ＭＳ 明朝"/>
        </w:rPr>
        <w:t xml:space="preserve"> since it occurs in 20% of all transactions (1 out of 5 transactions).</w:t>
      </w:r>
    </w:p>
    <w:p w:rsidR="008668EF" w:rsidRDefault="008668EF">
      <w:pPr>
        <w:rPr>
          <w:rFonts w:hAnsi="ＭＳ 明朝"/>
        </w:rPr>
      </w:pPr>
    </w:p>
    <w:p w:rsidR="008668EF" w:rsidRDefault="00396217">
      <w:pPr>
        <w:rPr>
          <w:rFonts w:hAnsi="ＭＳ 明朝"/>
        </w:rPr>
      </w:pPr>
      <w:r>
        <w:rPr>
          <w:rFonts w:hAnsi="ＭＳ 明朝"/>
          <w:b/>
          <w:u w:val="single"/>
        </w:rPr>
        <w:t xml:space="preserve">Confidence: </w:t>
      </w:r>
      <w:r>
        <w:rPr>
          <w:rFonts w:hAnsi="ＭＳ 明朝"/>
        </w:rPr>
        <w:t>Confidence indicates the number of times the if/then statements (calle</w:t>
      </w:r>
      <w:r>
        <w:rPr>
          <w:rFonts w:hAnsi="ＭＳ 明朝"/>
        </w:rPr>
        <w:t>d association rules) have been found to be true. It is calculated as:</w:t>
      </w:r>
    </w:p>
    <w:p w:rsidR="008668EF" w:rsidRDefault="008668EF">
      <w:pPr>
        <w:rPr>
          <w:rFonts w:hAnsi="ＭＳ 明朝"/>
        </w:rPr>
      </w:pPr>
    </w:p>
    <w:p w:rsidR="008668EF" w:rsidRDefault="00396217">
      <w:pPr>
        <w:rPr>
          <w:rFonts w:hAnsi="ＭＳ 明朝"/>
          <w:b/>
        </w:rPr>
      </w:pPr>
      <w:r>
        <w:rPr>
          <w:rFonts w:hAnsi="ＭＳ 明朝"/>
          <w:b/>
        </w:rPr>
        <w:t>Conf(X=&gt;Y)= sup(XUY)/supp(X)</w:t>
      </w:r>
    </w:p>
    <w:p w:rsidR="008668EF" w:rsidRDefault="008668EF">
      <w:pPr>
        <w:rPr>
          <w:rFonts w:hAnsi="ＭＳ 明朝"/>
        </w:rPr>
      </w:pPr>
    </w:p>
    <w:p w:rsidR="008668EF" w:rsidRDefault="00396217">
      <w:pPr>
        <w:rPr>
          <w:rFonts w:hAnsi="ＭＳ 明朝"/>
        </w:rPr>
      </w:pPr>
      <w:r>
        <w:rPr>
          <w:rFonts w:hAnsi="ＭＳ 明朝"/>
        </w:rPr>
        <w:t xml:space="preserve">The confidence value of a rule, </w:t>
      </w:r>
      <w:r>
        <w:rPr>
          <w:rFonts w:hAnsi="ＭＳ 明朝"/>
          <w:b/>
        </w:rPr>
        <w:t>X=&gt;Y</w:t>
      </w:r>
      <w:r>
        <w:rPr>
          <w:rFonts w:hAnsi="ＭＳ 明朝"/>
        </w:rPr>
        <w:t xml:space="preserve">, with respect to a dataset of transactions </w:t>
      </w:r>
      <w:r>
        <w:rPr>
          <w:rFonts w:hAnsi="ＭＳ 明朝"/>
          <w:b/>
        </w:rPr>
        <w:t>T</w:t>
      </w:r>
      <w:r>
        <w:rPr>
          <w:rFonts w:hAnsi="ＭＳ 明朝"/>
        </w:rPr>
        <w:t xml:space="preserve">, is the proportion of the transactions that contains </w:t>
      </w:r>
      <w:r>
        <w:rPr>
          <w:rFonts w:hAnsi="ＭＳ 明朝"/>
          <w:b/>
        </w:rPr>
        <w:t>X</w:t>
      </w:r>
      <w:r>
        <w:rPr>
          <w:rFonts w:hAnsi="ＭＳ 明朝"/>
        </w:rPr>
        <w:t xml:space="preserve"> which also contain</w:t>
      </w:r>
      <w:r>
        <w:rPr>
          <w:rFonts w:hAnsi="ＭＳ 明朝"/>
        </w:rPr>
        <w:t xml:space="preserve">s </w:t>
      </w:r>
      <w:r>
        <w:rPr>
          <w:rFonts w:hAnsi="ＭＳ 明朝"/>
          <w:b/>
        </w:rPr>
        <w:t>Y</w:t>
      </w:r>
      <w:r>
        <w:rPr>
          <w:rFonts w:hAnsi="ＭＳ 明朝"/>
        </w:rPr>
        <w:t xml:space="preserve">, where </w:t>
      </w:r>
      <w:r>
        <w:rPr>
          <w:rFonts w:hAnsi="ＭＳ 明朝"/>
          <w:b/>
        </w:rPr>
        <w:t xml:space="preserve">X </w:t>
      </w:r>
      <w:r>
        <w:rPr>
          <w:rFonts w:hAnsi="ＭＳ 明朝"/>
        </w:rPr>
        <w:t xml:space="preserve">is called the head or </w:t>
      </w:r>
      <w:r>
        <w:rPr>
          <w:rFonts w:hAnsi="ＭＳ 明朝"/>
          <w:b/>
        </w:rPr>
        <w:t xml:space="preserve">antecedent </w:t>
      </w:r>
      <w:r>
        <w:rPr>
          <w:rFonts w:hAnsi="ＭＳ 明朝"/>
        </w:rPr>
        <w:t xml:space="preserve">of the rule while </w:t>
      </w:r>
      <w:r>
        <w:rPr>
          <w:rFonts w:hAnsi="ＭＳ 明朝"/>
          <w:b/>
        </w:rPr>
        <w:t xml:space="preserve">Y </w:t>
      </w:r>
      <w:r>
        <w:rPr>
          <w:rFonts w:hAnsi="ＭＳ 明朝"/>
        </w:rPr>
        <w:t xml:space="preserve">is called the tail or </w:t>
      </w:r>
      <w:r>
        <w:rPr>
          <w:rFonts w:hAnsi="ＭＳ 明朝"/>
          <w:b/>
        </w:rPr>
        <w:t>consequent</w:t>
      </w:r>
      <w:r>
        <w:rPr>
          <w:rFonts w:hAnsi="ＭＳ 明朝"/>
        </w:rPr>
        <w:t xml:space="preserve"> of the rule.</w:t>
      </w:r>
    </w:p>
    <w:p w:rsidR="008668EF" w:rsidRDefault="008668EF">
      <w:pPr>
        <w:rPr>
          <w:rFonts w:hAnsi="ＭＳ 明朝"/>
        </w:rPr>
      </w:pPr>
    </w:p>
    <w:p w:rsidR="008668EF" w:rsidRDefault="00396217">
      <w:pPr>
        <w:rPr>
          <w:rFonts w:hAnsi="ＭＳ 明朝"/>
        </w:rPr>
      </w:pPr>
      <w:r>
        <w:rPr>
          <w:rFonts w:hAnsi="ＭＳ 明朝"/>
        </w:rPr>
        <w:t xml:space="preserve">For example, the rule </w:t>
      </w:r>
      <w:r>
        <w:rPr>
          <w:rFonts w:hAnsi="ＭＳ 明朝"/>
          <w:b/>
        </w:rPr>
        <w:t>{butter,bread} =&gt;{milk}</w:t>
      </w:r>
      <w:r>
        <w:rPr>
          <w:rFonts w:hAnsi="ＭＳ 明朝"/>
        </w:rPr>
        <w:t xml:space="preserve">  has a confidence of </w:t>
      </w:r>
      <w:r>
        <w:rPr>
          <w:rFonts w:hAnsi="ＭＳ 明朝"/>
          <w:b/>
        </w:rPr>
        <w:t>0.2/0.2=1.0</w:t>
      </w:r>
      <w:r>
        <w:rPr>
          <w:rFonts w:hAnsi="ＭＳ 明朝"/>
        </w:rPr>
        <w:t xml:space="preserve"> in the dataset, which means that for 100% of the transactions co</w:t>
      </w:r>
      <w:r>
        <w:rPr>
          <w:rFonts w:hAnsi="ＭＳ 明朝"/>
        </w:rPr>
        <w:t>ntaining butter and bread the rule is correct (100% of the times a customer buys butter and bread, milk is bought as well).</w:t>
      </w:r>
    </w:p>
    <w:p w:rsidR="008668EF" w:rsidRDefault="008668EF">
      <w:pPr>
        <w:rPr>
          <w:rFonts w:hAnsi="ＭＳ 明朝"/>
        </w:rPr>
      </w:pPr>
    </w:p>
    <w:p w:rsidR="008668EF" w:rsidRDefault="00396217">
      <w:pPr>
        <w:rPr>
          <w:rFonts w:hAnsi="ＭＳ 明朝"/>
        </w:rPr>
      </w:pPr>
      <w:r>
        <w:rPr>
          <w:rFonts w:hAnsi="ＭＳ 明朝"/>
          <w:b/>
          <w:u w:val="single"/>
        </w:rPr>
        <w:t xml:space="preserve">Lift: </w:t>
      </w:r>
      <w:r>
        <w:rPr>
          <w:rFonts w:hAnsi="ＭＳ 明朝"/>
        </w:rPr>
        <w:t>The lift of a rule is defined as:</w:t>
      </w:r>
    </w:p>
    <w:p w:rsidR="008668EF" w:rsidRDefault="008668EF">
      <w:pPr>
        <w:rPr>
          <w:rFonts w:hAnsi="ＭＳ 明朝"/>
        </w:rPr>
      </w:pPr>
    </w:p>
    <w:p w:rsidR="008668EF" w:rsidRDefault="00396217">
      <w:pPr>
        <w:rPr>
          <w:rFonts w:hAnsi="ＭＳ 明朝"/>
          <w:b/>
        </w:rPr>
      </w:pPr>
      <w:r>
        <w:rPr>
          <w:rFonts w:hAnsi="ＭＳ 明朝"/>
          <w:b/>
        </w:rPr>
        <w:t xml:space="preserve">lift (X=&gt; Y)= supp (XUY)/ (supp(X) x supp(Y)) </w:t>
      </w:r>
    </w:p>
    <w:p w:rsidR="008668EF" w:rsidRDefault="008668EF">
      <w:pPr>
        <w:rPr>
          <w:rFonts w:hAnsi="ＭＳ 明朝"/>
        </w:rPr>
      </w:pPr>
    </w:p>
    <w:p w:rsidR="008668EF" w:rsidRDefault="00396217">
      <w:pPr>
        <w:rPr>
          <w:rFonts w:hAnsi="ＭＳ 明朝"/>
        </w:rPr>
      </w:pPr>
      <w:r>
        <w:rPr>
          <w:rFonts w:hAnsi="ＭＳ 明朝"/>
        </w:rPr>
        <w:t>or the ratio of the observed support to that expected if X and Y were independent.</w:t>
      </w:r>
    </w:p>
    <w:p w:rsidR="008668EF" w:rsidRDefault="008668EF">
      <w:pPr>
        <w:rPr>
          <w:rFonts w:hAnsi="ＭＳ 明朝"/>
        </w:rPr>
      </w:pPr>
    </w:p>
    <w:p w:rsidR="008668EF" w:rsidRDefault="00396217">
      <w:pPr>
        <w:rPr>
          <w:rFonts w:hAnsi="ＭＳ 明朝"/>
          <w:b/>
        </w:rPr>
      </w:pPr>
      <w:r>
        <w:rPr>
          <w:rFonts w:hAnsi="ＭＳ 明朝"/>
        </w:rPr>
        <w:t xml:space="preserve">For example, the rule </w:t>
      </w:r>
      <w:r>
        <w:rPr>
          <w:rFonts w:hAnsi="ＭＳ 明朝"/>
          <w:b/>
        </w:rPr>
        <w:t>{milk,bread} =&gt;{butter}</w:t>
      </w:r>
      <w:r>
        <w:rPr>
          <w:rFonts w:hAnsi="ＭＳ 明朝"/>
        </w:rPr>
        <w:t xml:space="preserve"> has a lift of </w:t>
      </w:r>
      <w:r>
        <w:rPr>
          <w:rFonts w:hAnsi="ＭＳ 明朝"/>
          <w:b/>
        </w:rPr>
        <w:t>{0.2}{0.4\times 0.4}}=1.25.</w:t>
      </w:r>
    </w:p>
    <w:p w:rsidR="008668EF" w:rsidRDefault="008668EF">
      <w:pPr>
        <w:rPr>
          <w:rFonts w:hAnsi="ＭＳ 明朝"/>
        </w:rPr>
      </w:pPr>
    </w:p>
    <w:p w:rsidR="008668EF" w:rsidRDefault="00396217">
      <w:pPr>
        <w:pStyle w:val="ListParagraph"/>
        <w:numPr>
          <w:ilvl w:val="0"/>
          <w:numId w:val="36"/>
        </w:numPr>
        <w:contextualSpacing/>
        <w:jc w:val="left"/>
        <w:rPr>
          <w:rFonts w:hAnsi="ＭＳ 明朝"/>
        </w:rPr>
      </w:pPr>
      <w:r>
        <w:rPr>
          <w:rFonts w:hAnsi="ＭＳ 明朝"/>
        </w:rPr>
        <w:t>If the rule had a lift of 1, it would imply that the probability of occurrence of t</w:t>
      </w:r>
      <w:r>
        <w:rPr>
          <w:rFonts w:hAnsi="ＭＳ 明朝"/>
        </w:rPr>
        <w:t>he antecedent and that of the consequent are independent of each other. When two events are independent of each other, no association rule can be drawn involving those two events.</w:t>
      </w:r>
    </w:p>
    <w:p w:rsidR="008668EF" w:rsidRDefault="008668EF">
      <w:pPr>
        <w:rPr>
          <w:rFonts w:hAnsi="ＭＳ 明朝"/>
        </w:rPr>
      </w:pPr>
    </w:p>
    <w:p w:rsidR="008668EF" w:rsidRDefault="00396217">
      <w:pPr>
        <w:pStyle w:val="ListParagraph"/>
        <w:numPr>
          <w:ilvl w:val="0"/>
          <w:numId w:val="36"/>
        </w:numPr>
        <w:contextualSpacing/>
        <w:jc w:val="left"/>
        <w:rPr>
          <w:rFonts w:hAnsi="ＭＳ 明朝"/>
        </w:rPr>
      </w:pPr>
      <w:r>
        <w:rPr>
          <w:rFonts w:hAnsi="ＭＳ 明朝"/>
        </w:rPr>
        <w:t>If the lift is &gt; 1, that lets us know the degree to which those two occurre</w:t>
      </w:r>
      <w:r>
        <w:rPr>
          <w:rFonts w:hAnsi="ＭＳ 明朝"/>
        </w:rPr>
        <w:t>nces are dependent on one another, and makes those rules potentially useful for predicting the consequent in future data sets.</w:t>
      </w:r>
    </w:p>
    <w:p w:rsidR="008668EF" w:rsidRDefault="008668EF">
      <w:pPr>
        <w:rPr>
          <w:rFonts w:hAnsi="ＭＳ 明朝"/>
        </w:rPr>
      </w:pPr>
    </w:p>
    <w:p w:rsidR="008668EF" w:rsidRDefault="00396217">
      <w:pPr>
        <w:pStyle w:val="ListParagraph"/>
        <w:numPr>
          <w:ilvl w:val="0"/>
          <w:numId w:val="36"/>
        </w:numPr>
        <w:contextualSpacing/>
        <w:jc w:val="left"/>
        <w:rPr>
          <w:rFonts w:hAnsi="ＭＳ 明朝"/>
        </w:rPr>
      </w:pPr>
      <w:r>
        <w:rPr>
          <w:rFonts w:hAnsi="ＭＳ 明朝"/>
        </w:rPr>
        <w:t xml:space="preserve">If the lift is &lt; 1, that lets us know the items are substitute to each other. </w:t>
      </w:r>
      <w:r>
        <w:rPr>
          <w:rFonts w:hAnsi="ＭＳ 明朝"/>
        </w:rPr>
        <w:t>This means that presence of one item has negative effect on presence of other item and vice versa.</w:t>
      </w:r>
    </w:p>
    <w:p w:rsidR="008668EF" w:rsidRDefault="008668EF">
      <w:pPr>
        <w:pStyle w:val="ListParagraph"/>
        <w:contextualSpacing/>
        <w:rPr>
          <w:rFonts w:hAnsi="ＭＳ 明朝"/>
        </w:rPr>
      </w:pPr>
    </w:p>
    <w:p w:rsidR="008668EF" w:rsidRDefault="008668EF">
      <w:pPr>
        <w:rPr>
          <w:rFonts w:hAnsi="ＭＳ 明朝"/>
        </w:rPr>
      </w:pPr>
    </w:p>
    <w:p w:rsidR="008668EF" w:rsidRDefault="00396217">
      <w:pPr>
        <w:rPr>
          <w:rFonts w:hAnsi="ＭＳ 明朝"/>
          <w:b/>
          <w:u w:val="single"/>
        </w:rPr>
      </w:pPr>
      <w:r>
        <w:rPr>
          <w:rFonts w:hAnsi="ＭＳ 明朝"/>
          <w:b/>
          <w:u w:val="single"/>
        </w:rPr>
        <w:t xml:space="preserve">Creating Data Mining Experiment in Microsoft Azure ML Studio: </w:t>
      </w:r>
    </w:p>
    <w:p w:rsidR="008668EF" w:rsidRDefault="008668EF">
      <w:pPr>
        <w:rPr>
          <w:rFonts w:hAnsi="ＭＳ 明朝"/>
          <w:b/>
          <w:u w:val="single"/>
        </w:rPr>
      </w:pPr>
    </w:p>
    <w:p w:rsidR="008668EF" w:rsidRDefault="00396217">
      <w:pPr>
        <w:rPr>
          <w:rFonts w:hAnsi="ＭＳ 明朝"/>
        </w:rPr>
      </w:pPr>
      <w:r>
        <w:rPr>
          <w:rFonts w:hAnsi="ＭＳ 明朝"/>
        </w:rPr>
        <w:lastRenderedPageBreak/>
        <w:t>This lab would be using Microsoft Azure ML Studio to find important Association rules and f</w:t>
      </w:r>
      <w:r>
        <w:rPr>
          <w:rFonts w:hAnsi="ＭＳ 明朝"/>
        </w:rPr>
        <w:t>requent item sets from our data. The steps to create the experiment are as follows:</w:t>
      </w:r>
    </w:p>
    <w:p w:rsidR="008668EF" w:rsidRDefault="008668EF">
      <w:pPr>
        <w:rPr>
          <w:rFonts w:hAnsi="ＭＳ 明朝"/>
        </w:rPr>
      </w:pPr>
    </w:p>
    <w:p w:rsidR="008668EF" w:rsidRDefault="00396217">
      <w:pPr>
        <w:rPr>
          <w:rFonts w:hAnsi="ＭＳ 明朝"/>
          <w:b/>
          <w:u w:val="single"/>
        </w:rPr>
      </w:pPr>
      <w:r>
        <w:rPr>
          <w:rFonts w:hAnsi="ＭＳ 明朝"/>
          <w:b/>
          <w:u w:val="single"/>
        </w:rPr>
        <w:t>Step 1: Import Association Rules Module:</w:t>
      </w:r>
    </w:p>
    <w:p w:rsidR="008668EF" w:rsidRDefault="008668EF">
      <w:pPr>
        <w:rPr>
          <w:rFonts w:hAnsi="ＭＳ 明朝"/>
          <w:b/>
          <w:u w:val="single"/>
        </w:rPr>
      </w:pPr>
    </w:p>
    <w:p w:rsidR="008668EF" w:rsidRDefault="00396217">
      <w:pPr>
        <w:rPr>
          <w:rFonts w:hAnsi="ＭＳ 明朝"/>
        </w:rPr>
      </w:pPr>
      <w:r>
        <w:rPr>
          <w:rFonts w:hAnsi="ＭＳ 明朝"/>
        </w:rPr>
        <w:t>By default, Microsoft Azure ML Studio doesn</w:t>
      </w:r>
      <w:r>
        <w:rPr>
          <w:rFonts w:hAnsi="ＭＳ 明朝"/>
        </w:rPr>
        <w:t>’</w:t>
      </w:r>
      <w:r>
        <w:rPr>
          <w:rFonts w:hAnsi="ＭＳ 明朝"/>
        </w:rPr>
        <w:t>t have its own built-in Association rules module to discover rules from any dataset s</w:t>
      </w:r>
      <w:r>
        <w:rPr>
          <w:rFonts w:hAnsi="ＭＳ 明朝"/>
        </w:rPr>
        <w:t>o we</w:t>
      </w:r>
      <w:r>
        <w:rPr>
          <w:rFonts w:hAnsi="ＭＳ 明朝"/>
        </w:rPr>
        <w:t>’</w:t>
      </w:r>
      <w:r>
        <w:rPr>
          <w:rFonts w:hAnsi="ＭＳ 明朝"/>
        </w:rPr>
        <w:t>ll import a custom module that will perform this task for us in our ML Studio workspace. To import a custom module (built by other users and the published online), follow the steps below:</w:t>
      </w:r>
    </w:p>
    <w:p w:rsidR="008668EF" w:rsidRDefault="008668EF">
      <w:pPr>
        <w:rPr>
          <w:rFonts w:hAnsi="ＭＳ 明朝"/>
        </w:rPr>
      </w:pPr>
    </w:p>
    <w:p w:rsidR="008668EF" w:rsidRDefault="00396217">
      <w:pPr>
        <w:rPr>
          <w:rFonts w:hAnsi="ＭＳ 明朝"/>
        </w:rPr>
      </w:pPr>
      <w:r>
        <w:rPr>
          <w:rFonts w:hAnsi="ＭＳ 明朝"/>
        </w:rPr>
        <w:t>Here's how to get any custom module into your experiment.</w:t>
      </w:r>
    </w:p>
    <w:p w:rsidR="008668EF" w:rsidRDefault="00396217">
      <w:pPr>
        <w:numPr>
          <w:ilvl w:val="0"/>
          <w:numId w:val="37"/>
        </w:numPr>
        <w:jc w:val="left"/>
        <w:rPr>
          <w:rFonts w:hAnsi="ＭＳ 明朝"/>
        </w:rPr>
      </w:pPr>
      <w:r>
        <w:rPr>
          <w:rFonts w:hAnsi="ＭＳ 明朝"/>
        </w:rPr>
        <w:t>Impo</w:t>
      </w:r>
      <w:r>
        <w:rPr>
          <w:rFonts w:hAnsi="ＭＳ 明朝"/>
        </w:rPr>
        <w:t>rt a custom module by clicking</w:t>
      </w:r>
      <w:r>
        <w:rPr>
          <w:rFonts w:hAnsi="ＭＳ 明朝"/>
        </w:rPr>
        <w:t> </w:t>
      </w:r>
      <w:r>
        <w:rPr>
          <w:rFonts w:hAnsi="ＭＳ 明朝"/>
          <w:b/>
        </w:rPr>
        <w:t>+NEW</w:t>
      </w:r>
      <w:r>
        <w:rPr>
          <w:rFonts w:hAnsi="ＭＳ 明朝"/>
        </w:rPr>
        <w:t> </w:t>
      </w:r>
      <w:r>
        <w:rPr>
          <w:rFonts w:hAnsi="ＭＳ 明朝"/>
        </w:rPr>
        <w:t>at the bottom of the Machine Learning Studio window, select</w:t>
      </w:r>
      <w:r>
        <w:rPr>
          <w:rFonts w:hAnsi="ＭＳ 明朝"/>
        </w:rPr>
        <w:t> </w:t>
      </w:r>
      <w:r>
        <w:rPr>
          <w:rFonts w:hAnsi="ＭＳ 明朝"/>
          <w:b/>
        </w:rPr>
        <w:t xml:space="preserve">MODULE </w:t>
      </w:r>
      <w:r>
        <w:rPr>
          <w:rFonts w:hAnsi="ＭＳ 明朝"/>
        </w:rPr>
        <w:t xml:space="preserve">from left pane, type in the name of the custom module as </w:t>
      </w:r>
      <w:r>
        <w:rPr>
          <w:rFonts w:hAnsi="ＭＳ 明朝"/>
          <w:b/>
        </w:rPr>
        <w:t>Discover Association Rules</w:t>
      </w:r>
      <w:r>
        <w:rPr>
          <w:rFonts w:hAnsi="ＭＳ 明朝"/>
        </w:rPr>
        <w:t xml:space="preserve"> and then click on</w:t>
      </w:r>
      <w:r>
        <w:rPr>
          <w:rFonts w:hAnsi="ＭＳ 明朝"/>
        </w:rPr>
        <w:t> </w:t>
      </w:r>
      <w:r>
        <w:rPr>
          <w:rFonts w:hAnsi="ＭＳ 明朝"/>
          <w:b/>
        </w:rPr>
        <w:t>Import Module</w:t>
      </w:r>
      <w:r>
        <w:rPr>
          <w:rFonts w:hAnsi="ＭＳ 明朝"/>
        </w:rPr>
        <w:t>.</w:t>
      </w:r>
    </w:p>
    <w:p w:rsidR="008668EF" w:rsidRDefault="008668EF">
      <w:pPr>
        <w:rPr>
          <w:rFonts w:hAnsi="ＭＳ 明朝"/>
        </w:rPr>
      </w:pPr>
    </w:p>
    <w:p w:rsidR="008668EF" w:rsidRDefault="008668EF">
      <w:pPr>
        <w:rPr>
          <w:rFonts w:hAnsi="ＭＳ 明朝"/>
        </w:rPr>
      </w:pPr>
    </w:p>
    <w:p w:rsidR="008668EF" w:rsidRDefault="00396217">
      <w:pPr>
        <w:rPr>
          <w:rFonts w:hAnsi="ＭＳ 明朝"/>
        </w:rPr>
      </w:pPr>
      <w:r>
        <w:rPr>
          <w:noProof/>
          <w:sz w:val="20"/>
        </w:rPr>
        <w:drawing>
          <wp:inline distT="0" distB="0" distL="0" distR="0">
            <wp:extent cx="5270500" cy="4373245"/>
            <wp:effectExtent l="0" t="0" r="6350" b="8255"/>
            <wp:docPr id="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Dell/AppData/Roaming/PolarisOffice/ETemp/11856_929424/image5.png"/>
                    <pic:cNvPicPr>
                      <a:picLocks noChangeAspect="1" noChangeArrowheads="1"/>
                    </pic:cNvPicPr>
                  </pic:nvPicPr>
                  <pic:blipFill>
                    <a:blip r:embed="rId16">
                      <a:extLst>
                        <a:ext uri="{28A0092B-C50C-407E-A947-70E740481C1C}">
                          <a14:useLocalDpi xmlns:a14="http://schemas.microsoft.com/office/drawing/2010/main" xmlns:wpi="http://schemas.microsoft.com/office/word/2010/wordprocessingInk" xmlns:w14="http://schemas.microsoft.com/office/word/2010/wordml" xmlns:mc="http://schemas.openxmlformats.org/markup-compatibility/2006" xmlns:wpc="http://schemas.microsoft.com/office/word/2010/wordprocessingCanvas" xmlns:wps="http://schemas.microsoft.com/office/word/2010/wordprocessingShape" xmlns:wpg="http://schemas.microsoft.com/office/word/2010/wordprocessingGroup" xmlns:w="http://schemas.openxmlformats.org/wordprocessingml/2006/main" xmlns:w10="urn:schemas-microsoft-com:office:word" xmlns:wp14="http://schemas.microsoft.com/office/word/2010/wordprocessingDrawing" xmlns:v="urn:schemas-microsoft-com:vml" xmlns:o="urn:schemas-microsoft-com:office:office" xmlns="" val="0"/>
                        </a:ext>
                      </a:extLst>
                    </a:blip>
                    <a:stretch>
                      <a:fillRect/>
                    </a:stretch>
                  </pic:blipFill>
                  <pic:spPr>
                    <a:xfrm>
                      <a:off x="0" y="0"/>
                      <a:ext cx="5271135" cy="4373880"/>
                    </a:xfrm>
                    <a:prstGeom prst="rect">
                      <a:avLst/>
                    </a:prstGeom>
                    <a:ln cap="flat"/>
                  </pic:spPr>
                </pic:pic>
              </a:graphicData>
            </a:graphic>
          </wp:inline>
        </w:drawing>
      </w:r>
    </w:p>
    <w:p w:rsidR="008668EF" w:rsidRDefault="008668EF">
      <w:pPr>
        <w:rPr>
          <w:rFonts w:hAnsi="ＭＳ 明朝"/>
        </w:rPr>
      </w:pPr>
    </w:p>
    <w:p w:rsidR="008668EF" w:rsidRDefault="00396217">
      <w:pPr>
        <w:numPr>
          <w:ilvl w:val="0"/>
          <w:numId w:val="37"/>
        </w:numPr>
        <w:jc w:val="left"/>
        <w:rPr>
          <w:rFonts w:hAnsi="ＭＳ 明朝"/>
        </w:rPr>
      </w:pPr>
      <w:r>
        <w:rPr>
          <w:rFonts w:hAnsi="ＭＳ 明朝"/>
        </w:rPr>
        <w:lastRenderedPageBreak/>
        <w:t>The module is given a default n</w:t>
      </w:r>
      <w:r>
        <w:rPr>
          <w:rFonts w:hAnsi="ＭＳ 明朝"/>
        </w:rPr>
        <w:t>ame that you can see while importing. You can rename it because this needs to be unique.</w:t>
      </w:r>
    </w:p>
    <w:p w:rsidR="008668EF" w:rsidRDefault="008668EF">
      <w:pPr>
        <w:rPr>
          <w:rFonts w:hAnsi="ＭＳ 明朝"/>
        </w:rPr>
      </w:pPr>
    </w:p>
    <w:p w:rsidR="008668EF" w:rsidRDefault="008668EF">
      <w:pPr>
        <w:rPr>
          <w:rFonts w:hAnsi="ＭＳ 明朝"/>
        </w:rPr>
      </w:pPr>
    </w:p>
    <w:p w:rsidR="008668EF" w:rsidRDefault="00396217">
      <w:pPr>
        <w:rPr>
          <w:rFonts w:hAnsi="ＭＳ 明朝"/>
          <w:b/>
          <w:u w:val="single"/>
        </w:rPr>
      </w:pPr>
      <w:r>
        <w:br w:type="page"/>
      </w:r>
    </w:p>
    <w:p w:rsidR="008668EF" w:rsidRDefault="00396217">
      <w:pPr>
        <w:rPr>
          <w:rFonts w:hAnsi="ＭＳ 明朝"/>
        </w:rPr>
      </w:pPr>
      <w:r>
        <w:rPr>
          <w:rFonts w:hAnsi="ＭＳ 明朝"/>
          <w:b/>
          <w:u w:val="single"/>
        </w:rPr>
        <w:lastRenderedPageBreak/>
        <w:t xml:space="preserve">Step 2: Get data: </w:t>
      </w:r>
      <w:r>
        <w:rPr>
          <w:rFonts w:hAnsi="ＭＳ 明朝"/>
        </w:rPr>
        <w:t>There are 2 ways to specify input data for Association Rules:</w:t>
      </w:r>
    </w:p>
    <w:p w:rsidR="008668EF" w:rsidRDefault="00396217">
      <w:pPr>
        <w:rPr>
          <w:rFonts w:hAnsi="ＭＳ 明朝"/>
        </w:rPr>
      </w:pPr>
      <w:r>
        <w:rPr>
          <w:rFonts w:hAnsi="ＭＳ 明朝"/>
        </w:rPr>
        <w:t>1. A regular dataset with categorical columns.</w:t>
      </w:r>
    </w:p>
    <w:p w:rsidR="008668EF" w:rsidRDefault="00396217">
      <w:pPr>
        <w:rPr>
          <w:rFonts w:hAnsi="ＭＳ 明朝"/>
        </w:rPr>
      </w:pPr>
      <w:r>
        <w:rPr>
          <w:rFonts w:hAnsi="ＭＳ 明朝"/>
        </w:rPr>
        <w:t xml:space="preserve">2. A comma-delimited item list in a </w:t>
      </w:r>
      <w:r>
        <w:rPr>
          <w:rFonts w:hAnsi="ＭＳ 明朝"/>
        </w:rPr>
        <w:t>single column.</w:t>
      </w:r>
    </w:p>
    <w:p w:rsidR="008668EF" w:rsidRDefault="008668EF">
      <w:pPr>
        <w:rPr>
          <w:rFonts w:hAnsi="ＭＳ 明朝"/>
        </w:rPr>
      </w:pPr>
    </w:p>
    <w:p w:rsidR="008668EF" w:rsidRDefault="00396217">
      <w:pPr>
        <w:rPr>
          <w:rFonts w:hAnsi="ＭＳ 明朝"/>
        </w:rPr>
      </w:pPr>
      <w:r>
        <w:rPr>
          <w:rFonts w:hAnsi="ＭＳ 明朝"/>
        </w:rPr>
        <w:t>We</w:t>
      </w:r>
      <w:r>
        <w:rPr>
          <w:rFonts w:hAnsi="ＭＳ 明朝"/>
        </w:rPr>
        <w:t>’</w:t>
      </w:r>
      <w:r>
        <w:rPr>
          <w:rFonts w:hAnsi="ＭＳ 明朝"/>
        </w:rPr>
        <w:t>ll use both of the ways. For the first way we</w:t>
      </w:r>
      <w:r>
        <w:rPr>
          <w:rFonts w:hAnsi="ＭＳ 明朝"/>
        </w:rPr>
        <w:t>’</w:t>
      </w:r>
      <w:r>
        <w:rPr>
          <w:rFonts w:hAnsi="ＭＳ 明朝"/>
        </w:rPr>
        <w:t xml:space="preserve">ll use an already available </w:t>
      </w:r>
      <w:r>
        <w:rPr>
          <w:rFonts w:hAnsi="ＭＳ 明朝"/>
          <w:b/>
        </w:rPr>
        <w:t>“</w:t>
      </w:r>
      <w:r>
        <w:rPr>
          <w:rFonts w:hAnsi="ＭＳ 明朝"/>
          <w:b/>
        </w:rPr>
        <w:t>Adult census income</w:t>
      </w:r>
      <w:r>
        <w:rPr>
          <w:rFonts w:hAnsi="ＭＳ 明朝"/>
          <w:b/>
        </w:rPr>
        <w:t>”</w:t>
      </w:r>
      <w:r>
        <w:rPr>
          <w:rFonts w:hAnsi="ＭＳ 明朝"/>
          <w:b/>
        </w:rPr>
        <w:t xml:space="preserve"> </w:t>
      </w:r>
      <w:r>
        <w:rPr>
          <w:rFonts w:hAnsi="ＭＳ 明朝"/>
        </w:rPr>
        <w:t>dataset and for the second way we</w:t>
      </w:r>
      <w:r>
        <w:rPr>
          <w:rFonts w:hAnsi="ＭＳ 明朝"/>
        </w:rPr>
        <w:t>’</w:t>
      </w:r>
      <w:r>
        <w:rPr>
          <w:rFonts w:hAnsi="ＭＳ 明朝"/>
        </w:rPr>
        <w:t>ll provide our own dataset separated by commas.</w:t>
      </w:r>
    </w:p>
    <w:p w:rsidR="008668EF" w:rsidRDefault="008668EF">
      <w:pPr>
        <w:rPr>
          <w:rFonts w:hAnsi="ＭＳ 明朝"/>
        </w:rPr>
      </w:pPr>
    </w:p>
    <w:p w:rsidR="008668EF" w:rsidRDefault="00396217">
      <w:pPr>
        <w:numPr>
          <w:ilvl w:val="0"/>
          <w:numId w:val="38"/>
        </w:numPr>
        <w:jc w:val="left"/>
        <w:rPr>
          <w:rFonts w:hAnsi="ＭＳ 明朝"/>
        </w:rPr>
      </w:pPr>
      <w:r>
        <w:rPr>
          <w:rFonts w:hAnsi="ＭＳ 明朝"/>
        </w:rPr>
        <w:t>Create a new experiment by clicking</w:t>
      </w:r>
      <w:r>
        <w:rPr>
          <w:rFonts w:hAnsi="ＭＳ 明朝"/>
        </w:rPr>
        <w:t> </w:t>
      </w:r>
      <w:r>
        <w:rPr>
          <w:rFonts w:hAnsi="ＭＳ 明朝"/>
          <w:b/>
        </w:rPr>
        <w:t>+NEW</w:t>
      </w:r>
      <w:r>
        <w:rPr>
          <w:rFonts w:hAnsi="ＭＳ 明朝"/>
        </w:rPr>
        <w:t> </w:t>
      </w:r>
      <w:r>
        <w:rPr>
          <w:rFonts w:hAnsi="ＭＳ 明朝"/>
        </w:rPr>
        <w:t>at the bottom of the Machine Learning Studio window, select</w:t>
      </w:r>
      <w:r>
        <w:rPr>
          <w:rFonts w:hAnsi="ＭＳ 明朝"/>
        </w:rPr>
        <w:t> </w:t>
      </w:r>
      <w:r>
        <w:rPr>
          <w:rFonts w:hAnsi="ＭＳ 明朝"/>
          <w:b/>
        </w:rPr>
        <w:t>EXPERIMENT</w:t>
      </w:r>
      <w:r>
        <w:rPr>
          <w:rFonts w:hAnsi="ＭＳ 明朝"/>
        </w:rPr>
        <w:t>, and then select</w:t>
      </w:r>
      <w:r>
        <w:rPr>
          <w:rFonts w:hAnsi="ＭＳ 明朝"/>
        </w:rPr>
        <w:t> </w:t>
      </w:r>
      <w:r>
        <w:rPr>
          <w:rFonts w:hAnsi="ＭＳ 明朝"/>
          <w:b/>
        </w:rPr>
        <w:t>Blank Experiment</w:t>
      </w:r>
      <w:r>
        <w:rPr>
          <w:rFonts w:hAnsi="ＭＳ 明朝"/>
        </w:rPr>
        <w:t>.</w:t>
      </w:r>
    </w:p>
    <w:p w:rsidR="008668EF" w:rsidRDefault="00396217">
      <w:pPr>
        <w:numPr>
          <w:ilvl w:val="0"/>
          <w:numId w:val="38"/>
        </w:numPr>
        <w:jc w:val="left"/>
        <w:rPr>
          <w:rFonts w:hAnsi="ＭＳ 明朝"/>
        </w:rPr>
      </w:pPr>
      <w:r>
        <w:rPr>
          <w:rFonts w:hAnsi="ＭＳ 明朝"/>
        </w:rPr>
        <w:t xml:space="preserve">The experiment is given a default name that you can see at the top of the canvas. Select this text and rename it to something meaningful, for </w:t>
      </w:r>
      <w:r>
        <w:rPr>
          <w:rFonts w:hAnsi="ＭＳ 明朝"/>
        </w:rPr>
        <w:t>example,</w:t>
      </w:r>
      <w:r>
        <w:rPr>
          <w:rFonts w:hAnsi="ＭＳ 明朝"/>
        </w:rPr>
        <w:t> </w:t>
      </w:r>
      <w:r>
        <w:rPr>
          <w:rFonts w:hAnsi="ＭＳ 明朝"/>
          <w:b/>
        </w:rPr>
        <w:t>Discover Association Rules</w:t>
      </w:r>
      <w:r>
        <w:rPr>
          <w:rFonts w:hAnsi="ＭＳ 明朝"/>
        </w:rPr>
        <w:t>. The name doesn't need to be unique.</w:t>
      </w:r>
    </w:p>
    <w:p w:rsidR="008668EF" w:rsidRDefault="00396217">
      <w:pPr>
        <w:pStyle w:val="ListParagraph"/>
        <w:numPr>
          <w:ilvl w:val="0"/>
          <w:numId w:val="38"/>
        </w:numPr>
        <w:contextualSpacing/>
        <w:jc w:val="left"/>
        <w:rPr>
          <w:rFonts w:hAnsi="ＭＳ 明朝"/>
        </w:rPr>
      </w:pPr>
      <w:r>
        <w:rPr>
          <w:rFonts w:hAnsi="ＭＳ 明朝"/>
        </w:rPr>
        <w:t>To the left of the experiment canvas is a palette of datasets and modules. Type</w:t>
      </w:r>
      <w:r>
        <w:rPr>
          <w:rFonts w:hAnsi="ＭＳ 明朝"/>
        </w:rPr>
        <w:t> </w:t>
      </w:r>
      <w:r>
        <w:rPr>
          <w:rFonts w:hAnsi="ＭＳ 明朝"/>
          <w:b/>
        </w:rPr>
        <w:t>adult census income</w:t>
      </w:r>
      <w:r>
        <w:rPr>
          <w:rFonts w:hAnsi="ＭＳ 明朝"/>
        </w:rPr>
        <w:t> </w:t>
      </w:r>
      <w:r>
        <w:rPr>
          <w:rFonts w:hAnsi="ＭＳ 明朝"/>
        </w:rPr>
        <w:t>in the Search box at the top of this palette to find the dataset labeled</w:t>
      </w:r>
      <w:r>
        <w:rPr>
          <w:rFonts w:hAnsi="ＭＳ 明朝"/>
        </w:rPr>
        <w:t> </w:t>
      </w:r>
      <w:r>
        <w:rPr>
          <w:rFonts w:hAnsi="ＭＳ 明朝"/>
          <w:b/>
        </w:rPr>
        <w:t>Adult Cens</w:t>
      </w:r>
      <w:r>
        <w:rPr>
          <w:rFonts w:hAnsi="ＭＳ 明朝"/>
          <w:b/>
        </w:rPr>
        <w:t>us Income Binary Classification data (Raw)</w:t>
      </w:r>
      <w:r>
        <w:rPr>
          <w:rFonts w:hAnsi="ＭＳ 明朝"/>
        </w:rPr>
        <w:t>. Drag this dataset to the experiment canvas.</w:t>
      </w:r>
    </w:p>
    <w:p w:rsidR="008668EF" w:rsidRDefault="008668EF">
      <w:pPr>
        <w:rPr>
          <w:rFonts w:hAnsi="ＭＳ 明朝"/>
        </w:rPr>
      </w:pPr>
    </w:p>
    <w:p w:rsidR="008668EF" w:rsidRDefault="00396217">
      <w:pPr>
        <w:rPr>
          <w:rFonts w:hAnsi="ＭＳ 明朝"/>
          <w:b/>
        </w:rPr>
      </w:pPr>
      <w:r>
        <w:rPr>
          <w:noProof/>
          <w:sz w:val="20"/>
        </w:rPr>
        <w:drawing>
          <wp:inline distT="0" distB="0" distL="0" distR="0">
            <wp:extent cx="3001010" cy="2962910"/>
            <wp:effectExtent l="19050" t="19050" r="28575" b="28575"/>
            <wp:docPr id="5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Dell/AppData/Roaming/PolarisOffice/ETemp/11856_929424/image6.png"/>
                    <pic:cNvPicPr>
                      <a:picLocks noChangeAspect="1" noChangeArrowheads="1"/>
                    </pic:cNvPicPr>
                  </pic:nvPicPr>
                  <pic:blipFill>
                    <a:blip r:embed="rId17">
                      <a:extLst>
                        <a:ext uri="{28A0092B-C50C-407E-A947-70E740481C1C}">
                          <a14:useLocalDpi xmlns:a14="http://schemas.microsoft.com/office/drawing/2010/main" xmlns:wpi="http://schemas.microsoft.com/office/word/2010/wordprocessingInk" xmlns:w14="http://schemas.microsoft.com/office/word/2010/wordml" xmlns:mc="http://schemas.openxmlformats.org/markup-compatibility/2006" xmlns:wpc="http://schemas.microsoft.com/office/word/2010/wordprocessingCanvas" xmlns:wps="http://schemas.microsoft.com/office/word/2010/wordprocessingShape" xmlns:wpg="http://schemas.microsoft.com/office/word/2010/wordprocessingGroup" xmlns:w="http://schemas.openxmlformats.org/wordprocessingml/2006/main" xmlns:w10="urn:schemas-microsoft-com:office:word" xmlns:wp14="http://schemas.microsoft.com/office/word/2010/wordprocessingDrawing" xmlns:v="urn:schemas-microsoft-com:vml" xmlns:o="urn:schemas-microsoft-com:office:office" xmlns="" val="0"/>
                        </a:ext>
                      </a:extLst>
                    </a:blip>
                    <a:stretch>
                      <a:fillRect/>
                    </a:stretch>
                  </pic:blipFill>
                  <pic:spPr>
                    <a:xfrm>
                      <a:off x="0" y="0"/>
                      <a:ext cx="3001645" cy="2963545"/>
                    </a:xfrm>
                    <a:prstGeom prst="rect">
                      <a:avLst/>
                    </a:prstGeom>
                    <a:ln w="3175" cap="flat" cmpd="sng">
                      <a:solidFill>
                        <a:schemeClr val="tx1"/>
                      </a:solidFill>
                      <a:prstDash val="solid"/>
                    </a:ln>
                  </pic:spPr>
                </pic:pic>
              </a:graphicData>
            </a:graphic>
          </wp:inline>
        </w:drawing>
      </w:r>
    </w:p>
    <w:p w:rsidR="008668EF" w:rsidRDefault="008668EF">
      <w:pPr>
        <w:rPr>
          <w:rFonts w:hAnsi="ＭＳ 明朝"/>
          <w:b/>
        </w:rPr>
      </w:pPr>
    </w:p>
    <w:p w:rsidR="008668EF" w:rsidRDefault="00396217">
      <w:pPr>
        <w:rPr>
          <w:rFonts w:hAnsi="ＭＳ 明朝"/>
        </w:rPr>
      </w:pPr>
      <w:r>
        <w:rPr>
          <w:rFonts w:hAnsi="ＭＳ 明朝"/>
        </w:rPr>
        <w:t>To see what any dataset looks like, click the output port (small circle) at the bottom of the automobile dataset, and then select</w:t>
      </w:r>
      <w:r>
        <w:rPr>
          <w:rFonts w:hAnsi="ＭＳ 明朝"/>
        </w:rPr>
        <w:t> </w:t>
      </w:r>
      <w:r>
        <w:rPr>
          <w:rFonts w:hAnsi="ＭＳ 明朝"/>
          <w:b/>
        </w:rPr>
        <w:t>Visualize</w:t>
      </w:r>
      <w:r>
        <w:rPr>
          <w:rFonts w:hAnsi="ＭＳ 明朝"/>
        </w:rPr>
        <w:t>. You can close the visua</w:t>
      </w:r>
      <w:r>
        <w:rPr>
          <w:rFonts w:hAnsi="ＭＳ 明朝"/>
        </w:rPr>
        <w:t>lization window by clicking the "</w:t>
      </w:r>
      <w:r>
        <w:rPr>
          <w:rFonts w:hAnsi="ＭＳ 明朝"/>
          <w:b/>
        </w:rPr>
        <w:t>x</w:t>
      </w:r>
      <w:r>
        <w:rPr>
          <w:rFonts w:hAnsi="ＭＳ 明朝"/>
        </w:rPr>
        <w:t>" in the upper-right corner.</w:t>
      </w:r>
    </w:p>
    <w:p w:rsidR="008668EF" w:rsidRDefault="008668EF">
      <w:pPr>
        <w:rPr>
          <w:rFonts w:hAnsi="ＭＳ 明朝"/>
          <w:b/>
        </w:rPr>
      </w:pPr>
    </w:p>
    <w:p w:rsidR="008668EF" w:rsidRDefault="00396217">
      <w:pPr>
        <w:rPr>
          <w:rFonts w:hAnsi="ＭＳ 明朝"/>
          <w:b/>
        </w:rPr>
      </w:pPr>
      <w:r>
        <w:rPr>
          <w:noProof/>
          <w:sz w:val="20"/>
        </w:rPr>
        <w:lastRenderedPageBreak/>
        <w:drawing>
          <wp:inline distT="0" distB="0" distL="0" distR="0">
            <wp:extent cx="3945255" cy="2210435"/>
            <wp:effectExtent l="0" t="0" r="0" b="0"/>
            <wp:docPr id="5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Dell/AppData/Roaming/PolarisOffice/ETemp/11856_929424/image7.png"/>
                    <pic:cNvPicPr>
                      <a:picLocks noChangeAspect="1" noChangeArrowheads="1"/>
                    </pic:cNvPicPr>
                  </pic:nvPicPr>
                  <pic:blipFill>
                    <a:blip r:embed="rId18">
                      <a:extLst>
                        <a:ext uri="{28A0092B-C50C-407E-A947-70E740481C1C}">
                          <a14:useLocalDpi xmlns:a14="http://schemas.microsoft.com/office/drawing/2010/main" xmlns:wpi="http://schemas.microsoft.com/office/word/2010/wordprocessingInk" xmlns:w14="http://schemas.microsoft.com/office/word/2010/wordml" xmlns:mc="http://schemas.openxmlformats.org/markup-compatibility/2006" xmlns:wpc="http://schemas.microsoft.com/office/word/2010/wordprocessingCanvas" xmlns:wps="http://schemas.microsoft.com/office/word/2010/wordprocessingShape" xmlns:wpg="http://schemas.microsoft.com/office/word/2010/wordprocessingGroup" xmlns:w="http://schemas.openxmlformats.org/wordprocessingml/2006/main" xmlns:w10="urn:schemas-microsoft-com:office:word" xmlns:wp14="http://schemas.microsoft.com/office/word/2010/wordprocessingDrawing" xmlns:v="urn:schemas-microsoft-com:vml" xmlns:o="urn:schemas-microsoft-com:office:office" xmlns="" val="0"/>
                        </a:ext>
                      </a:extLst>
                    </a:blip>
                    <a:stretch>
                      <a:fillRect/>
                    </a:stretch>
                  </pic:blipFill>
                  <pic:spPr>
                    <a:xfrm>
                      <a:off x="0" y="0"/>
                      <a:ext cx="3945890" cy="2211070"/>
                    </a:xfrm>
                    <a:prstGeom prst="rect">
                      <a:avLst/>
                    </a:prstGeom>
                    <a:ln cap="flat"/>
                  </pic:spPr>
                </pic:pic>
              </a:graphicData>
            </a:graphic>
          </wp:inline>
        </w:drawing>
      </w:r>
    </w:p>
    <w:p w:rsidR="008668EF" w:rsidRDefault="008668EF">
      <w:pPr>
        <w:rPr>
          <w:rFonts w:hAnsi="ＭＳ 明朝"/>
          <w:b/>
        </w:rPr>
      </w:pPr>
    </w:p>
    <w:p w:rsidR="008668EF" w:rsidRDefault="00396217">
      <w:pPr>
        <w:rPr>
          <w:rFonts w:hAnsi="ＭＳ 明朝"/>
        </w:rPr>
      </w:pPr>
      <w:r>
        <w:rPr>
          <w:rFonts w:hAnsi="ＭＳ 明朝"/>
        </w:rPr>
        <w:t>In this sample dataset, each instance of census data appears as a row, and the variables associated with each census appear as columns.</w:t>
      </w:r>
    </w:p>
    <w:p w:rsidR="008668EF" w:rsidRDefault="008668EF">
      <w:pPr>
        <w:rPr>
          <w:rFonts w:hAnsi="ＭＳ 明朝"/>
        </w:rPr>
      </w:pPr>
    </w:p>
    <w:p w:rsidR="008668EF" w:rsidRDefault="00396217">
      <w:pPr>
        <w:pStyle w:val="ListParagraph"/>
        <w:numPr>
          <w:ilvl w:val="0"/>
          <w:numId w:val="38"/>
        </w:numPr>
        <w:contextualSpacing/>
        <w:jc w:val="left"/>
        <w:rPr>
          <w:rFonts w:hAnsi="ＭＳ 明朝"/>
          <w:b/>
        </w:rPr>
      </w:pPr>
      <w:r>
        <w:rPr>
          <w:rFonts w:hAnsi="ＭＳ 明朝"/>
        </w:rPr>
        <w:t>For the second data option, from the left pane, drag</w:t>
      </w:r>
      <w:r>
        <w:rPr>
          <w:rFonts w:hAnsi="ＭＳ 明朝"/>
        </w:rPr>
        <w:t xml:space="preserve"> and drop the </w:t>
      </w:r>
      <w:r>
        <w:rPr>
          <w:rFonts w:hAnsi="ＭＳ 明朝"/>
          <w:b/>
        </w:rPr>
        <w:t xml:space="preserve">Enter Data Manually </w:t>
      </w:r>
      <w:r>
        <w:rPr>
          <w:rFonts w:hAnsi="ＭＳ 明朝"/>
        </w:rPr>
        <w:t>module onto your canvas. Click on it to specify the dataset in CSV in the right properties pane window.</w:t>
      </w:r>
    </w:p>
    <w:p w:rsidR="008668EF" w:rsidRDefault="008668EF">
      <w:pPr>
        <w:rPr>
          <w:rFonts w:hAnsi="ＭＳ 明朝"/>
          <w:b/>
        </w:rPr>
      </w:pPr>
    </w:p>
    <w:p w:rsidR="008668EF" w:rsidRDefault="00396217">
      <w:pPr>
        <w:rPr>
          <w:rFonts w:hAnsi="ＭＳ 明朝"/>
          <w:b/>
        </w:rPr>
      </w:pPr>
      <w:r>
        <w:rPr>
          <w:noProof/>
          <w:sz w:val="20"/>
        </w:rPr>
        <w:drawing>
          <wp:inline distT="0" distB="0" distL="0" distR="0">
            <wp:extent cx="5270500" cy="2693670"/>
            <wp:effectExtent l="19050" t="19050" r="25400" b="11430"/>
            <wp:docPr id="5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ell/AppData/Roaming/PolarisOffice/ETemp/11856_929424/image8.png"/>
                    <pic:cNvPicPr>
                      <a:picLocks noChangeAspect="1" noChangeArrowheads="1"/>
                    </pic:cNvPicPr>
                  </pic:nvPicPr>
                  <pic:blipFill>
                    <a:blip r:embed="rId19">
                      <a:extLst>
                        <a:ext uri="{BEBA8EAE-BF5A-486C-A8C5-ECC9F3942E4B}">
                          <a14:imgProps xmlns:a14="http://schemas.microsoft.com/office/drawing/2010/main" xmlns:wpi="http://schemas.microsoft.com/office/word/2010/wordprocessingInk" xmlns:w14="http://schemas.microsoft.com/office/word/2010/wordml" xmlns:mc="http://schemas.openxmlformats.org/markup-compatibility/2006" xmlns:wpc="http://schemas.microsoft.com/office/word/2010/wordprocessingCanvas" xmlns:wps="http://schemas.microsoft.com/office/word/2010/wordprocessingShape" xmlns:wpg="http://schemas.microsoft.com/office/word/2010/wordprocessingGroup" xmlns:w="http://schemas.openxmlformats.org/wordprocessingml/2006/main" xmlns:w10="urn:schemas-microsoft-com:office:word" xmlns:wp14="http://schemas.microsoft.com/office/word/2010/wordprocessingDrawing" xmlns:v="urn:schemas-microsoft-com:vml" xmlns:o="urn:schemas-microsoft-com:office:office" xmlns="">
                            <a14:imgLayer r:embed="rId20">
                              <a14:imgEffect>
                                <a14:sharpenSoften amount="25000"/>
                              </a14:imgEffect>
                            </a14:imgLayer>
                          </a14:imgProps>
                        </a:ext>
                        <a:ext uri="{28A0092B-C50C-407E-A947-70E740481C1C}">
                          <a14:useLocalDpi xmlns:a14="http://schemas.microsoft.com/office/drawing/2010/main" xmlns:wpi="http://schemas.microsoft.com/office/word/2010/wordprocessingInk" xmlns:w14="http://schemas.microsoft.com/office/word/2010/wordml" xmlns:mc="http://schemas.openxmlformats.org/markup-compatibility/2006" xmlns:wpc="http://schemas.microsoft.com/office/word/2010/wordprocessingCanvas" xmlns:wps="http://schemas.microsoft.com/office/word/2010/wordprocessingShape" xmlns:wpg="http://schemas.microsoft.com/office/word/2010/wordprocessingGroup" xmlns:w="http://schemas.openxmlformats.org/wordprocessingml/2006/main" xmlns:w10="urn:schemas-microsoft-com:office:word" xmlns:wp14="http://schemas.microsoft.com/office/word/2010/wordprocessingDrawing" xmlns:v="urn:schemas-microsoft-com:vml" xmlns:o="urn:schemas-microsoft-com:office:office" xmlns="" val="0"/>
                        </a:ext>
                      </a:extLst>
                    </a:blip>
                    <a:stretch>
                      <a:fillRect/>
                    </a:stretch>
                  </pic:blipFill>
                  <pic:spPr>
                    <a:xfrm>
                      <a:off x="0" y="0"/>
                      <a:ext cx="5271135" cy="2694305"/>
                    </a:xfrm>
                    <a:prstGeom prst="rect">
                      <a:avLst/>
                    </a:prstGeom>
                    <a:ln w="3175" cap="flat" cmpd="sng">
                      <a:solidFill>
                        <a:schemeClr val="tx1"/>
                      </a:solidFill>
                      <a:prstDash val="solid"/>
                    </a:ln>
                  </pic:spPr>
                </pic:pic>
              </a:graphicData>
            </a:graphic>
          </wp:inline>
        </w:drawing>
      </w:r>
    </w:p>
    <w:p w:rsidR="008668EF" w:rsidRDefault="008668EF">
      <w:pPr>
        <w:rPr>
          <w:rFonts w:hAnsi="ＭＳ 明朝"/>
          <w:b/>
        </w:rPr>
      </w:pPr>
    </w:p>
    <w:p w:rsidR="008668EF" w:rsidRDefault="00396217">
      <w:pPr>
        <w:rPr>
          <w:rFonts w:hAnsi="ＭＳ 明朝"/>
        </w:rPr>
      </w:pPr>
      <w:r>
        <w:rPr>
          <w:rFonts w:hAnsi="ＭＳ 明朝"/>
        </w:rPr>
        <w:t xml:space="preserve">Both the datasets have now been placed in your experiment. </w:t>
      </w:r>
    </w:p>
    <w:p w:rsidR="008668EF" w:rsidRDefault="008668EF">
      <w:pPr>
        <w:rPr>
          <w:rFonts w:hAnsi="ＭＳ 明朝"/>
          <w:b/>
        </w:rPr>
      </w:pPr>
    </w:p>
    <w:p w:rsidR="008668EF" w:rsidRDefault="00396217">
      <w:pPr>
        <w:rPr>
          <w:rFonts w:hAnsi="ＭＳ 明朝"/>
          <w:b/>
          <w:u w:val="single"/>
        </w:rPr>
      </w:pPr>
      <w:r>
        <w:rPr>
          <w:rFonts w:hAnsi="ＭＳ 明朝"/>
          <w:b/>
          <w:u w:val="single"/>
        </w:rPr>
        <w:t>Step 3: Follow the experiment map:</w:t>
      </w:r>
    </w:p>
    <w:p w:rsidR="008668EF" w:rsidRDefault="008668EF">
      <w:pPr>
        <w:rPr>
          <w:rFonts w:hAnsi="ＭＳ 明朝"/>
          <w:b/>
          <w:u w:val="single"/>
        </w:rPr>
      </w:pPr>
    </w:p>
    <w:p w:rsidR="008668EF" w:rsidRDefault="00396217">
      <w:pPr>
        <w:rPr>
          <w:rFonts w:hAnsi="ＭＳ 明朝"/>
        </w:rPr>
      </w:pPr>
      <w:r>
        <w:rPr>
          <w:rFonts w:hAnsi="ＭＳ 明朝"/>
        </w:rPr>
        <w:t>Complete the expe</w:t>
      </w:r>
      <w:r>
        <w:rPr>
          <w:rFonts w:hAnsi="ＭＳ 明朝"/>
        </w:rPr>
        <w:t>riment following the map shown below:</w:t>
      </w:r>
    </w:p>
    <w:p w:rsidR="008668EF" w:rsidRDefault="008668EF">
      <w:pPr>
        <w:rPr>
          <w:rFonts w:hAnsi="ＭＳ 明朝"/>
        </w:rPr>
      </w:pPr>
    </w:p>
    <w:p w:rsidR="008668EF" w:rsidRDefault="00396217">
      <w:pPr>
        <w:rPr>
          <w:rFonts w:hAnsi="ＭＳ 明朝"/>
        </w:rPr>
      </w:pPr>
      <w:r>
        <w:rPr>
          <w:noProof/>
          <w:sz w:val="20"/>
        </w:rPr>
        <w:lastRenderedPageBreak/>
        <w:drawing>
          <wp:inline distT="0" distB="0" distL="0" distR="0">
            <wp:extent cx="5654040" cy="3186430"/>
            <wp:effectExtent l="19050" t="19050" r="17780" b="21590"/>
            <wp:docPr id="5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Dell/AppData/Roaming/PolarisOffice/ETemp/11856_929424/image9.png"/>
                    <pic:cNvPicPr>
                      <a:picLocks noChangeAspect="1" noChangeArrowheads="1"/>
                    </pic:cNvPicPr>
                  </pic:nvPicPr>
                  <pic:blipFill>
                    <a:blip r:embed="rId21">
                      <a:extLst>
                        <a:ext uri="{BEBA8EAE-BF5A-486C-A8C5-ECC9F3942E4B}">
                          <a14:imgProps xmlns:a14="http://schemas.microsoft.com/office/drawing/2010/main" xmlns:wpi="http://schemas.microsoft.com/office/word/2010/wordprocessingInk" xmlns:w14="http://schemas.microsoft.com/office/word/2010/wordml" xmlns:mc="http://schemas.openxmlformats.org/markup-compatibility/2006" xmlns:wpc="http://schemas.microsoft.com/office/word/2010/wordprocessingCanvas" xmlns:wps="http://schemas.microsoft.com/office/word/2010/wordprocessingShape" xmlns:wpg="http://schemas.microsoft.com/office/word/2010/wordprocessingGroup" xmlns:w="http://schemas.openxmlformats.org/wordprocessingml/2006/main" xmlns:w10="urn:schemas-microsoft-com:office:word" xmlns:wp14="http://schemas.microsoft.com/office/word/2010/wordprocessingDrawing" xmlns:v="urn:schemas-microsoft-com:vml" xmlns:o="urn:schemas-microsoft-com:office:office" xmlns="">
                            <a14:imgLayer r:embed="rId22">
                              <a14:imgEffect>
                                <a14:sharpenSoften amount="25000"/>
                              </a14:imgEffect>
                            </a14:imgLayer>
                          </a14:imgProps>
                        </a:ext>
                        <a:ext uri="{28A0092B-C50C-407E-A947-70E740481C1C}">
                          <a14:useLocalDpi xmlns:a14="http://schemas.microsoft.com/office/drawing/2010/main" xmlns:wpi="http://schemas.microsoft.com/office/word/2010/wordprocessingInk" xmlns:w14="http://schemas.microsoft.com/office/word/2010/wordml" xmlns:mc="http://schemas.openxmlformats.org/markup-compatibility/2006" xmlns:wpc="http://schemas.microsoft.com/office/word/2010/wordprocessingCanvas" xmlns:wps="http://schemas.microsoft.com/office/word/2010/wordprocessingShape" xmlns:wpg="http://schemas.microsoft.com/office/word/2010/wordprocessingGroup" xmlns:w="http://schemas.openxmlformats.org/wordprocessingml/2006/main" xmlns:w10="urn:schemas-microsoft-com:office:word" xmlns:wp14="http://schemas.microsoft.com/office/word/2010/wordprocessingDrawing" xmlns:v="urn:schemas-microsoft-com:vml" xmlns:o="urn:schemas-microsoft-com:office:office" xmlns="" val="0"/>
                        </a:ext>
                      </a:extLst>
                    </a:blip>
                    <a:stretch>
                      <a:fillRect/>
                    </a:stretch>
                  </pic:blipFill>
                  <pic:spPr>
                    <a:xfrm>
                      <a:off x="0" y="0"/>
                      <a:ext cx="5654675" cy="3187065"/>
                    </a:xfrm>
                    <a:prstGeom prst="rect">
                      <a:avLst/>
                    </a:prstGeom>
                    <a:ln w="3175" cap="flat" cmpd="sng">
                      <a:solidFill>
                        <a:schemeClr val="tx1"/>
                      </a:solidFill>
                      <a:prstDash val="solid"/>
                    </a:ln>
                  </pic:spPr>
                </pic:pic>
              </a:graphicData>
            </a:graphic>
          </wp:inline>
        </w:drawing>
      </w:r>
    </w:p>
    <w:p w:rsidR="008668EF" w:rsidRDefault="008668EF">
      <w:pPr>
        <w:rPr>
          <w:rFonts w:hAnsi="ＭＳ 明朝"/>
        </w:rPr>
      </w:pPr>
    </w:p>
    <w:p w:rsidR="008668EF" w:rsidRDefault="00396217">
      <w:pPr>
        <w:rPr>
          <w:rFonts w:hAnsi="ＭＳ 明朝"/>
        </w:rPr>
      </w:pPr>
      <w:r>
        <w:rPr>
          <w:rFonts w:hAnsi="ＭＳ 明朝"/>
        </w:rPr>
        <w:t>Drag and drop modules from the left pane into the experiment canvas according to the map shown above and then specify the module properties as per your needs.</w:t>
      </w:r>
    </w:p>
    <w:p w:rsidR="008668EF" w:rsidRDefault="008668EF">
      <w:pPr>
        <w:rPr>
          <w:rFonts w:hAnsi="ＭＳ 明朝"/>
        </w:rPr>
      </w:pPr>
    </w:p>
    <w:p w:rsidR="008668EF" w:rsidRDefault="00396217">
      <w:pPr>
        <w:rPr>
          <w:rFonts w:hAnsi="ＭＳ 明朝"/>
        </w:rPr>
      </w:pPr>
      <w:r>
        <w:rPr>
          <w:rFonts w:hAnsi="ＭＳ 明朝"/>
        </w:rPr>
        <w:t>Module settings for ready-made dataset:</w:t>
      </w:r>
      <w:r>
        <w:rPr>
          <w:rFonts w:hAnsi="ＭＳ 明朝"/>
        </w:rPr>
        <w:br/>
      </w:r>
      <w:r>
        <w:rPr>
          <w:rFonts w:hAnsi="ＭＳ 明朝"/>
        </w:rPr>
        <w:br/>
      </w:r>
    </w:p>
    <w:tbl>
      <w:tblPr>
        <w:tblStyle w:val="TableGrid"/>
        <w:tblW w:w="0" w:type="auto"/>
        <w:tblLook w:val="04A0"/>
      </w:tblPr>
      <w:tblGrid>
        <w:gridCol w:w="3208"/>
        <w:gridCol w:w="5308"/>
      </w:tblGrid>
      <w:tr w:rsidR="008668EF">
        <w:tc>
          <w:tcPr>
            <w:tcW w:w="3208" w:type="dxa"/>
            <w:shd w:val="clear" w:color="auto" w:fill="auto"/>
          </w:tcPr>
          <w:p w:rsidR="008668EF" w:rsidRDefault="00396217">
            <w:pPr>
              <w:rPr>
                <w:rFonts w:hAnsi="ＭＳ 明朝"/>
                <w:b/>
              </w:rPr>
            </w:pPr>
            <w:r>
              <w:rPr>
                <w:rFonts w:hAnsi="ＭＳ 明朝"/>
                <w:b/>
              </w:rPr>
              <w:t>Module Name</w:t>
            </w:r>
          </w:p>
        </w:tc>
        <w:tc>
          <w:tcPr>
            <w:tcW w:w="5308" w:type="dxa"/>
            <w:shd w:val="clear" w:color="auto" w:fill="auto"/>
          </w:tcPr>
          <w:p w:rsidR="008668EF" w:rsidRDefault="00396217">
            <w:pPr>
              <w:rPr>
                <w:rFonts w:hAnsi="ＭＳ 明朝"/>
                <w:b/>
              </w:rPr>
            </w:pPr>
            <w:r>
              <w:rPr>
                <w:rFonts w:hAnsi="ＭＳ 明朝"/>
                <w:b/>
              </w:rPr>
              <w:t>Properties Setting</w:t>
            </w:r>
          </w:p>
        </w:tc>
      </w:tr>
      <w:tr w:rsidR="008668EF">
        <w:tc>
          <w:tcPr>
            <w:tcW w:w="3208" w:type="dxa"/>
            <w:shd w:val="clear" w:color="auto" w:fill="auto"/>
          </w:tcPr>
          <w:p w:rsidR="008668EF" w:rsidRDefault="00396217">
            <w:pPr>
              <w:rPr>
                <w:rFonts w:hAnsi="ＭＳ 明朝"/>
              </w:rPr>
            </w:pPr>
            <w:r>
              <w:rPr>
                <w:rFonts w:hAnsi="ＭＳ 明朝"/>
              </w:rPr>
              <w:t>Group Data into Bins</w:t>
            </w:r>
          </w:p>
        </w:tc>
        <w:tc>
          <w:tcPr>
            <w:tcW w:w="5308" w:type="dxa"/>
            <w:shd w:val="clear" w:color="auto" w:fill="auto"/>
          </w:tcPr>
          <w:p w:rsidR="008668EF" w:rsidRDefault="00396217">
            <w:pPr>
              <w:pStyle w:val="ListParagraph"/>
              <w:numPr>
                <w:ilvl w:val="0"/>
                <w:numId w:val="39"/>
              </w:numPr>
              <w:contextualSpacing/>
              <w:jc w:val="left"/>
              <w:rPr>
                <w:rFonts w:hAnsi="ＭＳ 明朝"/>
              </w:rPr>
            </w:pPr>
            <w:r>
              <w:rPr>
                <w:rFonts w:hAnsi="ＭＳ 明朝"/>
                <w:b/>
              </w:rPr>
              <w:t>Binning mode:</w:t>
            </w:r>
            <w:r>
              <w:rPr>
                <w:rFonts w:hAnsi="ＭＳ 明朝"/>
              </w:rPr>
              <w:t xml:space="preserve"> quantiles</w:t>
            </w:r>
          </w:p>
          <w:p w:rsidR="008668EF" w:rsidRDefault="00396217">
            <w:pPr>
              <w:pStyle w:val="ListParagraph"/>
              <w:numPr>
                <w:ilvl w:val="0"/>
                <w:numId w:val="39"/>
              </w:numPr>
              <w:contextualSpacing/>
              <w:jc w:val="left"/>
              <w:rPr>
                <w:rFonts w:hAnsi="ＭＳ 明朝"/>
              </w:rPr>
            </w:pPr>
            <w:r>
              <w:rPr>
                <w:rFonts w:hAnsi="ＭＳ 明朝"/>
                <w:b/>
              </w:rPr>
              <w:t>Number of bins:</w:t>
            </w:r>
            <w:r>
              <w:rPr>
                <w:rFonts w:hAnsi="ＭＳ 明朝"/>
              </w:rPr>
              <w:t xml:space="preserve"> 04</w:t>
            </w:r>
          </w:p>
          <w:p w:rsidR="008668EF" w:rsidRDefault="00396217">
            <w:pPr>
              <w:pStyle w:val="ListParagraph"/>
              <w:numPr>
                <w:ilvl w:val="0"/>
                <w:numId w:val="39"/>
              </w:numPr>
              <w:contextualSpacing/>
              <w:jc w:val="left"/>
              <w:rPr>
                <w:rFonts w:hAnsi="ＭＳ 明朝"/>
              </w:rPr>
            </w:pPr>
            <w:r>
              <w:rPr>
                <w:rFonts w:hAnsi="ＭＳ 明朝"/>
                <w:b/>
              </w:rPr>
              <w:t>Quantile normalization:</w:t>
            </w:r>
            <w:r>
              <w:rPr>
                <w:rFonts w:hAnsi="ＭＳ 明朝"/>
              </w:rPr>
              <w:t xml:space="preserve"> QuantileIndex</w:t>
            </w:r>
          </w:p>
          <w:p w:rsidR="008668EF" w:rsidRDefault="00396217">
            <w:pPr>
              <w:pStyle w:val="ListParagraph"/>
              <w:numPr>
                <w:ilvl w:val="0"/>
                <w:numId w:val="39"/>
              </w:numPr>
              <w:contextualSpacing/>
              <w:jc w:val="left"/>
              <w:rPr>
                <w:rFonts w:hAnsi="ＭＳ 明朝"/>
              </w:rPr>
            </w:pPr>
            <w:r>
              <w:rPr>
                <w:rFonts w:hAnsi="ＭＳ 明朝"/>
                <w:b/>
              </w:rPr>
              <w:t xml:space="preserve">Columns: </w:t>
            </w:r>
            <w:r>
              <w:rPr>
                <w:rFonts w:hAnsi="ＭＳ 明朝"/>
              </w:rPr>
              <w:t>age,capital-gain,capital-loss,hours-per-week</w:t>
            </w:r>
          </w:p>
          <w:p w:rsidR="008668EF" w:rsidRDefault="00396217">
            <w:pPr>
              <w:pStyle w:val="ListParagraph"/>
              <w:numPr>
                <w:ilvl w:val="0"/>
                <w:numId w:val="39"/>
              </w:numPr>
              <w:contextualSpacing/>
              <w:jc w:val="left"/>
              <w:rPr>
                <w:rFonts w:hAnsi="ＭＳ 明朝"/>
              </w:rPr>
            </w:pPr>
            <w:r>
              <w:rPr>
                <w:rFonts w:hAnsi="ＭＳ 明朝"/>
                <w:b/>
              </w:rPr>
              <w:t>Output mode:</w:t>
            </w:r>
            <w:r>
              <w:rPr>
                <w:rFonts w:hAnsi="ＭＳ 明朝"/>
              </w:rPr>
              <w:t xml:space="preserve"> Inplace</w:t>
            </w:r>
          </w:p>
        </w:tc>
      </w:tr>
      <w:tr w:rsidR="008668EF">
        <w:tc>
          <w:tcPr>
            <w:tcW w:w="3208" w:type="dxa"/>
            <w:shd w:val="clear" w:color="auto" w:fill="auto"/>
          </w:tcPr>
          <w:p w:rsidR="008668EF" w:rsidRDefault="00396217">
            <w:pPr>
              <w:rPr>
                <w:rFonts w:hAnsi="ＭＳ 明朝"/>
              </w:rPr>
            </w:pPr>
            <w:r>
              <w:rPr>
                <w:rFonts w:hAnsi="ＭＳ 明朝"/>
              </w:rPr>
              <w:t>Select Columns in Dataset</w:t>
            </w:r>
          </w:p>
        </w:tc>
        <w:tc>
          <w:tcPr>
            <w:tcW w:w="5308" w:type="dxa"/>
            <w:shd w:val="clear" w:color="auto" w:fill="auto"/>
          </w:tcPr>
          <w:p w:rsidR="008668EF" w:rsidRDefault="00396217">
            <w:pPr>
              <w:pStyle w:val="ListParagraph"/>
              <w:numPr>
                <w:ilvl w:val="0"/>
                <w:numId w:val="39"/>
              </w:numPr>
              <w:contextualSpacing/>
              <w:jc w:val="left"/>
              <w:rPr>
                <w:rFonts w:hAnsi="ＭＳ 明朝"/>
              </w:rPr>
            </w:pPr>
            <w:r>
              <w:rPr>
                <w:rFonts w:hAnsi="ＭＳ 明朝"/>
                <w:b/>
              </w:rPr>
              <w:t>Columns:</w:t>
            </w:r>
            <w:r>
              <w:rPr>
                <w:rFonts w:hAnsi="ＭＳ 明朝"/>
              </w:rPr>
              <w:t xml:space="preserve"> workclass,education,marital-status,occupation,relationship,race,sex,native-country,income,age,capital-gain,capital-loss,hours-per-week</w:t>
            </w:r>
          </w:p>
        </w:tc>
      </w:tr>
      <w:tr w:rsidR="008668EF">
        <w:tc>
          <w:tcPr>
            <w:tcW w:w="3208" w:type="dxa"/>
            <w:shd w:val="clear" w:color="auto" w:fill="auto"/>
          </w:tcPr>
          <w:p w:rsidR="008668EF" w:rsidRDefault="00396217">
            <w:pPr>
              <w:rPr>
                <w:rFonts w:hAnsi="ＭＳ 明朝"/>
              </w:rPr>
            </w:pPr>
            <w:r>
              <w:rPr>
                <w:rFonts w:hAnsi="ＭＳ 明朝"/>
              </w:rPr>
              <w:t>Edit Metadata</w:t>
            </w:r>
          </w:p>
        </w:tc>
        <w:tc>
          <w:tcPr>
            <w:tcW w:w="5308" w:type="dxa"/>
            <w:shd w:val="clear" w:color="auto" w:fill="auto"/>
          </w:tcPr>
          <w:p w:rsidR="008668EF" w:rsidRDefault="00396217">
            <w:pPr>
              <w:pStyle w:val="ListParagraph"/>
              <w:numPr>
                <w:ilvl w:val="0"/>
                <w:numId w:val="39"/>
              </w:numPr>
              <w:contextualSpacing/>
              <w:jc w:val="left"/>
              <w:rPr>
                <w:rFonts w:hAnsi="ＭＳ 明朝"/>
              </w:rPr>
            </w:pPr>
            <w:r>
              <w:rPr>
                <w:rFonts w:hAnsi="ＭＳ 明朝"/>
                <w:b/>
              </w:rPr>
              <w:t>Columns:</w:t>
            </w:r>
            <w:r>
              <w:rPr>
                <w:rFonts w:hAnsi="ＭＳ 明朝"/>
              </w:rPr>
              <w:t xml:space="preserve"> workclass,education,marital-status,occupation,relationship,race,sex,native-country,income,age,ca</w:t>
            </w:r>
            <w:r>
              <w:rPr>
                <w:rFonts w:hAnsi="ＭＳ 明朝"/>
              </w:rPr>
              <w:t>pital-gain,capital-loss,hours-per-week</w:t>
            </w:r>
          </w:p>
          <w:p w:rsidR="008668EF" w:rsidRDefault="00396217">
            <w:pPr>
              <w:pStyle w:val="ListParagraph"/>
              <w:numPr>
                <w:ilvl w:val="0"/>
                <w:numId w:val="39"/>
              </w:numPr>
              <w:contextualSpacing/>
              <w:jc w:val="left"/>
              <w:rPr>
                <w:rFonts w:hAnsi="ＭＳ 明朝"/>
              </w:rPr>
            </w:pPr>
            <w:r>
              <w:rPr>
                <w:rFonts w:hAnsi="ＭＳ 明朝"/>
                <w:b/>
              </w:rPr>
              <w:t>Data type:</w:t>
            </w:r>
            <w:r>
              <w:rPr>
                <w:rFonts w:hAnsi="ＭＳ 明朝"/>
              </w:rPr>
              <w:t xml:space="preserve"> Unchanged</w:t>
            </w:r>
          </w:p>
          <w:p w:rsidR="008668EF" w:rsidRDefault="00396217">
            <w:pPr>
              <w:pStyle w:val="ListParagraph"/>
              <w:numPr>
                <w:ilvl w:val="0"/>
                <w:numId w:val="39"/>
              </w:numPr>
              <w:contextualSpacing/>
              <w:jc w:val="left"/>
              <w:rPr>
                <w:rFonts w:hAnsi="ＭＳ 明朝"/>
              </w:rPr>
            </w:pPr>
            <w:r>
              <w:rPr>
                <w:rFonts w:hAnsi="ＭＳ 明朝"/>
                <w:b/>
              </w:rPr>
              <w:t>Categorical:</w:t>
            </w:r>
            <w:r>
              <w:rPr>
                <w:rFonts w:hAnsi="ＭＳ 明朝"/>
              </w:rPr>
              <w:t xml:space="preserve"> Make categorical</w:t>
            </w:r>
          </w:p>
          <w:p w:rsidR="008668EF" w:rsidRDefault="00396217">
            <w:pPr>
              <w:pStyle w:val="ListParagraph"/>
              <w:numPr>
                <w:ilvl w:val="0"/>
                <w:numId w:val="39"/>
              </w:numPr>
              <w:contextualSpacing/>
              <w:jc w:val="left"/>
              <w:rPr>
                <w:rFonts w:hAnsi="ＭＳ 明朝"/>
              </w:rPr>
            </w:pPr>
            <w:r>
              <w:rPr>
                <w:rFonts w:hAnsi="ＭＳ 明朝"/>
                <w:b/>
              </w:rPr>
              <w:t xml:space="preserve">Fields: </w:t>
            </w:r>
            <w:r>
              <w:rPr>
                <w:rFonts w:hAnsi="ＭＳ 明朝"/>
              </w:rPr>
              <w:t>Unchanged</w:t>
            </w:r>
          </w:p>
        </w:tc>
      </w:tr>
      <w:tr w:rsidR="008668EF">
        <w:tc>
          <w:tcPr>
            <w:tcW w:w="3208" w:type="dxa"/>
            <w:shd w:val="clear" w:color="auto" w:fill="auto"/>
          </w:tcPr>
          <w:p w:rsidR="008668EF" w:rsidRDefault="00396217">
            <w:pPr>
              <w:rPr>
                <w:rFonts w:hAnsi="ＭＳ 明朝"/>
              </w:rPr>
            </w:pPr>
            <w:r>
              <w:rPr>
                <w:rFonts w:hAnsi="ＭＳ 明朝"/>
              </w:rPr>
              <w:t>Discover Association Rules (finding rules)</w:t>
            </w:r>
          </w:p>
        </w:tc>
        <w:tc>
          <w:tcPr>
            <w:tcW w:w="5308" w:type="dxa"/>
            <w:shd w:val="clear" w:color="auto" w:fill="auto"/>
          </w:tcPr>
          <w:p w:rsidR="008668EF" w:rsidRDefault="00396217">
            <w:pPr>
              <w:pStyle w:val="ListParagraph"/>
              <w:numPr>
                <w:ilvl w:val="0"/>
                <w:numId w:val="39"/>
              </w:numPr>
              <w:contextualSpacing/>
              <w:jc w:val="left"/>
              <w:rPr>
                <w:rFonts w:hAnsi="ＭＳ 明朝"/>
              </w:rPr>
            </w:pPr>
            <w:r>
              <w:rPr>
                <w:rFonts w:hAnsi="ＭＳ 明朝"/>
                <w:b/>
              </w:rPr>
              <w:t>Input Data type:</w:t>
            </w:r>
            <w:r>
              <w:rPr>
                <w:rFonts w:hAnsi="ＭＳ 明朝"/>
              </w:rPr>
              <w:t xml:space="preserve"> Data Frame</w:t>
            </w:r>
          </w:p>
          <w:p w:rsidR="008668EF" w:rsidRDefault="00396217">
            <w:pPr>
              <w:pStyle w:val="ListParagraph"/>
              <w:numPr>
                <w:ilvl w:val="0"/>
                <w:numId w:val="39"/>
              </w:numPr>
              <w:contextualSpacing/>
              <w:jc w:val="left"/>
              <w:rPr>
                <w:rFonts w:hAnsi="ＭＳ 明朝"/>
              </w:rPr>
            </w:pPr>
            <w:r>
              <w:rPr>
                <w:rFonts w:hAnsi="ＭＳ 明朝"/>
                <w:b/>
              </w:rPr>
              <w:t>Columns:</w:t>
            </w:r>
            <w:r>
              <w:rPr>
                <w:rFonts w:hAnsi="ＭＳ 明朝"/>
              </w:rPr>
              <w:t xml:space="preserve"> All</w:t>
            </w:r>
          </w:p>
          <w:p w:rsidR="008668EF" w:rsidRDefault="00396217">
            <w:pPr>
              <w:pStyle w:val="ListParagraph"/>
              <w:numPr>
                <w:ilvl w:val="0"/>
                <w:numId w:val="39"/>
              </w:numPr>
              <w:contextualSpacing/>
              <w:jc w:val="left"/>
              <w:rPr>
                <w:rFonts w:hAnsi="ＭＳ 明朝"/>
              </w:rPr>
            </w:pPr>
            <w:r>
              <w:rPr>
                <w:rFonts w:hAnsi="ＭＳ 明朝"/>
                <w:b/>
              </w:rPr>
              <w:t>Minimal support:</w:t>
            </w:r>
            <w:r>
              <w:rPr>
                <w:rFonts w:hAnsi="ＭＳ 明朝"/>
              </w:rPr>
              <w:t xml:space="preserve"> 0.01</w:t>
            </w:r>
          </w:p>
          <w:p w:rsidR="008668EF" w:rsidRDefault="00396217">
            <w:pPr>
              <w:pStyle w:val="ListParagraph"/>
              <w:numPr>
                <w:ilvl w:val="0"/>
                <w:numId w:val="39"/>
              </w:numPr>
              <w:contextualSpacing/>
              <w:jc w:val="left"/>
              <w:rPr>
                <w:rFonts w:hAnsi="ＭＳ 明朝"/>
              </w:rPr>
            </w:pPr>
            <w:r>
              <w:rPr>
                <w:rFonts w:hAnsi="ＭＳ 明朝"/>
                <w:b/>
              </w:rPr>
              <w:t>Minimal Confidence:</w:t>
            </w:r>
            <w:r>
              <w:rPr>
                <w:rFonts w:hAnsi="ＭＳ 明朝"/>
              </w:rPr>
              <w:t xml:space="preserve"> 0.5</w:t>
            </w:r>
          </w:p>
          <w:p w:rsidR="008668EF" w:rsidRDefault="00396217">
            <w:pPr>
              <w:pStyle w:val="ListParagraph"/>
              <w:numPr>
                <w:ilvl w:val="0"/>
                <w:numId w:val="39"/>
              </w:numPr>
              <w:contextualSpacing/>
              <w:jc w:val="left"/>
              <w:rPr>
                <w:rFonts w:hAnsi="ＭＳ 明朝"/>
              </w:rPr>
            </w:pPr>
            <w:r>
              <w:rPr>
                <w:rFonts w:hAnsi="ＭＳ 明朝"/>
                <w:b/>
              </w:rPr>
              <w:lastRenderedPageBreak/>
              <w:t>Minimal number of items in a Rule:</w:t>
            </w:r>
            <w:r>
              <w:rPr>
                <w:rFonts w:hAnsi="ＭＳ 明朝"/>
              </w:rPr>
              <w:t xml:space="preserve"> 3</w:t>
            </w:r>
          </w:p>
          <w:p w:rsidR="008668EF" w:rsidRDefault="00396217">
            <w:pPr>
              <w:pStyle w:val="ListParagraph"/>
              <w:numPr>
                <w:ilvl w:val="0"/>
                <w:numId w:val="39"/>
              </w:numPr>
              <w:contextualSpacing/>
              <w:jc w:val="left"/>
              <w:rPr>
                <w:rFonts w:hAnsi="ＭＳ 明朝"/>
              </w:rPr>
            </w:pPr>
            <w:r>
              <w:rPr>
                <w:rFonts w:hAnsi="ＭＳ 明朝"/>
                <w:b/>
              </w:rPr>
              <w:t>Maximal number of items in a Rule:</w:t>
            </w:r>
            <w:r>
              <w:rPr>
                <w:rFonts w:hAnsi="ＭＳ 明朝"/>
              </w:rPr>
              <w:t xml:space="preserve"> 5</w:t>
            </w:r>
          </w:p>
          <w:p w:rsidR="008668EF" w:rsidRDefault="00396217">
            <w:pPr>
              <w:pStyle w:val="ListParagraph"/>
              <w:numPr>
                <w:ilvl w:val="0"/>
                <w:numId w:val="39"/>
              </w:numPr>
              <w:contextualSpacing/>
              <w:jc w:val="left"/>
              <w:rPr>
                <w:rFonts w:hAnsi="ＭＳ 明朝"/>
              </w:rPr>
            </w:pPr>
            <w:r>
              <w:rPr>
                <w:rFonts w:hAnsi="ＭＳ 明朝"/>
                <w:b/>
              </w:rPr>
              <w:t>Sort by:</w:t>
            </w:r>
            <w:r>
              <w:rPr>
                <w:rFonts w:hAnsi="ＭＳ 明朝"/>
              </w:rPr>
              <w:t xml:space="preserve"> support</w:t>
            </w:r>
          </w:p>
          <w:p w:rsidR="008668EF" w:rsidRDefault="00396217">
            <w:pPr>
              <w:pStyle w:val="ListParagraph"/>
              <w:numPr>
                <w:ilvl w:val="0"/>
                <w:numId w:val="39"/>
              </w:numPr>
              <w:contextualSpacing/>
              <w:jc w:val="left"/>
              <w:rPr>
                <w:rFonts w:hAnsi="ＭＳ 明朝"/>
              </w:rPr>
            </w:pPr>
            <w:r>
              <w:rPr>
                <w:rFonts w:hAnsi="ＭＳ 明朝"/>
                <w:b/>
              </w:rPr>
              <w:t>Left Hand Side:</w:t>
            </w:r>
            <w:r>
              <w:rPr>
                <w:rFonts w:hAnsi="ＭＳ 明朝"/>
              </w:rPr>
              <w:t xml:space="preserve"> (keep this empty)</w:t>
            </w:r>
            <w:r>
              <w:rPr>
                <w:rFonts w:hAnsi="ＭＳ 明朝"/>
              </w:rPr>
              <w:br/>
            </w:r>
            <w:r>
              <w:rPr>
                <w:rFonts w:hAnsi="ＭＳ 明朝"/>
                <w:b/>
              </w:rPr>
              <w:t>Right Hand Side:</w:t>
            </w:r>
            <w:r>
              <w:rPr>
                <w:rFonts w:hAnsi="ＭＳ 明朝"/>
              </w:rPr>
              <w:t xml:space="preserve"> income=&gt;50K, income=&lt;=50K</w:t>
            </w:r>
          </w:p>
          <w:p w:rsidR="008668EF" w:rsidRDefault="00396217">
            <w:pPr>
              <w:pStyle w:val="ListParagraph"/>
              <w:numPr>
                <w:ilvl w:val="0"/>
                <w:numId w:val="39"/>
              </w:numPr>
              <w:contextualSpacing/>
              <w:jc w:val="left"/>
              <w:rPr>
                <w:rFonts w:hAnsi="ＭＳ 明朝"/>
              </w:rPr>
            </w:pPr>
            <w:r>
              <w:rPr>
                <w:rFonts w:hAnsi="ＭＳ 明朝"/>
                <w:b/>
              </w:rPr>
              <w:t>Return type:</w:t>
            </w:r>
            <w:r>
              <w:rPr>
                <w:rFonts w:hAnsi="ＭＳ 明朝"/>
              </w:rPr>
              <w:t xml:space="preserve"> Rules</w:t>
            </w:r>
          </w:p>
        </w:tc>
      </w:tr>
      <w:tr w:rsidR="008668EF">
        <w:tc>
          <w:tcPr>
            <w:tcW w:w="3208" w:type="dxa"/>
            <w:shd w:val="clear" w:color="auto" w:fill="auto"/>
          </w:tcPr>
          <w:p w:rsidR="008668EF" w:rsidRDefault="00396217">
            <w:pPr>
              <w:rPr>
                <w:rFonts w:hAnsi="ＭＳ 明朝"/>
              </w:rPr>
            </w:pPr>
            <w:r>
              <w:rPr>
                <w:rFonts w:hAnsi="ＭＳ 明朝"/>
              </w:rPr>
              <w:lastRenderedPageBreak/>
              <w:t>Discover Association Rules (finding frequent itemsets)</w:t>
            </w:r>
          </w:p>
        </w:tc>
        <w:tc>
          <w:tcPr>
            <w:tcW w:w="5308" w:type="dxa"/>
            <w:shd w:val="clear" w:color="auto" w:fill="auto"/>
          </w:tcPr>
          <w:p w:rsidR="008668EF" w:rsidRDefault="00396217">
            <w:pPr>
              <w:pStyle w:val="ListParagraph"/>
              <w:numPr>
                <w:ilvl w:val="0"/>
                <w:numId w:val="39"/>
              </w:numPr>
              <w:contextualSpacing/>
              <w:jc w:val="left"/>
              <w:rPr>
                <w:rFonts w:hAnsi="ＭＳ 明朝"/>
              </w:rPr>
            </w:pPr>
            <w:r>
              <w:rPr>
                <w:rFonts w:hAnsi="ＭＳ 明朝"/>
                <w:b/>
              </w:rPr>
              <w:t>Input Data ty</w:t>
            </w:r>
            <w:r>
              <w:rPr>
                <w:rFonts w:hAnsi="ＭＳ 明朝"/>
                <w:b/>
              </w:rPr>
              <w:t xml:space="preserve">pe: </w:t>
            </w:r>
            <w:r>
              <w:rPr>
                <w:rFonts w:hAnsi="ＭＳ 明朝"/>
              </w:rPr>
              <w:t>Data Frame</w:t>
            </w:r>
          </w:p>
          <w:p w:rsidR="008668EF" w:rsidRDefault="00396217">
            <w:pPr>
              <w:pStyle w:val="ListParagraph"/>
              <w:numPr>
                <w:ilvl w:val="0"/>
                <w:numId w:val="39"/>
              </w:numPr>
              <w:contextualSpacing/>
              <w:jc w:val="left"/>
              <w:rPr>
                <w:rFonts w:hAnsi="ＭＳ 明朝"/>
              </w:rPr>
            </w:pPr>
            <w:r>
              <w:rPr>
                <w:rFonts w:hAnsi="ＭＳ 明朝"/>
                <w:b/>
              </w:rPr>
              <w:t>Columns:</w:t>
            </w:r>
            <w:r>
              <w:rPr>
                <w:rFonts w:hAnsi="ＭＳ 明朝"/>
              </w:rPr>
              <w:t xml:space="preserve"> All</w:t>
            </w:r>
          </w:p>
          <w:p w:rsidR="008668EF" w:rsidRDefault="00396217">
            <w:pPr>
              <w:pStyle w:val="ListParagraph"/>
              <w:numPr>
                <w:ilvl w:val="0"/>
                <w:numId w:val="39"/>
              </w:numPr>
              <w:contextualSpacing/>
              <w:jc w:val="left"/>
              <w:rPr>
                <w:rFonts w:hAnsi="ＭＳ 明朝"/>
              </w:rPr>
            </w:pPr>
            <w:r>
              <w:rPr>
                <w:rFonts w:hAnsi="ＭＳ 明朝"/>
                <w:b/>
              </w:rPr>
              <w:t>Minimal support:</w:t>
            </w:r>
            <w:r>
              <w:rPr>
                <w:rFonts w:hAnsi="ＭＳ 明朝"/>
              </w:rPr>
              <w:t xml:space="preserve"> 0.1</w:t>
            </w:r>
          </w:p>
          <w:p w:rsidR="008668EF" w:rsidRDefault="00396217">
            <w:pPr>
              <w:pStyle w:val="ListParagraph"/>
              <w:numPr>
                <w:ilvl w:val="0"/>
                <w:numId w:val="39"/>
              </w:numPr>
              <w:contextualSpacing/>
              <w:jc w:val="left"/>
              <w:rPr>
                <w:rFonts w:hAnsi="ＭＳ 明朝"/>
              </w:rPr>
            </w:pPr>
            <w:r>
              <w:rPr>
                <w:rFonts w:hAnsi="ＭＳ 明朝"/>
                <w:b/>
              </w:rPr>
              <w:t>Minimal Confidence:</w:t>
            </w:r>
            <w:r>
              <w:rPr>
                <w:rFonts w:hAnsi="ＭＳ 明朝"/>
              </w:rPr>
              <w:t xml:space="preserve"> 0.5</w:t>
            </w:r>
          </w:p>
          <w:p w:rsidR="008668EF" w:rsidRDefault="00396217">
            <w:pPr>
              <w:pStyle w:val="ListParagraph"/>
              <w:numPr>
                <w:ilvl w:val="0"/>
                <w:numId w:val="39"/>
              </w:numPr>
              <w:contextualSpacing/>
              <w:jc w:val="left"/>
              <w:rPr>
                <w:rFonts w:hAnsi="ＭＳ 明朝"/>
              </w:rPr>
            </w:pPr>
            <w:r>
              <w:rPr>
                <w:rFonts w:hAnsi="ＭＳ 明朝"/>
                <w:b/>
              </w:rPr>
              <w:t>Minimal number of items in a Rule:</w:t>
            </w:r>
            <w:r>
              <w:rPr>
                <w:rFonts w:hAnsi="ＭＳ 明朝"/>
              </w:rPr>
              <w:t xml:space="preserve"> 2</w:t>
            </w:r>
          </w:p>
          <w:p w:rsidR="008668EF" w:rsidRDefault="00396217">
            <w:pPr>
              <w:pStyle w:val="ListParagraph"/>
              <w:numPr>
                <w:ilvl w:val="0"/>
                <w:numId w:val="39"/>
              </w:numPr>
              <w:contextualSpacing/>
              <w:jc w:val="left"/>
              <w:rPr>
                <w:rFonts w:hAnsi="ＭＳ 明朝"/>
              </w:rPr>
            </w:pPr>
            <w:r>
              <w:rPr>
                <w:rFonts w:hAnsi="ＭＳ 明朝"/>
                <w:b/>
              </w:rPr>
              <w:t>Maximal number of items in a Rule:</w:t>
            </w:r>
            <w:r>
              <w:rPr>
                <w:rFonts w:hAnsi="ＭＳ 明朝"/>
              </w:rPr>
              <w:t xml:space="preserve"> 5</w:t>
            </w:r>
          </w:p>
          <w:p w:rsidR="008668EF" w:rsidRDefault="00396217">
            <w:pPr>
              <w:pStyle w:val="ListParagraph"/>
              <w:numPr>
                <w:ilvl w:val="0"/>
                <w:numId w:val="39"/>
              </w:numPr>
              <w:contextualSpacing/>
              <w:jc w:val="left"/>
              <w:rPr>
                <w:rFonts w:hAnsi="ＭＳ 明朝"/>
              </w:rPr>
            </w:pPr>
            <w:r>
              <w:rPr>
                <w:rFonts w:hAnsi="ＭＳ 明朝"/>
                <w:b/>
              </w:rPr>
              <w:t>Sort by:</w:t>
            </w:r>
            <w:r>
              <w:rPr>
                <w:rFonts w:hAnsi="ＭＳ 明朝"/>
              </w:rPr>
              <w:t xml:space="preserve"> Confidence</w:t>
            </w:r>
          </w:p>
          <w:p w:rsidR="008668EF" w:rsidRDefault="00396217">
            <w:pPr>
              <w:pStyle w:val="ListParagraph"/>
              <w:numPr>
                <w:ilvl w:val="0"/>
                <w:numId w:val="39"/>
              </w:numPr>
              <w:contextualSpacing/>
              <w:jc w:val="left"/>
              <w:rPr>
                <w:rFonts w:hAnsi="ＭＳ 明朝"/>
              </w:rPr>
            </w:pPr>
            <w:r>
              <w:rPr>
                <w:rFonts w:hAnsi="ＭＳ 明朝"/>
                <w:b/>
              </w:rPr>
              <w:t>Left Hand Side:</w:t>
            </w:r>
            <w:r>
              <w:rPr>
                <w:rFonts w:hAnsi="ＭＳ 明朝"/>
              </w:rPr>
              <w:t xml:space="preserve"> (keep this empty)</w:t>
            </w:r>
            <w:r>
              <w:rPr>
                <w:rFonts w:hAnsi="ＭＳ 明朝"/>
              </w:rPr>
              <w:br/>
            </w:r>
            <w:r>
              <w:rPr>
                <w:rFonts w:hAnsi="ＭＳ 明朝"/>
                <w:b/>
              </w:rPr>
              <w:t>Right Hand Side:</w:t>
            </w:r>
            <w:r>
              <w:rPr>
                <w:rFonts w:hAnsi="ＭＳ 明朝"/>
              </w:rPr>
              <w:t xml:space="preserve"> (keep this empty)</w:t>
            </w:r>
          </w:p>
          <w:p w:rsidR="008668EF" w:rsidRDefault="00396217">
            <w:pPr>
              <w:pStyle w:val="ListParagraph"/>
              <w:numPr>
                <w:ilvl w:val="0"/>
                <w:numId w:val="39"/>
              </w:numPr>
              <w:contextualSpacing/>
              <w:jc w:val="left"/>
              <w:rPr>
                <w:rFonts w:hAnsi="ＭＳ 明朝"/>
              </w:rPr>
            </w:pPr>
            <w:r>
              <w:rPr>
                <w:rFonts w:hAnsi="ＭＳ 明朝"/>
                <w:b/>
              </w:rPr>
              <w:t>Return type:</w:t>
            </w:r>
            <w:r>
              <w:rPr>
                <w:rFonts w:hAnsi="ＭＳ 明朝"/>
              </w:rPr>
              <w:t xml:space="preserve"> Frequent Itemsets</w:t>
            </w:r>
          </w:p>
        </w:tc>
      </w:tr>
    </w:tbl>
    <w:p w:rsidR="008668EF" w:rsidRDefault="008668EF">
      <w:pPr>
        <w:rPr>
          <w:rFonts w:hAnsi="ＭＳ 明朝"/>
        </w:rPr>
      </w:pPr>
    </w:p>
    <w:p w:rsidR="008668EF" w:rsidRDefault="00396217">
      <w:pPr>
        <w:rPr>
          <w:rFonts w:hAnsi="ＭＳ 明朝"/>
        </w:rPr>
      </w:pPr>
      <w:r>
        <w:rPr>
          <w:rFonts w:hAnsi="ＭＳ 明朝"/>
        </w:rPr>
        <w:t>The module setting for your manually entered data can be altered by yourself accordingly.</w:t>
      </w:r>
    </w:p>
    <w:p w:rsidR="008668EF" w:rsidRDefault="008668EF">
      <w:pPr>
        <w:rPr>
          <w:rFonts w:hAnsi="ＭＳ 明朝"/>
        </w:rPr>
      </w:pPr>
    </w:p>
    <w:p w:rsidR="008668EF" w:rsidRDefault="00396217">
      <w:pPr>
        <w:rPr>
          <w:rFonts w:hAnsi="ＭＳ 明朝"/>
          <w:b/>
          <w:u w:val="single"/>
        </w:rPr>
      </w:pPr>
      <w:r>
        <w:rPr>
          <w:rFonts w:hAnsi="ＭＳ 明朝"/>
          <w:b/>
          <w:u w:val="single"/>
        </w:rPr>
        <w:t xml:space="preserve">Step 4: Run the experiment: </w:t>
      </w:r>
      <w:r>
        <w:rPr>
          <w:rFonts w:hAnsi="ＭＳ 明朝"/>
        </w:rPr>
        <w:t xml:space="preserve">Finally run your experiment by clicking at the </w:t>
      </w:r>
      <w:r>
        <w:rPr>
          <w:rFonts w:hAnsi="ＭＳ 明朝"/>
          <w:b/>
        </w:rPr>
        <w:t xml:space="preserve">Run </w:t>
      </w:r>
      <w:r>
        <w:rPr>
          <w:rFonts w:hAnsi="ＭＳ 明朝"/>
        </w:rPr>
        <w:t>button located at the bottom of your experiment canvas.</w:t>
      </w:r>
    </w:p>
    <w:p w:rsidR="008668EF" w:rsidRDefault="008668EF">
      <w:pPr>
        <w:rPr>
          <w:rFonts w:hAnsi="ＭＳ 明朝"/>
        </w:rPr>
      </w:pPr>
    </w:p>
    <w:p w:rsidR="008668EF" w:rsidRDefault="00396217">
      <w:pPr>
        <w:rPr>
          <w:rFonts w:hAnsi="ＭＳ 明朝"/>
          <w:b/>
        </w:rPr>
      </w:pPr>
      <w:r>
        <w:rPr>
          <w:rFonts w:hAnsi="ＭＳ 明朝"/>
          <w:b/>
          <w:u w:val="single"/>
        </w:rPr>
        <w:t xml:space="preserve">Step 5: </w:t>
      </w:r>
      <w:r>
        <w:rPr>
          <w:rFonts w:hAnsi="ＭＳ 明朝"/>
          <w:b/>
          <w:u w:val="single"/>
        </w:rPr>
        <w:t xml:space="preserve">Interpreting the results: </w:t>
      </w:r>
      <w:r>
        <w:rPr>
          <w:rFonts w:hAnsi="ＭＳ 明朝"/>
        </w:rPr>
        <w:t xml:space="preserve">The output from both the datasets can be seen by clicking the output port (small circle) at the bottom of the </w:t>
      </w:r>
      <w:r>
        <w:rPr>
          <w:rFonts w:hAnsi="ＭＳ 明朝"/>
          <w:b/>
        </w:rPr>
        <w:t>Discover Association Rules</w:t>
      </w:r>
      <w:r>
        <w:rPr>
          <w:rFonts w:hAnsi="ＭＳ 明朝"/>
        </w:rPr>
        <w:t xml:space="preserve"> module, and then selecting</w:t>
      </w:r>
      <w:r>
        <w:rPr>
          <w:rFonts w:hAnsi="ＭＳ 明朝"/>
        </w:rPr>
        <w:t> </w:t>
      </w:r>
      <w:r>
        <w:rPr>
          <w:rFonts w:hAnsi="ＭＳ 明朝"/>
          <w:b/>
        </w:rPr>
        <w:t>Visualize.</w:t>
      </w:r>
    </w:p>
    <w:p w:rsidR="008668EF" w:rsidRDefault="008668EF">
      <w:pPr>
        <w:rPr>
          <w:rFonts w:hAnsi="ＭＳ 明朝"/>
          <w:b/>
        </w:rPr>
      </w:pPr>
    </w:p>
    <w:p w:rsidR="008668EF" w:rsidRDefault="00396217">
      <w:pPr>
        <w:rPr>
          <w:rFonts w:hAnsi="ＭＳ 明朝"/>
        </w:rPr>
      </w:pPr>
      <w:r>
        <w:rPr>
          <w:noProof/>
          <w:sz w:val="20"/>
        </w:rPr>
        <w:drawing>
          <wp:inline distT="0" distB="0" distL="0" distR="0">
            <wp:extent cx="5833110" cy="3116580"/>
            <wp:effectExtent l="19050" t="19050" r="20955" b="10160"/>
            <wp:docPr id="5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Dell/AppData/Roaming/PolarisOffice/ETemp/11856_929424/image10.png"/>
                    <pic:cNvPicPr>
                      <a:picLocks noChangeAspect="1" noChangeArrowheads="1"/>
                    </pic:cNvPicPr>
                  </pic:nvPicPr>
                  <pic:blipFill>
                    <a:blip r:embed="rId23">
                      <a:extLst>
                        <a:ext uri="{BEBA8EAE-BF5A-486C-A8C5-ECC9F3942E4B}">
                          <a14:imgProps xmlns:a14="http://schemas.microsoft.com/office/drawing/2010/main" xmlns:wpi="http://schemas.microsoft.com/office/word/2010/wordprocessingInk" xmlns:w14="http://schemas.microsoft.com/office/word/2010/wordml" xmlns:mc="http://schemas.openxmlformats.org/markup-compatibility/2006" xmlns:wpc="http://schemas.microsoft.com/office/word/2010/wordprocessingCanvas" xmlns:wps="http://schemas.microsoft.com/office/word/2010/wordprocessingShape" xmlns:wpg="http://schemas.microsoft.com/office/word/2010/wordprocessingGroup" xmlns:w="http://schemas.openxmlformats.org/wordprocessingml/2006/main" xmlns:w10="urn:schemas-microsoft-com:office:word" xmlns:wp14="http://schemas.microsoft.com/office/word/2010/wordprocessingDrawing" xmlns:v="urn:schemas-microsoft-com:vml" xmlns:o="urn:schemas-microsoft-com:office:office" xmlns="">
                            <a14:imgLayer r:embed="rId24">
                              <a14:imgEffect>
                                <a14:sharpenSoften amount="25000"/>
                              </a14:imgEffect>
                            </a14:imgLayer>
                          </a14:imgProps>
                        </a:ext>
                        <a:ext uri="{28A0092B-C50C-407E-A947-70E740481C1C}">
                          <a14:useLocalDpi xmlns:a14="http://schemas.microsoft.com/office/drawing/2010/main" xmlns:wpi="http://schemas.microsoft.com/office/word/2010/wordprocessingInk" xmlns:w14="http://schemas.microsoft.com/office/word/2010/wordml" xmlns:mc="http://schemas.openxmlformats.org/markup-compatibility/2006" xmlns:wpc="http://schemas.microsoft.com/office/word/2010/wordprocessingCanvas" xmlns:wps="http://schemas.microsoft.com/office/word/2010/wordprocessingShape" xmlns:wpg="http://schemas.microsoft.com/office/word/2010/wordprocessingGroup" xmlns:w="http://schemas.openxmlformats.org/wordprocessingml/2006/main" xmlns:w10="urn:schemas-microsoft-com:office:word" xmlns:wp14="http://schemas.microsoft.com/office/word/2010/wordprocessingDrawing" xmlns:v="urn:schemas-microsoft-com:vml" xmlns:o="urn:schemas-microsoft-com:office:office" xmlns="" val="0"/>
                        </a:ext>
                      </a:extLst>
                    </a:blip>
                    <a:stretch>
                      <a:fillRect/>
                    </a:stretch>
                  </pic:blipFill>
                  <pic:spPr>
                    <a:xfrm>
                      <a:off x="0" y="0"/>
                      <a:ext cx="5833745" cy="3117215"/>
                    </a:xfrm>
                    <a:prstGeom prst="rect">
                      <a:avLst/>
                    </a:prstGeom>
                    <a:ln w="3175" cap="flat" cmpd="sng">
                      <a:solidFill>
                        <a:schemeClr val="tx1"/>
                      </a:solidFill>
                      <a:prstDash val="solid"/>
                    </a:ln>
                  </pic:spPr>
                </pic:pic>
              </a:graphicData>
            </a:graphic>
          </wp:inline>
        </w:drawing>
      </w:r>
    </w:p>
    <w:p w:rsidR="008668EF" w:rsidRDefault="008668EF">
      <w:pPr>
        <w:rPr>
          <w:rFonts w:hAnsi="ＭＳ 明朝"/>
        </w:rPr>
      </w:pPr>
    </w:p>
    <w:tbl>
      <w:tblPr>
        <w:tblStyle w:val="LightList-Accent4"/>
        <w:tblW w:w="9923" w:type="dxa"/>
        <w:tblInd w:w="-601" w:type="dxa"/>
        <w:tblLayout w:type="fixed"/>
        <w:tblLook w:val="04A0"/>
      </w:tblPr>
      <w:tblGrid>
        <w:gridCol w:w="9923"/>
      </w:tblGrid>
      <w:tr w:rsidR="008668EF" w:rsidTr="008668EF">
        <w:trPr>
          <w:cnfStyle w:val="100000000000"/>
        </w:trPr>
        <w:tc>
          <w:tcPr>
            <w:cnfStyle w:val="001000000000"/>
            <w:tcW w:w="9923" w:type="dxa"/>
            <w:shd w:val="clear" w:color="auto" w:fill="8064A2" w:themeFill="accent4"/>
          </w:tcPr>
          <w:p w:rsidR="008668EF" w:rsidRDefault="00396217">
            <w:pPr>
              <w:jc w:val="left"/>
              <w:rPr>
                <w:rFonts w:hAnsi="ＭＳ 明朝"/>
                <w:color w:val="auto"/>
                <w:sz w:val="24"/>
                <w:szCs w:val="24"/>
              </w:rPr>
            </w:pPr>
            <w:r>
              <w:rPr>
                <w:rFonts w:hAnsi="ＭＳ 明朝"/>
                <w:sz w:val="24"/>
                <w:szCs w:val="24"/>
              </w:rPr>
              <w:t>Lab Tasks</w:t>
            </w:r>
          </w:p>
        </w:tc>
      </w:tr>
    </w:tbl>
    <w:p w:rsidR="008668EF" w:rsidRPr="00AC350E" w:rsidRDefault="00396217" w:rsidP="00AC350E">
      <w:pPr>
        <w:pStyle w:val="ListParagraph"/>
        <w:numPr>
          <w:ilvl w:val="0"/>
          <w:numId w:val="41"/>
        </w:numPr>
        <w:rPr>
          <w:b/>
          <w:sz w:val="40"/>
          <w:szCs w:val="40"/>
          <w:u w:val="single"/>
        </w:rPr>
      </w:pPr>
      <w:r w:rsidRPr="00AC350E">
        <w:rPr>
          <w:b/>
          <w:sz w:val="40"/>
          <w:szCs w:val="40"/>
          <w:u w:val="single"/>
        </w:rPr>
        <w:lastRenderedPageBreak/>
        <w:t>Take any dataset in CSV format and derive association rules and frequent item sets from it using any one of the approaches described above.</w:t>
      </w:r>
    </w:p>
    <w:p w:rsidR="008668EF" w:rsidRPr="00AC350E" w:rsidRDefault="008668EF" w:rsidP="00AC350E">
      <w:pPr>
        <w:rPr>
          <w:b/>
          <w:sz w:val="40"/>
          <w:szCs w:val="40"/>
          <w:u w:val="single"/>
        </w:rPr>
      </w:pPr>
    </w:p>
    <w:p w:rsidR="008668EF" w:rsidRPr="00AC350E" w:rsidRDefault="008668EF">
      <w:pPr>
        <w:wordWrap w:val="0"/>
        <w:snapToGrid w:val="0"/>
        <w:jc w:val="center"/>
        <w:rPr>
          <w:rFonts w:eastAsia="SimSun"/>
          <w:b/>
          <w:sz w:val="40"/>
          <w:szCs w:val="40"/>
        </w:rPr>
      </w:pPr>
    </w:p>
    <w:p w:rsidR="008668EF" w:rsidRPr="00AC350E" w:rsidRDefault="008668EF">
      <w:pPr>
        <w:wordWrap w:val="0"/>
        <w:snapToGrid w:val="0"/>
        <w:rPr>
          <w:rFonts w:eastAsia="SimSun"/>
          <w:b/>
          <w:sz w:val="40"/>
          <w:szCs w:val="40"/>
        </w:rPr>
      </w:pPr>
    </w:p>
    <w:p w:rsidR="008668EF" w:rsidRPr="00AC350E" w:rsidRDefault="008668EF">
      <w:pPr>
        <w:wordWrap w:val="0"/>
        <w:snapToGrid w:val="0"/>
        <w:rPr>
          <w:rFonts w:eastAsia="SimSun"/>
          <w:b/>
          <w:sz w:val="40"/>
          <w:szCs w:val="40"/>
        </w:rPr>
      </w:pPr>
      <w:r w:rsidRPr="00AC350E">
        <w:rPr>
          <w:b/>
          <w:sz w:val="40"/>
          <w:szCs w:val="40"/>
        </w:rPr>
        <w:pict>
          <v:shapetype id="_x0000_m3081" coordsize="21600,21600" o:spt="75" o:preferrelative="t" path="m@4@5l@4@11@9@11@9@5xe" filled="f" stroked="t">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w:pict>
      </w:r>
      <w:r w:rsidR="00AC350E" w:rsidRPr="00AC350E">
        <w:rPr>
          <w:b/>
          <w:sz w:val="40"/>
          <w:szCs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 o:spid="_x0000_i1025" type="#_x0000_t75" style="width:309pt;height:170.25pt;visibility:visible" o:bordertopcolor="black" o:borderleftcolor="black" o:borderbottomcolor="black" o:borderrightcolor="black" filled="t">
            <v:imagedata r:id="rId25" o:title=" "/>
            <w10:bordertop type="single"/>
            <w10:borderleft type="single"/>
            <w10:borderbottom type="single"/>
            <w10:borderright type="single"/>
          </v:shape>
        </w:pict>
      </w:r>
    </w:p>
    <w:p w:rsidR="008668EF" w:rsidRPr="00AC350E" w:rsidRDefault="008668EF">
      <w:pPr>
        <w:wordWrap w:val="0"/>
        <w:snapToGrid w:val="0"/>
        <w:rPr>
          <w:rFonts w:eastAsia="SimSun"/>
          <w:b/>
          <w:sz w:val="40"/>
          <w:szCs w:val="40"/>
        </w:rPr>
      </w:pPr>
    </w:p>
    <w:p w:rsidR="008668EF" w:rsidRPr="00AC350E" w:rsidRDefault="008668EF">
      <w:pPr>
        <w:wordWrap w:val="0"/>
        <w:snapToGrid w:val="0"/>
        <w:rPr>
          <w:rFonts w:eastAsia="SimSun"/>
          <w:b/>
          <w:sz w:val="40"/>
          <w:szCs w:val="40"/>
        </w:rPr>
      </w:pPr>
      <w:r w:rsidRPr="00AC350E">
        <w:rPr>
          <w:b/>
          <w:sz w:val="40"/>
          <w:szCs w:val="40"/>
        </w:rPr>
        <w:pict>
          <v:shapetype id="_x0000_m3079" coordsize="21600,21600" o:spt="75" o:preferrelative="t" path="m@4@5l@4@11@9@11@9@5xe" filled="f" stroked="t">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w:pict>
      </w:r>
      <w:r w:rsidR="00AC350E" w:rsidRPr="00AC350E">
        <w:rPr>
          <w:b/>
          <w:sz w:val="40"/>
          <w:szCs w:val="40"/>
        </w:rPr>
        <w:pict>
          <v:shape id="WordPictureWatermark68" o:spid="_x0000_i1026" type="#_x0000_t75" style="width:309pt;height:149.25pt;visibility:visible" o:bordertopcolor="black" o:borderleftcolor="black" o:borderbottomcolor="black" o:borderrightcolor="black" filled="t">
            <v:imagedata r:id="rId26" o:title=" "/>
            <w10:bordertop type="single"/>
            <w10:borderleft type="single"/>
            <w10:borderbottom type="single"/>
            <w10:borderright type="single"/>
          </v:shape>
        </w:pict>
      </w:r>
    </w:p>
    <w:p w:rsidR="008668EF" w:rsidRPr="00AC350E" w:rsidRDefault="008668EF">
      <w:pPr>
        <w:wordWrap w:val="0"/>
        <w:snapToGrid w:val="0"/>
        <w:rPr>
          <w:rFonts w:eastAsia="SimSun"/>
          <w:b/>
          <w:sz w:val="40"/>
          <w:szCs w:val="40"/>
        </w:rPr>
      </w:pPr>
    </w:p>
    <w:p w:rsidR="008668EF" w:rsidRPr="00AC350E" w:rsidRDefault="008668EF">
      <w:pPr>
        <w:wordWrap w:val="0"/>
        <w:snapToGrid w:val="0"/>
        <w:rPr>
          <w:rFonts w:eastAsia="SimSun"/>
          <w:b/>
          <w:sz w:val="40"/>
          <w:szCs w:val="40"/>
        </w:rPr>
      </w:pPr>
      <w:r w:rsidRPr="00AC350E">
        <w:rPr>
          <w:b/>
          <w:sz w:val="40"/>
          <w:szCs w:val="40"/>
        </w:rPr>
        <w:lastRenderedPageBreak/>
        <w:pict>
          <v:shapetype id="_x0000_m3077" coordsize="21600,21600" o:spt="75" o:preferrelative="t" path="m@4@5l@4@11@9@11@9@5xe" filled="f" stroked="t">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w:pict>
      </w:r>
      <w:r w:rsidR="00AC350E" w:rsidRPr="00AC350E">
        <w:rPr>
          <w:b/>
          <w:sz w:val="40"/>
          <w:szCs w:val="40"/>
        </w:rPr>
        <w:pict>
          <v:shape id="WordPictureWatermark69" o:spid="_x0000_i1027" type="#_x0000_t75" style="width:354pt;height:170.25pt;visibility:visible" o:bordertopcolor="black" o:borderleftcolor="black" o:borderbottomcolor="black" o:borderrightcolor="black" filled="t">
            <v:imagedata r:id="rId27" o:title=" "/>
            <w10:bordertop type="single"/>
            <w10:borderleft type="single"/>
            <w10:borderbottom type="single"/>
            <w10:borderright type="single"/>
          </v:shape>
        </w:pict>
      </w:r>
    </w:p>
    <w:p w:rsidR="008668EF" w:rsidRPr="00AC350E" w:rsidRDefault="008668EF">
      <w:pPr>
        <w:wordWrap w:val="0"/>
        <w:snapToGrid w:val="0"/>
        <w:rPr>
          <w:rFonts w:eastAsia="SimSun"/>
          <w:b/>
          <w:sz w:val="40"/>
          <w:szCs w:val="40"/>
        </w:rPr>
      </w:pPr>
    </w:p>
    <w:p w:rsidR="008668EF" w:rsidRPr="00AC350E" w:rsidRDefault="008668EF">
      <w:pPr>
        <w:wordWrap w:val="0"/>
        <w:snapToGrid w:val="0"/>
        <w:rPr>
          <w:b/>
          <w:sz w:val="40"/>
          <w:szCs w:val="40"/>
        </w:rPr>
      </w:pPr>
      <w:r w:rsidRPr="00AC350E">
        <w:rPr>
          <w:b/>
          <w:sz w:val="40"/>
          <w:szCs w:val="40"/>
        </w:rPr>
        <w:pict>
          <v:shapetype id="_x0000_m3075" coordsize="21600,21600" o:spt="75" o:preferrelative="t" path="m@4@5l@4@11@9@11@9@5xe" filled="f" stroked="t">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w:pict>
      </w:r>
      <w:r w:rsidR="00AC350E" w:rsidRPr="00AC350E">
        <w:rPr>
          <w:b/>
          <w:sz w:val="40"/>
          <w:szCs w:val="40"/>
        </w:rPr>
        <w:pict>
          <v:shape id="WordPictureWatermark70" o:spid="_x0000_i1028" type="#_x0000_t75" style="width:354pt;height:296.25pt;visibility:visible" o:bordertopcolor="black" o:borderleftcolor="black" o:borderbottomcolor="black" o:borderrightcolor="black" filled="t">
            <v:imagedata r:id="rId28" o:title=" "/>
            <w10:bordertop type="single"/>
            <w10:borderleft type="single"/>
            <w10:borderbottom type="single"/>
            <w10:borderright type="single"/>
          </v:shape>
        </w:pict>
      </w:r>
    </w:p>
    <w:p w:rsidR="008668EF" w:rsidRPr="00AC350E" w:rsidRDefault="008668EF">
      <w:pPr>
        <w:rPr>
          <w:b/>
          <w:sz w:val="40"/>
          <w:szCs w:val="40"/>
        </w:rPr>
      </w:pPr>
    </w:p>
    <w:sectPr w:rsidR="008668EF" w:rsidRPr="00AC350E" w:rsidSect="008668EF">
      <w:pgSz w:w="11900" w:h="16840"/>
      <w:pgMar w:top="1440" w:right="1800" w:bottom="1440" w:left="1800" w:header="708" w:footer="70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6217" w:rsidRDefault="00396217" w:rsidP="008668EF">
      <w:r>
        <w:separator/>
      </w:r>
    </w:p>
  </w:endnote>
  <w:endnote w:type="continuationSeparator" w:id="1">
    <w:p w:rsidR="00396217" w:rsidRDefault="00396217" w:rsidP="008668E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altName w:val="Arial Unicode MS"/>
    <w:charset w:val="00"/>
    <w:family w:val="auto"/>
    <w:pitch w:val="variable"/>
    <w:sig w:usb0="00000000" w:usb1="4000207B" w:usb2="00000000" w:usb3="00000000" w:csb0="FFFFFF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맑은 고딕">
    <w:altName w:val="Arial Unicode MS"/>
    <w:charset w:val="00"/>
    <w:family w:val="auto"/>
    <w:pitch w:val="variable"/>
    <w:sig w:usb0="00000000" w:usb1="4000207B" w:usb2="00000000" w:usb3="00000000" w:csb0="FFFFFF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2183532"/>
      <w:docPartObj>
        <w:docPartGallery w:val="Page Numbers (Bottom of Page)"/>
        <w:docPartUnique/>
      </w:docPartObj>
    </w:sdtPr>
    <w:sdtContent>
      <w:p w:rsidR="00AC350E" w:rsidRDefault="00AC350E">
        <w:pPr>
          <w:pStyle w:val="Footer"/>
          <w:jc w:val="center"/>
        </w:pPr>
        <w:fldSimple w:instr=" PAGE   \* MERGEFORMAT ">
          <w:r>
            <w:rPr>
              <w:noProof/>
            </w:rPr>
            <w:t>8</w:t>
          </w:r>
        </w:fldSimple>
      </w:p>
    </w:sdtContent>
  </w:sdt>
  <w:p w:rsidR="008668EF" w:rsidRDefault="008668EF">
    <w:pPr>
      <w:pStyle w:val="Footer"/>
      <w:rPr>
        <w:rFonts w:hAnsi="ＭＳ 明朝"/>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6217" w:rsidRDefault="00396217" w:rsidP="008668EF">
      <w:r>
        <w:separator/>
      </w:r>
    </w:p>
  </w:footnote>
  <w:footnote w:type="continuationSeparator" w:id="1">
    <w:p w:rsidR="00396217" w:rsidRDefault="00396217" w:rsidP="008668E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D474F4516E24427FBBB188011222F5F2"/>
      </w:placeholder>
      <w:dataBinding w:prefixMappings="xmlns:ns0='http://schemas.openxmlformats.org/package/2006/metadata/core-properties' xmlns:ns1='http://purl.org/dc/elements/1.1/'" w:xpath="/ns0:coreProperties[1]/ns1:title[1]" w:storeItemID="{6C3C8BC8-F283-45AE-878A-BAB7291924A1}"/>
      <w:text/>
    </w:sdtPr>
    <w:sdtContent>
      <w:p w:rsidR="00AC350E" w:rsidRDefault="00AC350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16SW166</w:t>
        </w:r>
      </w:p>
    </w:sdtContent>
  </w:sdt>
  <w:p w:rsidR="008668EF" w:rsidRDefault="008668EF">
    <w:pPr>
      <w:wordWrap w:val="0"/>
      <w:spacing w:after="160" w:line="259" w:lineRule="auto"/>
      <w:rPr>
        <w:rFonts w:ascii="Segoe UI" w:eastAsia="Segoe UI" w:hAnsi="Segoe UI"/>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5442DC"/>
    <w:multiLevelType w:val="hybridMultilevel"/>
    <w:tmpl w:val="4CFAA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000000"/>
    <w:multiLevelType w:val="hybridMultilevel"/>
    <w:tmpl w:val="1F002570"/>
    <w:lvl w:ilvl="0" w:tplc="00E0026A">
      <w:start w:val="1"/>
      <w:numFmt w:val="bullet"/>
      <w:lvlText w:val="·"/>
      <w:lvlJc w:val="left"/>
      <w:pPr>
        <w:ind w:left="720" w:hanging="360"/>
        <w:jc w:val="both"/>
      </w:pPr>
      <w:rPr>
        <w:rFonts w:ascii="Symbol" w:eastAsia="Symbol" w:hAnsi="Symbol"/>
        <w:w w:val="100"/>
        <w:sz w:val="20"/>
        <w:szCs w:val="20"/>
        <w:shd w:val="clear" w:color="auto" w:fill="auto"/>
      </w:rPr>
    </w:lvl>
    <w:lvl w:ilvl="1" w:tplc="0B0892F6">
      <w:start w:val="1"/>
      <w:numFmt w:val="bullet"/>
      <w:lvlText w:val="o"/>
      <w:lvlJc w:val="left"/>
      <w:pPr>
        <w:ind w:left="1440" w:hanging="360"/>
        <w:jc w:val="both"/>
      </w:pPr>
      <w:rPr>
        <w:rFonts w:ascii="Courier New" w:eastAsia="Courier New" w:hAnsi="Courier New"/>
        <w:w w:val="100"/>
        <w:sz w:val="20"/>
        <w:szCs w:val="20"/>
        <w:shd w:val="clear" w:color="auto" w:fill="auto"/>
      </w:rPr>
    </w:lvl>
    <w:lvl w:ilvl="2" w:tplc="5B181B58">
      <w:start w:val="1"/>
      <w:numFmt w:val="bullet"/>
      <w:lvlText w:val="§"/>
      <w:lvlJc w:val="left"/>
      <w:pPr>
        <w:ind w:left="2160" w:hanging="360"/>
        <w:jc w:val="both"/>
      </w:pPr>
      <w:rPr>
        <w:rFonts w:ascii="Wingdings" w:eastAsia="Wingdings" w:hAnsi="Wingdings"/>
        <w:w w:val="100"/>
        <w:sz w:val="20"/>
        <w:szCs w:val="20"/>
        <w:shd w:val="clear" w:color="auto" w:fill="auto"/>
      </w:rPr>
    </w:lvl>
    <w:lvl w:ilvl="3" w:tplc="51CED87E">
      <w:start w:val="1"/>
      <w:numFmt w:val="bullet"/>
      <w:lvlText w:val="·"/>
      <w:lvlJc w:val="left"/>
      <w:pPr>
        <w:ind w:left="2880" w:hanging="360"/>
        <w:jc w:val="both"/>
      </w:pPr>
      <w:rPr>
        <w:rFonts w:ascii="Symbol" w:eastAsia="Symbol" w:hAnsi="Symbol"/>
        <w:w w:val="100"/>
        <w:sz w:val="20"/>
        <w:szCs w:val="20"/>
        <w:shd w:val="clear" w:color="auto" w:fill="auto"/>
      </w:rPr>
    </w:lvl>
    <w:lvl w:ilvl="4" w:tplc="D9205FE2">
      <w:start w:val="1"/>
      <w:numFmt w:val="bullet"/>
      <w:lvlText w:val="o"/>
      <w:lvlJc w:val="left"/>
      <w:pPr>
        <w:ind w:left="3600" w:hanging="360"/>
        <w:jc w:val="both"/>
      </w:pPr>
      <w:rPr>
        <w:rFonts w:ascii="Courier New" w:eastAsia="Courier New" w:hAnsi="Courier New"/>
        <w:w w:val="100"/>
        <w:sz w:val="20"/>
        <w:szCs w:val="20"/>
        <w:shd w:val="clear" w:color="auto" w:fill="auto"/>
      </w:rPr>
    </w:lvl>
    <w:lvl w:ilvl="5" w:tplc="D812C6AC">
      <w:start w:val="1"/>
      <w:numFmt w:val="bullet"/>
      <w:lvlText w:val="§"/>
      <w:lvlJc w:val="left"/>
      <w:pPr>
        <w:ind w:left="4320" w:hanging="360"/>
        <w:jc w:val="both"/>
      </w:pPr>
      <w:rPr>
        <w:rFonts w:ascii="Wingdings" w:eastAsia="Wingdings" w:hAnsi="Wingdings"/>
        <w:w w:val="100"/>
        <w:sz w:val="20"/>
        <w:szCs w:val="20"/>
        <w:shd w:val="clear" w:color="auto" w:fill="auto"/>
      </w:rPr>
    </w:lvl>
    <w:lvl w:ilvl="6" w:tplc="678276C2">
      <w:start w:val="1"/>
      <w:numFmt w:val="bullet"/>
      <w:lvlText w:val="·"/>
      <w:lvlJc w:val="left"/>
      <w:pPr>
        <w:ind w:left="5040" w:hanging="360"/>
        <w:jc w:val="both"/>
      </w:pPr>
      <w:rPr>
        <w:rFonts w:ascii="Symbol" w:eastAsia="Symbol" w:hAnsi="Symbol"/>
        <w:w w:val="100"/>
        <w:sz w:val="20"/>
        <w:szCs w:val="20"/>
        <w:shd w:val="clear" w:color="auto" w:fill="auto"/>
      </w:rPr>
    </w:lvl>
    <w:lvl w:ilvl="7" w:tplc="6CA6B382">
      <w:start w:val="1"/>
      <w:numFmt w:val="bullet"/>
      <w:lvlText w:val="o"/>
      <w:lvlJc w:val="left"/>
      <w:pPr>
        <w:ind w:left="5760" w:hanging="360"/>
        <w:jc w:val="both"/>
      </w:pPr>
      <w:rPr>
        <w:rFonts w:ascii="Courier New" w:eastAsia="Courier New" w:hAnsi="Courier New"/>
        <w:w w:val="100"/>
        <w:sz w:val="20"/>
        <w:szCs w:val="20"/>
        <w:shd w:val="clear" w:color="auto" w:fill="auto"/>
      </w:rPr>
    </w:lvl>
    <w:lvl w:ilvl="8" w:tplc="F00EE5DC">
      <w:start w:val="1"/>
      <w:numFmt w:val="bullet"/>
      <w:lvlText w:val="§"/>
      <w:lvlJc w:val="left"/>
      <w:pPr>
        <w:ind w:left="6480" w:hanging="360"/>
        <w:jc w:val="both"/>
      </w:pPr>
      <w:rPr>
        <w:rFonts w:ascii="Wingdings" w:eastAsia="Wingdings" w:hAnsi="Wingdings"/>
        <w:w w:val="100"/>
        <w:sz w:val="20"/>
        <w:szCs w:val="20"/>
        <w:shd w:val="clear" w:color="auto" w:fill="auto"/>
      </w:rPr>
    </w:lvl>
  </w:abstractNum>
  <w:abstractNum w:abstractNumId="2">
    <w:nsid w:val="2F000001"/>
    <w:multiLevelType w:val="hybridMultilevel"/>
    <w:tmpl w:val="1F001EB6"/>
    <w:lvl w:ilvl="0" w:tplc="115EB690">
      <w:start w:val="1"/>
      <w:numFmt w:val="decimal"/>
      <w:lvlText w:val="%1."/>
      <w:lvlJc w:val="left"/>
      <w:pPr>
        <w:ind w:left="720" w:hanging="360"/>
        <w:jc w:val="both"/>
      </w:pPr>
    </w:lvl>
    <w:lvl w:ilvl="1" w:tplc="1F685CB6">
      <w:start w:val="1"/>
      <w:numFmt w:val="lowerLetter"/>
      <w:lvlText w:val="%2."/>
      <w:lvlJc w:val="left"/>
      <w:pPr>
        <w:ind w:left="1440" w:hanging="360"/>
        <w:jc w:val="both"/>
      </w:pPr>
    </w:lvl>
    <w:lvl w:ilvl="2" w:tplc="0B342352">
      <w:start w:val="1"/>
      <w:numFmt w:val="lowerRoman"/>
      <w:lvlText w:val="%3."/>
      <w:lvlJc w:val="right"/>
      <w:pPr>
        <w:ind w:left="2160" w:hanging="180"/>
        <w:jc w:val="both"/>
      </w:pPr>
    </w:lvl>
    <w:lvl w:ilvl="3" w:tplc="585890A8">
      <w:start w:val="1"/>
      <w:numFmt w:val="decimal"/>
      <w:lvlText w:val="%4."/>
      <w:lvlJc w:val="left"/>
      <w:pPr>
        <w:ind w:left="2880" w:hanging="360"/>
        <w:jc w:val="both"/>
      </w:pPr>
    </w:lvl>
    <w:lvl w:ilvl="4" w:tplc="0A6E6D54">
      <w:start w:val="1"/>
      <w:numFmt w:val="lowerLetter"/>
      <w:lvlText w:val="%5."/>
      <w:lvlJc w:val="left"/>
      <w:pPr>
        <w:ind w:left="3600" w:hanging="360"/>
        <w:jc w:val="both"/>
      </w:pPr>
    </w:lvl>
    <w:lvl w:ilvl="5" w:tplc="AA7CFBFA">
      <w:start w:val="1"/>
      <w:numFmt w:val="lowerRoman"/>
      <w:lvlText w:val="%6."/>
      <w:lvlJc w:val="right"/>
      <w:pPr>
        <w:ind w:left="4320" w:hanging="180"/>
        <w:jc w:val="both"/>
      </w:pPr>
    </w:lvl>
    <w:lvl w:ilvl="6" w:tplc="432E8A64">
      <w:start w:val="1"/>
      <w:numFmt w:val="decimal"/>
      <w:lvlText w:val="%7."/>
      <w:lvlJc w:val="left"/>
      <w:pPr>
        <w:ind w:left="5040" w:hanging="360"/>
        <w:jc w:val="both"/>
      </w:pPr>
    </w:lvl>
    <w:lvl w:ilvl="7" w:tplc="B0E6EE50">
      <w:start w:val="1"/>
      <w:numFmt w:val="lowerLetter"/>
      <w:lvlText w:val="%8."/>
      <w:lvlJc w:val="left"/>
      <w:pPr>
        <w:ind w:left="5760" w:hanging="360"/>
        <w:jc w:val="both"/>
      </w:pPr>
    </w:lvl>
    <w:lvl w:ilvl="8" w:tplc="F9283A72">
      <w:start w:val="1"/>
      <w:numFmt w:val="lowerRoman"/>
      <w:lvlText w:val="%9."/>
      <w:lvlJc w:val="right"/>
      <w:pPr>
        <w:ind w:left="6480" w:hanging="180"/>
        <w:jc w:val="both"/>
      </w:pPr>
    </w:lvl>
  </w:abstractNum>
  <w:abstractNum w:abstractNumId="3">
    <w:nsid w:val="2F000002"/>
    <w:multiLevelType w:val="hybridMultilevel"/>
    <w:tmpl w:val="1F00166B"/>
    <w:lvl w:ilvl="0" w:tplc="69A09676">
      <w:start w:val="1"/>
      <w:numFmt w:val="decimal"/>
      <w:lvlText w:val="%1."/>
      <w:lvlJc w:val="left"/>
      <w:pPr>
        <w:ind w:left="720" w:hanging="360"/>
        <w:jc w:val="both"/>
      </w:pPr>
    </w:lvl>
    <w:lvl w:ilvl="1" w:tplc="BAFCF10E">
      <w:start w:val="1"/>
      <w:numFmt w:val="lowerLetter"/>
      <w:lvlText w:val="%2."/>
      <w:lvlJc w:val="left"/>
      <w:pPr>
        <w:ind w:left="1440" w:hanging="360"/>
        <w:jc w:val="both"/>
      </w:pPr>
    </w:lvl>
    <w:lvl w:ilvl="2" w:tplc="5A420DDE">
      <w:start w:val="1"/>
      <w:numFmt w:val="lowerRoman"/>
      <w:lvlText w:val="%3."/>
      <w:lvlJc w:val="right"/>
      <w:pPr>
        <w:ind w:left="2160" w:hanging="180"/>
        <w:jc w:val="both"/>
      </w:pPr>
    </w:lvl>
    <w:lvl w:ilvl="3" w:tplc="76A61ADE">
      <w:start w:val="1"/>
      <w:numFmt w:val="decimal"/>
      <w:lvlText w:val="%4."/>
      <w:lvlJc w:val="left"/>
      <w:pPr>
        <w:ind w:left="2880" w:hanging="360"/>
        <w:jc w:val="both"/>
      </w:pPr>
    </w:lvl>
    <w:lvl w:ilvl="4" w:tplc="2082A784">
      <w:start w:val="1"/>
      <w:numFmt w:val="lowerLetter"/>
      <w:lvlText w:val="%5."/>
      <w:lvlJc w:val="left"/>
      <w:pPr>
        <w:ind w:left="3600" w:hanging="360"/>
        <w:jc w:val="both"/>
      </w:pPr>
    </w:lvl>
    <w:lvl w:ilvl="5" w:tplc="0F1625FA">
      <w:start w:val="1"/>
      <w:numFmt w:val="lowerRoman"/>
      <w:lvlText w:val="%6."/>
      <w:lvlJc w:val="right"/>
      <w:pPr>
        <w:ind w:left="4320" w:hanging="180"/>
        <w:jc w:val="both"/>
      </w:pPr>
    </w:lvl>
    <w:lvl w:ilvl="6" w:tplc="75526800">
      <w:start w:val="1"/>
      <w:numFmt w:val="decimal"/>
      <w:lvlText w:val="%7."/>
      <w:lvlJc w:val="left"/>
      <w:pPr>
        <w:ind w:left="5040" w:hanging="360"/>
        <w:jc w:val="both"/>
      </w:pPr>
    </w:lvl>
    <w:lvl w:ilvl="7" w:tplc="214CA10E">
      <w:start w:val="1"/>
      <w:numFmt w:val="lowerLetter"/>
      <w:lvlText w:val="%8."/>
      <w:lvlJc w:val="left"/>
      <w:pPr>
        <w:ind w:left="5760" w:hanging="360"/>
        <w:jc w:val="both"/>
      </w:pPr>
    </w:lvl>
    <w:lvl w:ilvl="8" w:tplc="374CCD22">
      <w:start w:val="1"/>
      <w:numFmt w:val="lowerRoman"/>
      <w:lvlText w:val="%9."/>
      <w:lvlJc w:val="right"/>
      <w:pPr>
        <w:ind w:left="6480" w:hanging="180"/>
        <w:jc w:val="both"/>
      </w:pPr>
    </w:lvl>
  </w:abstractNum>
  <w:abstractNum w:abstractNumId="4">
    <w:nsid w:val="2F000003"/>
    <w:multiLevelType w:val="hybridMultilevel"/>
    <w:tmpl w:val="1F003957"/>
    <w:lvl w:ilvl="0" w:tplc="23FE1E76">
      <w:start w:val="1"/>
      <w:numFmt w:val="decimal"/>
      <w:lvlText w:val="%1."/>
      <w:lvlJc w:val="left"/>
      <w:pPr>
        <w:ind w:left="720" w:hanging="360"/>
        <w:jc w:val="both"/>
      </w:pPr>
      <w:rPr>
        <w:w w:val="100"/>
        <w:sz w:val="20"/>
        <w:szCs w:val="20"/>
        <w:shd w:val="clear" w:color="auto" w:fill="auto"/>
      </w:rPr>
    </w:lvl>
    <w:lvl w:ilvl="1" w:tplc="1570BA70">
      <w:start w:val="1"/>
      <w:numFmt w:val="lowerLetter"/>
      <w:lvlText w:val="%2."/>
      <w:lvlJc w:val="left"/>
      <w:pPr>
        <w:ind w:left="1440" w:hanging="360"/>
        <w:jc w:val="both"/>
      </w:pPr>
    </w:lvl>
    <w:lvl w:ilvl="2" w:tplc="001A410A">
      <w:start w:val="1"/>
      <w:numFmt w:val="lowerRoman"/>
      <w:lvlText w:val="%3."/>
      <w:lvlJc w:val="right"/>
      <w:pPr>
        <w:ind w:left="2160" w:hanging="180"/>
        <w:jc w:val="both"/>
      </w:pPr>
    </w:lvl>
    <w:lvl w:ilvl="3" w:tplc="ABF68354">
      <w:start w:val="1"/>
      <w:numFmt w:val="decimal"/>
      <w:lvlText w:val="%4."/>
      <w:lvlJc w:val="left"/>
      <w:pPr>
        <w:ind w:left="2880" w:hanging="360"/>
        <w:jc w:val="both"/>
      </w:pPr>
    </w:lvl>
    <w:lvl w:ilvl="4" w:tplc="CD724572">
      <w:start w:val="1"/>
      <w:numFmt w:val="lowerLetter"/>
      <w:lvlText w:val="%5."/>
      <w:lvlJc w:val="left"/>
      <w:pPr>
        <w:ind w:left="3600" w:hanging="360"/>
        <w:jc w:val="both"/>
      </w:pPr>
    </w:lvl>
    <w:lvl w:ilvl="5" w:tplc="8340A8AE">
      <w:start w:val="1"/>
      <w:numFmt w:val="lowerRoman"/>
      <w:lvlText w:val="%6."/>
      <w:lvlJc w:val="right"/>
      <w:pPr>
        <w:ind w:left="4320" w:hanging="180"/>
        <w:jc w:val="both"/>
      </w:pPr>
    </w:lvl>
    <w:lvl w:ilvl="6" w:tplc="C1C42788">
      <w:start w:val="1"/>
      <w:numFmt w:val="decimal"/>
      <w:lvlText w:val="%7."/>
      <w:lvlJc w:val="left"/>
      <w:pPr>
        <w:ind w:left="5040" w:hanging="360"/>
        <w:jc w:val="both"/>
      </w:pPr>
    </w:lvl>
    <w:lvl w:ilvl="7" w:tplc="F262541E">
      <w:start w:val="1"/>
      <w:numFmt w:val="lowerLetter"/>
      <w:lvlText w:val="%8."/>
      <w:lvlJc w:val="left"/>
      <w:pPr>
        <w:ind w:left="5760" w:hanging="360"/>
        <w:jc w:val="both"/>
      </w:pPr>
    </w:lvl>
    <w:lvl w:ilvl="8" w:tplc="8E224870">
      <w:start w:val="1"/>
      <w:numFmt w:val="lowerRoman"/>
      <w:lvlText w:val="%9."/>
      <w:lvlJc w:val="right"/>
      <w:pPr>
        <w:ind w:left="6480" w:hanging="180"/>
        <w:jc w:val="both"/>
      </w:pPr>
    </w:lvl>
  </w:abstractNum>
  <w:abstractNum w:abstractNumId="5">
    <w:nsid w:val="2F000004"/>
    <w:multiLevelType w:val="hybridMultilevel"/>
    <w:tmpl w:val="1F0034A9"/>
    <w:lvl w:ilvl="0" w:tplc="5E4CF5A0">
      <w:start w:val="1"/>
      <w:numFmt w:val="decimal"/>
      <w:lvlText w:val="%1."/>
      <w:lvlJc w:val="left"/>
      <w:pPr>
        <w:ind w:left="720" w:hanging="360"/>
        <w:jc w:val="both"/>
      </w:pPr>
      <w:rPr>
        <w:w w:val="100"/>
        <w:sz w:val="20"/>
        <w:szCs w:val="20"/>
        <w:shd w:val="clear" w:color="auto" w:fill="auto"/>
      </w:rPr>
    </w:lvl>
    <w:lvl w:ilvl="1" w:tplc="A470E384">
      <w:start w:val="1"/>
      <w:numFmt w:val="lowerLetter"/>
      <w:lvlText w:val="%2."/>
      <w:lvlJc w:val="left"/>
      <w:pPr>
        <w:ind w:left="1440" w:hanging="360"/>
        <w:jc w:val="both"/>
      </w:pPr>
    </w:lvl>
    <w:lvl w:ilvl="2" w:tplc="FEB0537E">
      <w:start w:val="1"/>
      <w:numFmt w:val="lowerRoman"/>
      <w:lvlText w:val="%3."/>
      <w:lvlJc w:val="right"/>
      <w:pPr>
        <w:ind w:left="2160" w:hanging="180"/>
        <w:jc w:val="both"/>
      </w:pPr>
    </w:lvl>
    <w:lvl w:ilvl="3" w:tplc="60B8ECB6">
      <w:start w:val="1"/>
      <w:numFmt w:val="decimal"/>
      <w:lvlText w:val="%4."/>
      <w:lvlJc w:val="left"/>
      <w:pPr>
        <w:ind w:left="2880" w:hanging="360"/>
        <w:jc w:val="both"/>
      </w:pPr>
    </w:lvl>
    <w:lvl w:ilvl="4" w:tplc="8AD0D7C6">
      <w:start w:val="1"/>
      <w:numFmt w:val="lowerLetter"/>
      <w:lvlText w:val="%5."/>
      <w:lvlJc w:val="left"/>
      <w:pPr>
        <w:ind w:left="3600" w:hanging="360"/>
        <w:jc w:val="both"/>
      </w:pPr>
    </w:lvl>
    <w:lvl w:ilvl="5" w:tplc="5CD0FEF4">
      <w:start w:val="1"/>
      <w:numFmt w:val="lowerRoman"/>
      <w:lvlText w:val="%6."/>
      <w:lvlJc w:val="right"/>
      <w:pPr>
        <w:ind w:left="4320" w:hanging="180"/>
        <w:jc w:val="both"/>
      </w:pPr>
    </w:lvl>
    <w:lvl w:ilvl="6" w:tplc="8D580BA8">
      <w:start w:val="1"/>
      <w:numFmt w:val="decimal"/>
      <w:lvlText w:val="%7."/>
      <w:lvlJc w:val="left"/>
      <w:pPr>
        <w:ind w:left="5040" w:hanging="360"/>
        <w:jc w:val="both"/>
      </w:pPr>
    </w:lvl>
    <w:lvl w:ilvl="7" w:tplc="7076EF9C">
      <w:start w:val="1"/>
      <w:numFmt w:val="lowerLetter"/>
      <w:lvlText w:val="%8."/>
      <w:lvlJc w:val="left"/>
      <w:pPr>
        <w:ind w:left="5760" w:hanging="360"/>
        <w:jc w:val="both"/>
      </w:pPr>
    </w:lvl>
    <w:lvl w:ilvl="8" w:tplc="C79EB510">
      <w:start w:val="1"/>
      <w:numFmt w:val="lowerRoman"/>
      <w:lvlText w:val="%9."/>
      <w:lvlJc w:val="right"/>
      <w:pPr>
        <w:ind w:left="6480" w:hanging="180"/>
        <w:jc w:val="both"/>
      </w:pPr>
    </w:lvl>
  </w:abstractNum>
  <w:abstractNum w:abstractNumId="6">
    <w:nsid w:val="2F000005"/>
    <w:multiLevelType w:val="hybridMultilevel"/>
    <w:tmpl w:val="1F002FC8"/>
    <w:lvl w:ilvl="0" w:tplc="4178FC16">
      <w:start w:val="1"/>
      <w:numFmt w:val="bullet"/>
      <w:lvlText w:val="·"/>
      <w:lvlJc w:val="left"/>
      <w:pPr>
        <w:ind w:left="720" w:hanging="360"/>
        <w:jc w:val="both"/>
      </w:pPr>
      <w:rPr>
        <w:rFonts w:ascii="Symbol" w:eastAsia="Symbol" w:hAnsi="Symbol"/>
        <w:w w:val="100"/>
        <w:sz w:val="20"/>
        <w:szCs w:val="20"/>
        <w:shd w:val="clear" w:color="auto" w:fill="auto"/>
      </w:rPr>
    </w:lvl>
    <w:lvl w:ilvl="1" w:tplc="8E82A2B6">
      <w:start w:val="1"/>
      <w:numFmt w:val="bullet"/>
      <w:lvlText w:val="o"/>
      <w:lvlJc w:val="left"/>
      <w:pPr>
        <w:ind w:left="1440" w:hanging="360"/>
        <w:jc w:val="both"/>
      </w:pPr>
      <w:rPr>
        <w:rFonts w:ascii="Courier New" w:eastAsia="Courier New" w:hAnsi="Courier New"/>
        <w:w w:val="100"/>
        <w:sz w:val="20"/>
        <w:szCs w:val="20"/>
        <w:shd w:val="clear" w:color="auto" w:fill="auto"/>
      </w:rPr>
    </w:lvl>
    <w:lvl w:ilvl="2" w:tplc="C91CBEAC">
      <w:start w:val="1"/>
      <w:numFmt w:val="bullet"/>
      <w:lvlText w:val="§"/>
      <w:lvlJc w:val="left"/>
      <w:pPr>
        <w:ind w:left="2160" w:hanging="360"/>
        <w:jc w:val="both"/>
      </w:pPr>
      <w:rPr>
        <w:rFonts w:ascii="Wingdings" w:eastAsia="Wingdings" w:hAnsi="Wingdings"/>
        <w:w w:val="100"/>
        <w:sz w:val="20"/>
        <w:szCs w:val="20"/>
        <w:shd w:val="clear" w:color="auto" w:fill="auto"/>
      </w:rPr>
    </w:lvl>
    <w:lvl w:ilvl="3" w:tplc="492203D6">
      <w:start w:val="1"/>
      <w:numFmt w:val="bullet"/>
      <w:lvlText w:val="·"/>
      <w:lvlJc w:val="left"/>
      <w:pPr>
        <w:ind w:left="2880" w:hanging="360"/>
        <w:jc w:val="both"/>
      </w:pPr>
      <w:rPr>
        <w:rFonts w:ascii="Symbol" w:eastAsia="Symbol" w:hAnsi="Symbol"/>
        <w:w w:val="100"/>
        <w:sz w:val="20"/>
        <w:szCs w:val="20"/>
        <w:shd w:val="clear" w:color="auto" w:fill="auto"/>
      </w:rPr>
    </w:lvl>
    <w:lvl w:ilvl="4" w:tplc="6B40E57A">
      <w:start w:val="1"/>
      <w:numFmt w:val="bullet"/>
      <w:lvlText w:val="o"/>
      <w:lvlJc w:val="left"/>
      <w:pPr>
        <w:ind w:left="3600" w:hanging="360"/>
        <w:jc w:val="both"/>
      </w:pPr>
      <w:rPr>
        <w:rFonts w:ascii="Courier New" w:eastAsia="Courier New" w:hAnsi="Courier New"/>
        <w:w w:val="100"/>
        <w:sz w:val="20"/>
        <w:szCs w:val="20"/>
        <w:shd w:val="clear" w:color="auto" w:fill="auto"/>
      </w:rPr>
    </w:lvl>
    <w:lvl w:ilvl="5" w:tplc="28082B72">
      <w:start w:val="1"/>
      <w:numFmt w:val="bullet"/>
      <w:lvlText w:val="§"/>
      <w:lvlJc w:val="left"/>
      <w:pPr>
        <w:ind w:left="4320" w:hanging="360"/>
        <w:jc w:val="both"/>
      </w:pPr>
      <w:rPr>
        <w:rFonts w:ascii="Wingdings" w:eastAsia="Wingdings" w:hAnsi="Wingdings"/>
        <w:w w:val="100"/>
        <w:sz w:val="20"/>
        <w:szCs w:val="20"/>
        <w:shd w:val="clear" w:color="auto" w:fill="auto"/>
      </w:rPr>
    </w:lvl>
    <w:lvl w:ilvl="6" w:tplc="2E3E680E">
      <w:start w:val="1"/>
      <w:numFmt w:val="bullet"/>
      <w:lvlText w:val="·"/>
      <w:lvlJc w:val="left"/>
      <w:pPr>
        <w:ind w:left="5040" w:hanging="360"/>
        <w:jc w:val="both"/>
      </w:pPr>
      <w:rPr>
        <w:rFonts w:ascii="Symbol" w:eastAsia="Symbol" w:hAnsi="Symbol"/>
        <w:w w:val="100"/>
        <w:sz w:val="20"/>
        <w:szCs w:val="20"/>
        <w:shd w:val="clear" w:color="auto" w:fill="auto"/>
      </w:rPr>
    </w:lvl>
    <w:lvl w:ilvl="7" w:tplc="3B6E7B36">
      <w:start w:val="1"/>
      <w:numFmt w:val="bullet"/>
      <w:lvlText w:val="o"/>
      <w:lvlJc w:val="left"/>
      <w:pPr>
        <w:ind w:left="5760" w:hanging="360"/>
        <w:jc w:val="both"/>
      </w:pPr>
      <w:rPr>
        <w:rFonts w:ascii="Courier New" w:eastAsia="Courier New" w:hAnsi="Courier New"/>
        <w:w w:val="100"/>
        <w:sz w:val="20"/>
        <w:szCs w:val="20"/>
        <w:shd w:val="clear" w:color="auto" w:fill="auto"/>
      </w:rPr>
    </w:lvl>
    <w:lvl w:ilvl="8" w:tplc="4E9E8704">
      <w:start w:val="1"/>
      <w:numFmt w:val="bullet"/>
      <w:lvlText w:val="§"/>
      <w:lvlJc w:val="left"/>
      <w:pPr>
        <w:ind w:left="6480" w:hanging="360"/>
        <w:jc w:val="both"/>
      </w:pPr>
      <w:rPr>
        <w:rFonts w:ascii="Wingdings" w:eastAsia="Wingdings" w:hAnsi="Wingdings"/>
        <w:w w:val="100"/>
        <w:sz w:val="20"/>
        <w:szCs w:val="20"/>
        <w:shd w:val="clear" w:color="auto" w:fill="auto"/>
      </w:rPr>
    </w:lvl>
  </w:abstractNum>
  <w:abstractNum w:abstractNumId="7">
    <w:nsid w:val="2F000006"/>
    <w:multiLevelType w:val="hybridMultilevel"/>
    <w:tmpl w:val="1F000B24"/>
    <w:lvl w:ilvl="0" w:tplc="0F0459C8">
      <w:start w:val="1"/>
      <w:numFmt w:val="bullet"/>
      <w:lvlText w:val="·"/>
      <w:lvlJc w:val="left"/>
      <w:pPr>
        <w:ind w:left="1440" w:hanging="360"/>
        <w:jc w:val="both"/>
      </w:pPr>
      <w:rPr>
        <w:rFonts w:ascii="Symbol" w:eastAsia="Symbol" w:hAnsi="Symbol"/>
        <w:w w:val="100"/>
        <w:sz w:val="20"/>
        <w:szCs w:val="20"/>
        <w:shd w:val="clear" w:color="auto" w:fill="auto"/>
      </w:rPr>
    </w:lvl>
    <w:lvl w:ilvl="1" w:tplc="CF4AE224">
      <w:start w:val="1"/>
      <w:numFmt w:val="bullet"/>
      <w:lvlText w:val="o"/>
      <w:lvlJc w:val="left"/>
      <w:pPr>
        <w:ind w:left="2160" w:hanging="360"/>
        <w:jc w:val="both"/>
      </w:pPr>
      <w:rPr>
        <w:rFonts w:ascii="Courier New" w:eastAsia="Courier New" w:hAnsi="Courier New"/>
        <w:w w:val="100"/>
        <w:sz w:val="20"/>
        <w:szCs w:val="20"/>
        <w:shd w:val="clear" w:color="auto" w:fill="auto"/>
      </w:rPr>
    </w:lvl>
    <w:lvl w:ilvl="2" w:tplc="43A44744">
      <w:start w:val="1"/>
      <w:numFmt w:val="bullet"/>
      <w:lvlText w:val="§"/>
      <w:lvlJc w:val="left"/>
      <w:pPr>
        <w:ind w:left="2880" w:hanging="360"/>
        <w:jc w:val="both"/>
      </w:pPr>
      <w:rPr>
        <w:rFonts w:ascii="Wingdings" w:eastAsia="Wingdings" w:hAnsi="Wingdings"/>
        <w:w w:val="100"/>
        <w:sz w:val="20"/>
        <w:szCs w:val="20"/>
        <w:shd w:val="clear" w:color="auto" w:fill="auto"/>
      </w:rPr>
    </w:lvl>
    <w:lvl w:ilvl="3" w:tplc="4C56CE48">
      <w:start w:val="1"/>
      <w:numFmt w:val="bullet"/>
      <w:lvlText w:val="·"/>
      <w:lvlJc w:val="left"/>
      <w:pPr>
        <w:ind w:left="3600" w:hanging="360"/>
        <w:jc w:val="both"/>
      </w:pPr>
      <w:rPr>
        <w:rFonts w:ascii="Symbol" w:eastAsia="Symbol" w:hAnsi="Symbol"/>
        <w:w w:val="100"/>
        <w:sz w:val="20"/>
        <w:szCs w:val="20"/>
        <w:shd w:val="clear" w:color="auto" w:fill="auto"/>
      </w:rPr>
    </w:lvl>
    <w:lvl w:ilvl="4" w:tplc="32100C8A">
      <w:start w:val="1"/>
      <w:numFmt w:val="bullet"/>
      <w:lvlText w:val="o"/>
      <w:lvlJc w:val="left"/>
      <w:pPr>
        <w:ind w:left="4320" w:hanging="360"/>
        <w:jc w:val="both"/>
      </w:pPr>
      <w:rPr>
        <w:rFonts w:ascii="Courier New" w:eastAsia="Courier New" w:hAnsi="Courier New"/>
        <w:w w:val="100"/>
        <w:sz w:val="20"/>
        <w:szCs w:val="20"/>
        <w:shd w:val="clear" w:color="auto" w:fill="auto"/>
      </w:rPr>
    </w:lvl>
    <w:lvl w:ilvl="5" w:tplc="51BC06C0">
      <w:start w:val="1"/>
      <w:numFmt w:val="bullet"/>
      <w:lvlText w:val="§"/>
      <w:lvlJc w:val="left"/>
      <w:pPr>
        <w:ind w:left="5040" w:hanging="360"/>
        <w:jc w:val="both"/>
      </w:pPr>
      <w:rPr>
        <w:rFonts w:ascii="Wingdings" w:eastAsia="Wingdings" w:hAnsi="Wingdings"/>
        <w:w w:val="100"/>
        <w:sz w:val="20"/>
        <w:szCs w:val="20"/>
        <w:shd w:val="clear" w:color="auto" w:fill="auto"/>
      </w:rPr>
    </w:lvl>
    <w:lvl w:ilvl="6" w:tplc="3E0A73E0">
      <w:start w:val="1"/>
      <w:numFmt w:val="bullet"/>
      <w:lvlText w:val="·"/>
      <w:lvlJc w:val="left"/>
      <w:pPr>
        <w:ind w:left="5760" w:hanging="360"/>
        <w:jc w:val="both"/>
      </w:pPr>
      <w:rPr>
        <w:rFonts w:ascii="Symbol" w:eastAsia="Symbol" w:hAnsi="Symbol"/>
        <w:w w:val="100"/>
        <w:sz w:val="20"/>
        <w:szCs w:val="20"/>
        <w:shd w:val="clear" w:color="auto" w:fill="auto"/>
      </w:rPr>
    </w:lvl>
    <w:lvl w:ilvl="7" w:tplc="EE98E26A">
      <w:start w:val="1"/>
      <w:numFmt w:val="bullet"/>
      <w:lvlText w:val="o"/>
      <w:lvlJc w:val="left"/>
      <w:pPr>
        <w:ind w:left="6480" w:hanging="360"/>
        <w:jc w:val="both"/>
      </w:pPr>
      <w:rPr>
        <w:rFonts w:ascii="Courier New" w:eastAsia="Courier New" w:hAnsi="Courier New"/>
        <w:w w:val="100"/>
        <w:sz w:val="20"/>
        <w:szCs w:val="20"/>
        <w:shd w:val="clear" w:color="auto" w:fill="auto"/>
      </w:rPr>
    </w:lvl>
    <w:lvl w:ilvl="8" w:tplc="BE184D68">
      <w:start w:val="1"/>
      <w:numFmt w:val="bullet"/>
      <w:lvlText w:val="§"/>
      <w:lvlJc w:val="left"/>
      <w:pPr>
        <w:ind w:left="7200" w:hanging="360"/>
        <w:jc w:val="both"/>
      </w:pPr>
      <w:rPr>
        <w:rFonts w:ascii="Wingdings" w:eastAsia="Wingdings" w:hAnsi="Wingdings"/>
        <w:w w:val="100"/>
        <w:sz w:val="20"/>
        <w:szCs w:val="20"/>
        <w:shd w:val="clear" w:color="auto" w:fill="auto"/>
      </w:rPr>
    </w:lvl>
  </w:abstractNum>
  <w:abstractNum w:abstractNumId="8">
    <w:nsid w:val="2F000007"/>
    <w:multiLevelType w:val="multilevel"/>
    <w:tmpl w:val="1F0036F8"/>
    <w:lvl w:ilvl="0">
      <w:start w:val="1"/>
      <w:numFmt w:val="decimal"/>
      <w:lvlText w:val="%1."/>
      <w:lvlJc w:val="left"/>
      <w:pPr>
        <w:tabs>
          <w:tab w:val="left" w:pos="720"/>
        </w:tabs>
        <w:ind w:left="720" w:hanging="360"/>
        <w:jc w:val="both"/>
      </w:pPr>
      <w:rPr>
        <w:w w:val="100"/>
        <w:sz w:val="20"/>
        <w:szCs w:val="20"/>
        <w:shd w:val="clear" w:color="auto" w:fill="auto"/>
      </w:rPr>
    </w:lvl>
    <w:lvl w:ilvl="1">
      <w:start w:val="1"/>
      <w:numFmt w:val="bullet"/>
      <w:lvlText w:val="o"/>
      <w:lvlJc w:val="left"/>
      <w:pPr>
        <w:tabs>
          <w:tab w:val="left" w:pos="1440"/>
        </w:tabs>
        <w:ind w:left="1440" w:hanging="360"/>
        <w:jc w:val="both"/>
      </w:pPr>
      <w:rPr>
        <w:rFonts w:ascii="Courier New" w:eastAsia="Courier New" w:hAnsi="Courier New"/>
        <w:w w:val="100"/>
        <w:sz w:val="20"/>
        <w:szCs w:val="20"/>
        <w:shd w:val="clear" w:color="auto" w:fill="auto"/>
      </w:rPr>
    </w:lvl>
    <w:lvl w:ilvl="2">
      <w:start w:val="1"/>
      <w:numFmt w:val="bullet"/>
      <w:lvlText w:val="§"/>
      <w:lvlJc w:val="left"/>
      <w:pPr>
        <w:tabs>
          <w:tab w:val="left" w:pos="2160"/>
        </w:tabs>
        <w:ind w:left="2160" w:hanging="360"/>
        <w:jc w:val="both"/>
      </w:pPr>
      <w:rPr>
        <w:rFonts w:ascii="Wingdings" w:eastAsia="Wingdings" w:hAnsi="Wingdings"/>
        <w:w w:val="100"/>
        <w:sz w:val="20"/>
        <w:szCs w:val="20"/>
        <w:shd w:val="clear" w:color="auto" w:fill="auto"/>
      </w:rPr>
    </w:lvl>
    <w:lvl w:ilvl="3">
      <w:start w:val="1"/>
      <w:numFmt w:val="bullet"/>
      <w:lvlText w:val="§"/>
      <w:lvlJc w:val="left"/>
      <w:pPr>
        <w:tabs>
          <w:tab w:val="left" w:pos="2880"/>
        </w:tabs>
        <w:ind w:left="2880" w:hanging="360"/>
        <w:jc w:val="both"/>
      </w:pPr>
      <w:rPr>
        <w:rFonts w:ascii="Wingdings" w:eastAsia="Wingdings" w:hAnsi="Wingdings"/>
        <w:w w:val="100"/>
        <w:sz w:val="20"/>
        <w:szCs w:val="20"/>
        <w:shd w:val="clear" w:color="auto" w:fill="auto"/>
      </w:rPr>
    </w:lvl>
    <w:lvl w:ilvl="4">
      <w:start w:val="1"/>
      <w:numFmt w:val="bullet"/>
      <w:lvlText w:val="§"/>
      <w:lvlJc w:val="left"/>
      <w:pPr>
        <w:tabs>
          <w:tab w:val="left" w:pos="3600"/>
        </w:tabs>
        <w:ind w:left="3600" w:hanging="360"/>
        <w:jc w:val="both"/>
      </w:pPr>
      <w:rPr>
        <w:rFonts w:ascii="Wingdings" w:eastAsia="Wingdings" w:hAnsi="Wingdings"/>
        <w:w w:val="100"/>
        <w:sz w:val="20"/>
        <w:szCs w:val="20"/>
        <w:shd w:val="clear" w:color="auto" w:fill="auto"/>
      </w:rPr>
    </w:lvl>
    <w:lvl w:ilvl="5">
      <w:start w:val="1"/>
      <w:numFmt w:val="bullet"/>
      <w:lvlText w:val="§"/>
      <w:lvlJc w:val="left"/>
      <w:pPr>
        <w:tabs>
          <w:tab w:val="left" w:pos="4320"/>
        </w:tabs>
        <w:ind w:left="4320" w:hanging="360"/>
        <w:jc w:val="both"/>
      </w:pPr>
      <w:rPr>
        <w:rFonts w:ascii="Wingdings" w:eastAsia="Wingdings" w:hAnsi="Wingdings"/>
        <w:w w:val="100"/>
        <w:sz w:val="20"/>
        <w:szCs w:val="20"/>
        <w:shd w:val="clear" w:color="auto" w:fill="auto"/>
      </w:rPr>
    </w:lvl>
    <w:lvl w:ilvl="6">
      <w:start w:val="1"/>
      <w:numFmt w:val="bullet"/>
      <w:lvlText w:val="§"/>
      <w:lvlJc w:val="left"/>
      <w:pPr>
        <w:tabs>
          <w:tab w:val="left" w:pos="5040"/>
        </w:tabs>
        <w:ind w:left="5040" w:hanging="360"/>
        <w:jc w:val="both"/>
      </w:pPr>
      <w:rPr>
        <w:rFonts w:ascii="Wingdings" w:eastAsia="Wingdings" w:hAnsi="Wingdings"/>
        <w:w w:val="100"/>
        <w:sz w:val="20"/>
        <w:szCs w:val="20"/>
        <w:shd w:val="clear" w:color="auto" w:fill="auto"/>
      </w:rPr>
    </w:lvl>
    <w:lvl w:ilvl="7">
      <w:start w:val="1"/>
      <w:numFmt w:val="bullet"/>
      <w:lvlText w:val="§"/>
      <w:lvlJc w:val="left"/>
      <w:pPr>
        <w:tabs>
          <w:tab w:val="left" w:pos="5760"/>
        </w:tabs>
        <w:ind w:left="5760" w:hanging="360"/>
        <w:jc w:val="both"/>
      </w:pPr>
      <w:rPr>
        <w:rFonts w:ascii="Wingdings" w:eastAsia="Wingdings" w:hAnsi="Wingdings"/>
        <w:w w:val="100"/>
        <w:sz w:val="20"/>
        <w:szCs w:val="20"/>
        <w:shd w:val="clear" w:color="auto" w:fill="auto"/>
      </w:rPr>
    </w:lvl>
    <w:lvl w:ilvl="8">
      <w:start w:val="1"/>
      <w:numFmt w:val="bullet"/>
      <w:lvlText w:val="§"/>
      <w:lvlJc w:val="left"/>
      <w:pPr>
        <w:tabs>
          <w:tab w:val="left" w:pos="6480"/>
        </w:tabs>
        <w:ind w:left="6480" w:hanging="360"/>
        <w:jc w:val="both"/>
      </w:pPr>
      <w:rPr>
        <w:rFonts w:ascii="Wingdings" w:eastAsia="Wingdings" w:hAnsi="Wingdings"/>
        <w:w w:val="100"/>
        <w:sz w:val="20"/>
        <w:szCs w:val="20"/>
        <w:shd w:val="clear" w:color="auto" w:fill="auto"/>
      </w:rPr>
    </w:lvl>
  </w:abstractNum>
  <w:abstractNum w:abstractNumId="9">
    <w:nsid w:val="2F000008"/>
    <w:multiLevelType w:val="hybridMultilevel"/>
    <w:tmpl w:val="1F002D78"/>
    <w:lvl w:ilvl="0" w:tplc="56C2AE7E">
      <w:numFmt w:val="bullet"/>
      <w:lvlText w:val="·"/>
      <w:lvlJc w:val="left"/>
      <w:pPr>
        <w:ind w:left="735" w:hanging="375"/>
        <w:jc w:val="both"/>
      </w:pPr>
      <w:rPr>
        <w:rFonts w:ascii="Cambria" w:eastAsia="Cambria" w:hAnsi="Cambria"/>
        <w:w w:val="100"/>
        <w:sz w:val="20"/>
        <w:szCs w:val="20"/>
        <w:shd w:val="clear" w:color="auto" w:fill="auto"/>
      </w:rPr>
    </w:lvl>
    <w:lvl w:ilvl="1" w:tplc="9CE8DDFC">
      <w:start w:val="1"/>
      <w:numFmt w:val="bullet"/>
      <w:lvlText w:val="o"/>
      <w:lvlJc w:val="left"/>
      <w:pPr>
        <w:ind w:left="1440" w:hanging="360"/>
        <w:jc w:val="both"/>
      </w:pPr>
      <w:rPr>
        <w:rFonts w:ascii="Courier New" w:eastAsia="Courier New" w:hAnsi="Courier New"/>
        <w:w w:val="100"/>
        <w:sz w:val="20"/>
        <w:szCs w:val="20"/>
        <w:shd w:val="clear" w:color="auto" w:fill="auto"/>
      </w:rPr>
    </w:lvl>
    <w:lvl w:ilvl="2" w:tplc="CE24D626">
      <w:start w:val="1"/>
      <w:numFmt w:val="bullet"/>
      <w:lvlText w:val="§"/>
      <w:lvlJc w:val="left"/>
      <w:pPr>
        <w:ind w:left="2160" w:hanging="360"/>
        <w:jc w:val="both"/>
      </w:pPr>
      <w:rPr>
        <w:rFonts w:ascii="Wingdings" w:eastAsia="Wingdings" w:hAnsi="Wingdings"/>
        <w:w w:val="100"/>
        <w:sz w:val="20"/>
        <w:szCs w:val="20"/>
        <w:shd w:val="clear" w:color="auto" w:fill="auto"/>
      </w:rPr>
    </w:lvl>
    <w:lvl w:ilvl="3" w:tplc="F7FE74A8">
      <w:start w:val="1"/>
      <w:numFmt w:val="bullet"/>
      <w:lvlText w:val="·"/>
      <w:lvlJc w:val="left"/>
      <w:pPr>
        <w:ind w:left="2880" w:hanging="360"/>
        <w:jc w:val="both"/>
      </w:pPr>
      <w:rPr>
        <w:rFonts w:ascii="Symbol" w:eastAsia="Symbol" w:hAnsi="Symbol"/>
        <w:w w:val="100"/>
        <w:sz w:val="20"/>
        <w:szCs w:val="20"/>
        <w:shd w:val="clear" w:color="auto" w:fill="auto"/>
      </w:rPr>
    </w:lvl>
    <w:lvl w:ilvl="4" w:tplc="DC761688">
      <w:start w:val="1"/>
      <w:numFmt w:val="bullet"/>
      <w:lvlText w:val="o"/>
      <w:lvlJc w:val="left"/>
      <w:pPr>
        <w:ind w:left="3600" w:hanging="360"/>
        <w:jc w:val="both"/>
      </w:pPr>
      <w:rPr>
        <w:rFonts w:ascii="Courier New" w:eastAsia="Courier New" w:hAnsi="Courier New"/>
        <w:w w:val="100"/>
        <w:sz w:val="20"/>
        <w:szCs w:val="20"/>
        <w:shd w:val="clear" w:color="auto" w:fill="auto"/>
      </w:rPr>
    </w:lvl>
    <w:lvl w:ilvl="5" w:tplc="A6EE81BC">
      <w:start w:val="1"/>
      <w:numFmt w:val="bullet"/>
      <w:lvlText w:val="§"/>
      <w:lvlJc w:val="left"/>
      <w:pPr>
        <w:ind w:left="4320" w:hanging="360"/>
        <w:jc w:val="both"/>
      </w:pPr>
      <w:rPr>
        <w:rFonts w:ascii="Wingdings" w:eastAsia="Wingdings" w:hAnsi="Wingdings"/>
        <w:w w:val="100"/>
        <w:sz w:val="20"/>
        <w:szCs w:val="20"/>
        <w:shd w:val="clear" w:color="auto" w:fill="auto"/>
      </w:rPr>
    </w:lvl>
    <w:lvl w:ilvl="6" w:tplc="7AA46540">
      <w:start w:val="1"/>
      <w:numFmt w:val="bullet"/>
      <w:lvlText w:val="·"/>
      <w:lvlJc w:val="left"/>
      <w:pPr>
        <w:ind w:left="5040" w:hanging="360"/>
        <w:jc w:val="both"/>
      </w:pPr>
      <w:rPr>
        <w:rFonts w:ascii="Symbol" w:eastAsia="Symbol" w:hAnsi="Symbol"/>
        <w:w w:val="100"/>
        <w:sz w:val="20"/>
        <w:szCs w:val="20"/>
        <w:shd w:val="clear" w:color="auto" w:fill="auto"/>
      </w:rPr>
    </w:lvl>
    <w:lvl w:ilvl="7" w:tplc="A3940A4C">
      <w:start w:val="1"/>
      <w:numFmt w:val="bullet"/>
      <w:lvlText w:val="o"/>
      <w:lvlJc w:val="left"/>
      <w:pPr>
        <w:ind w:left="5760" w:hanging="360"/>
        <w:jc w:val="both"/>
      </w:pPr>
      <w:rPr>
        <w:rFonts w:ascii="Courier New" w:eastAsia="Courier New" w:hAnsi="Courier New"/>
        <w:w w:val="100"/>
        <w:sz w:val="20"/>
        <w:szCs w:val="20"/>
        <w:shd w:val="clear" w:color="auto" w:fill="auto"/>
      </w:rPr>
    </w:lvl>
    <w:lvl w:ilvl="8" w:tplc="4E02FBBA">
      <w:start w:val="1"/>
      <w:numFmt w:val="bullet"/>
      <w:lvlText w:val="§"/>
      <w:lvlJc w:val="left"/>
      <w:pPr>
        <w:ind w:left="6480" w:hanging="360"/>
        <w:jc w:val="both"/>
      </w:pPr>
      <w:rPr>
        <w:rFonts w:ascii="Wingdings" w:eastAsia="Wingdings" w:hAnsi="Wingdings"/>
        <w:w w:val="100"/>
        <w:sz w:val="20"/>
        <w:szCs w:val="20"/>
        <w:shd w:val="clear" w:color="auto" w:fill="auto"/>
      </w:rPr>
    </w:lvl>
  </w:abstractNum>
  <w:abstractNum w:abstractNumId="10">
    <w:nsid w:val="2F000009"/>
    <w:multiLevelType w:val="hybridMultilevel"/>
    <w:tmpl w:val="1F0020DD"/>
    <w:lvl w:ilvl="0" w:tplc="627A50D2">
      <w:start w:val="1"/>
      <w:numFmt w:val="decimal"/>
      <w:lvlText w:val="%1."/>
      <w:lvlJc w:val="left"/>
      <w:pPr>
        <w:ind w:left="720" w:hanging="360"/>
        <w:jc w:val="both"/>
      </w:pPr>
      <w:rPr>
        <w:b/>
        <w:w w:val="100"/>
        <w:sz w:val="20"/>
        <w:szCs w:val="20"/>
        <w:shd w:val="clear" w:color="auto" w:fill="auto"/>
      </w:rPr>
    </w:lvl>
    <w:lvl w:ilvl="1" w:tplc="19B6D24C">
      <w:start w:val="1"/>
      <w:numFmt w:val="lowerLetter"/>
      <w:lvlText w:val="%2."/>
      <w:lvlJc w:val="left"/>
      <w:pPr>
        <w:ind w:left="1440" w:hanging="360"/>
        <w:jc w:val="both"/>
      </w:pPr>
    </w:lvl>
    <w:lvl w:ilvl="2" w:tplc="260AB034">
      <w:start w:val="1"/>
      <w:numFmt w:val="lowerRoman"/>
      <w:lvlText w:val="%3."/>
      <w:lvlJc w:val="right"/>
      <w:pPr>
        <w:ind w:left="2160" w:hanging="180"/>
        <w:jc w:val="both"/>
      </w:pPr>
    </w:lvl>
    <w:lvl w:ilvl="3" w:tplc="66EABC44">
      <w:start w:val="1"/>
      <w:numFmt w:val="decimal"/>
      <w:lvlText w:val="%4."/>
      <w:lvlJc w:val="left"/>
      <w:pPr>
        <w:ind w:left="2880" w:hanging="360"/>
        <w:jc w:val="both"/>
      </w:pPr>
    </w:lvl>
    <w:lvl w:ilvl="4" w:tplc="256AAF62">
      <w:start w:val="1"/>
      <w:numFmt w:val="lowerLetter"/>
      <w:lvlText w:val="%5."/>
      <w:lvlJc w:val="left"/>
      <w:pPr>
        <w:ind w:left="3600" w:hanging="360"/>
        <w:jc w:val="both"/>
      </w:pPr>
    </w:lvl>
    <w:lvl w:ilvl="5" w:tplc="EE98C1D4">
      <w:start w:val="1"/>
      <w:numFmt w:val="lowerRoman"/>
      <w:lvlText w:val="%6."/>
      <w:lvlJc w:val="right"/>
      <w:pPr>
        <w:ind w:left="4320" w:hanging="180"/>
        <w:jc w:val="both"/>
      </w:pPr>
    </w:lvl>
    <w:lvl w:ilvl="6" w:tplc="878A1BB4">
      <w:start w:val="1"/>
      <w:numFmt w:val="decimal"/>
      <w:lvlText w:val="%7."/>
      <w:lvlJc w:val="left"/>
      <w:pPr>
        <w:ind w:left="5040" w:hanging="360"/>
        <w:jc w:val="both"/>
      </w:pPr>
    </w:lvl>
    <w:lvl w:ilvl="7" w:tplc="48B240B6">
      <w:start w:val="1"/>
      <w:numFmt w:val="lowerLetter"/>
      <w:lvlText w:val="%8."/>
      <w:lvlJc w:val="left"/>
      <w:pPr>
        <w:ind w:left="5760" w:hanging="360"/>
        <w:jc w:val="both"/>
      </w:pPr>
    </w:lvl>
    <w:lvl w:ilvl="8" w:tplc="141E2058">
      <w:start w:val="1"/>
      <w:numFmt w:val="lowerRoman"/>
      <w:lvlText w:val="%9."/>
      <w:lvlJc w:val="right"/>
      <w:pPr>
        <w:ind w:left="6480" w:hanging="180"/>
        <w:jc w:val="both"/>
      </w:pPr>
    </w:lvl>
  </w:abstractNum>
  <w:abstractNum w:abstractNumId="11">
    <w:nsid w:val="2F00000A"/>
    <w:multiLevelType w:val="multilevel"/>
    <w:tmpl w:val="1F001374"/>
    <w:lvl w:ilvl="0">
      <w:start w:val="1"/>
      <w:numFmt w:val="decimal"/>
      <w:lvlText w:val="%1."/>
      <w:lvlJc w:val="left"/>
      <w:pPr>
        <w:tabs>
          <w:tab w:val="left" w:pos="720"/>
        </w:tabs>
        <w:ind w:left="720" w:hanging="360"/>
        <w:jc w:val="both"/>
      </w:pPr>
    </w:lvl>
    <w:lvl w:ilvl="1">
      <w:start w:val="1"/>
      <w:numFmt w:val="decimal"/>
      <w:lvlText w:val="%2."/>
      <w:lvlJc w:val="left"/>
      <w:pPr>
        <w:tabs>
          <w:tab w:val="left" w:pos="1440"/>
        </w:tabs>
        <w:ind w:left="1440" w:hanging="360"/>
        <w:jc w:val="both"/>
      </w:pPr>
    </w:lvl>
    <w:lvl w:ilvl="2">
      <w:start w:val="1"/>
      <w:numFmt w:val="decimal"/>
      <w:lvlText w:val="%3."/>
      <w:lvlJc w:val="left"/>
      <w:pPr>
        <w:tabs>
          <w:tab w:val="left" w:pos="2160"/>
        </w:tabs>
        <w:ind w:left="2160" w:hanging="360"/>
        <w:jc w:val="both"/>
      </w:pPr>
    </w:lvl>
    <w:lvl w:ilvl="3">
      <w:start w:val="1"/>
      <w:numFmt w:val="decimal"/>
      <w:lvlText w:val="%4."/>
      <w:lvlJc w:val="left"/>
      <w:pPr>
        <w:tabs>
          <w:tab w:val="left" w:pos="2880"/>
        </w:tabs>
        <w:ind w:left="2880" w:hanging="360"/>
        <w:jc w:val="both"/>
      </w:pPr>
    </w:lvl>
    <w:lvl w:ilvl="4">
      <w:start w:val="1"/>
      <w:numFmt w:val="decimal"/>
      <w:lvlText w:val="%5."/>
      <w:lvlJc w:val="left"/>
      <w:pPr>
        <w:tabs>
          <w:tab w:val="left" w:pos="3600"/>
        </w:tabs>
        <w:ind w:left="3600" w:hanging="360"/>
        <w:jc w:val="both"/>
      </w:pPr>
    </w:lvl>
    <w:lvl w:ilvl="5">
      <w:start w:val="1"/>
      <w:numFmt w:val="decimal"/>
      <w:lvlText w:val="%6."/>
      <w:lvlJc w:val="left"/>
      <w:pPr>
        <w:tabs>
          <w:tab w:val="left" w:pos="4320"/>
        </w:tabs>
        <w:ind w:left="4320" w:hanging="360"/>
        <w:jc w:val="both"/>
      </w:pPr>
    </w:lvl>
    <w:lvl w:ilvl="6">
      <w:start w:val="1"/>
      <w:numFmt w:val="decimal"/>
      <w:lvlText w:val="%7."/>
      <w:lvlJc w:val="left"/>
      <w:pPr>
        <w:tabs>
          <w:tab w:val="left" w:pos="5040"/>
        </w:tabs>
        <w:ind w:left="5040" w:hanging="360"/>
        <w:jc w:val="both"/>
      </w:pPr>
    </w:lvl>
    <w:lvl w:ilvl="7">
      <w:start w:val="1"/>
      <w:numFmt w:val="decimal"/>
      <w:lvlText w:val="%8."/>
      <w:lvlJc w:val="left"/>
      <w:pPr>
        <w:tabs>
          <w:tab w:val="left" w:pos="5760"/>
        </w:tabs>
        <w:ind w:left="5760" w:hanging="360"/>
        <w:jc w:val="both"/>
      </w:pPr>
    </w:lvl>
    <w:lvl w:ilvl="8">
      <w:start w:val="1"/>
      <w:numFmt w:val="decimal"/>
      <w:lvlText w:val="%9."/>
      <w:lvlJc w:val="left"/>
      <w:pPr>
        <w:tabs>
          <w:tab w:val="left" w:pos="6480"/>
        </w:tabs>
        <w:ind w:left="6480" w:hanging="360"/>
        <w:jc w:val="both"/>
      </w:pPr>
    </w:lvl>
  </w:abstractNum>
  <w:abstractNum w:abstractNumId="12">
    <w:nsid w:val="2F00000B"/>
    <w:multiLevelType w:val="hybridMultilevel"/>
    <w:tmpl w:val="1F0000F5"/>
    <w:lvl w:ilvl="0" w:tplc="784C8A92">
      <w:start w:val="1"/>
      <w:numFmt w:val="decimal"/>
      <w:lvlText w:val="%1."/>
      <w:lvlJc w:val="left"/>
      <w:pPr>
        <w:ind w:left="720" w:hanging="360"/>
        <w:jc w:val="both"/>
      </w:pPr>
      <w:rPr>
        <w:w w:val="100"/>
        <w:sz w:val="20"/>
        <w:szCs w:val="20"/>
        <w:shd w:val="clear" w:color="auto" w:fill="auto"/>
      </w:rPr>
    </w:lvl>
    <w:lvl w:ilvl="1" w:tplc="7E1A51FE">
      <w:start w:val="1"/>
      <w:numFmt w:val="lowerLetter"/>
      <w:lvlText w:val="%2."/>
      <w:lvlJc w:val="left"/>
      <w:pPr>
        <w:ind w:left="1440" w:hanging="360"/>
        <w:jc w:val="both"/>
      </w:pPr>
    </w:lvl>
    <w:lvl w:ilvl="2" w:tplc="EACE9C70">
      <w:start w:val="1"/>
      <w:numFmt w:val="lowerRoman"/>
      <w:lvlText w:val="%3."/>
      <w:lvlJc w:val="right"/>
      <w:pPr>
        <w:ind w:left="2160" w:hanging="180"/>
        <w:jc w:val="both"/>
      </w:pPr>
    </w:lvl>
    <w:lvl w:ilvl="3" w:tplc="17F20C96">
      <w:start w:val="1"/>
      <w:numFmt w:val="decimal"/>
      <w:lvlText w:val="%4."/>
      <w:lvlJc w:val="left"/>
      <w:pPr>
        <w:ind w:left="2880" w:hanging="360"/>
        <w:jc w:val="both"/>
      </w:pPr>
    </w:lvl>
    <w:lvl w:ilvl="4" w:tplc="204083AC">
      <w:start w:val="1"/>
      <w:numFmt w:val="lowerLetter"/>
      <w:lvlText w:val="%5."/>
      <w:lvlJc w:val="left"/>
      <w:pPr>
        <w:ind w:left="3600" w:hanging="360"/>
        <w:jc w:val="both"/>
      </w:pPr>
    </w:lvl>
    <w:lvl w:ilvl="5" w:tplc="CD9EAA44">
      <w:start w:val="1"/>
      <w:numFmt w:val="lowerRoman"/>
      <w:lvlText w:val="%6."/>
      <w:lvlJc w:val="right"/>
      <w:pPr>
        <w:ind w:left="4320" w:hanging="180"/>
        <w:jc w:val="both"/>
      </w:pPr>
    </w:lvl>
    <w:lvl w:ilvl="6" w:tplc="8294D090">
      <w:start w:val="1"/>
      <w:numFmt w:val="decimal"/>
      <w:lvlText w:val="%7."/>
      <w:lvlJc w:val="left"/>
      <w:pPr>
        <w:ind w:left="5040" w:hanging="360"/>
        <w:jc w:val="both"/>
      </w:pPr>
    </w:lvl>
    <w:lvl w:ilvl="7" w:tplc="E54674CA">
      <w:start w:val="1"/>
      <w:numFmt w:val="lowerLetter"/>
      <w:lvlText w:val="%8."/>
      <w:lvlJc w:val="left"/>
      <w:pPr>
        <w:ind w:left="5760" w:hanging="360"/>
        <w:jc w:val="both"/>
      </w:pPr>
    </w:lvl>
    <w:lvl w:ilvl="8" w:tplc="EE42004C">
      <w:start w:val="1"/>
      <w:numFmt w:val="lowerRoman"/>
      <w:lvlText w:val="%9."/>
      <w:lvlJc w:val="right"/>
      <w:pPr>
        <w:ind w:left="6480" w:hanging="180"/>
        <w:jc w:val="both"/>
      </w:pPr>
    </w:lvl>
  </w:abstractNum>
  <w:abstractNum w:abstractNumId="13">
    <w:nsid w:val="2F00000C"/>
    <w:multiLevelType w:val="hybridMultilevel"/>
    <w:tmpl w:val="1F0005D9"/>
    <w:lvl w:ilvl="0" w:tplc="253CF560">
      <w:start w:val="1"/>
      <w:numFmt w:val="decimal"/>
      <w:lvlText w:val="%1."/>
      <w:lvlJc w:val="left"/>
      <w:pPr>
        <w:ind w:left="735" w:hanging="375"/>
        <w:jc w:val="both"/>
      </w:pPr>
      <w:rPr>
        <w:w w:val="100"/>
        <w:sz w:val="20"/>
        <w:szCs w:val="20"/>
        <w:shd w:val="clear" w:color="auto" w:fill="auto"/>
      </w:rPr>
    </w:lvl>
    <w:lvl w:ilvl="1" w:tplc="09706A5A">
      <w:start w:val="1"/>
      <w:numFmt w:val="bullet"/>
      <w:lvlText w:val="o"/>
      <w:lvlJc w:val="left"/>
      <w:pPr>
        <w:ind w:left="1440" w:hanging="360"/>
        <w:jc w:val="both"/>
      </w:pPr>
      <w:rPr>
        <w:rFonts w:ascii="Courier New" w:eastAsia="Courier New" w:hAnsi="Courier New"/>
        <w:w w:val="100"/>
        <w:sz w:val="20"/>
        <w:szCs w:val="20"/>
        <w:shd w:val="clear" w:color="auto" w:fill="auto"/>
      </w:rPr>
    </w:lvl>
    <w:lvl w:ilvl="2" w:tplc="7F3EEA9A">
      <w:start w:val="1"/>
      <w:numFmt w:val="bullet"/>
      <w:lvlText w:val="§"/>
      <w:lvlJc w:val="left"/>
      <w:pPr>
        <w:ind w:left="2160" w:hanging="360"/>
        <w:jc w:val="both"/>
      </w:pPr>
      <w:rPr>
        <w:rFonts w:ascii="Wingdings" w:eastAsia="Wingdings" w:hAnsi="Wingdings"/>
        <w:w w:val="100"/>
        <w:sz w:val="20"/>
        <w:szCs w:val="20"/>
        <w:shd w:val="clear" w:color="auto" w:fill="auto"/>
      </w:rPr>
    </w:lvl>
    <w:lvl w:ilvl="3" w:tplc="A2DEB40C">
      <w:start w:val="1"/>
      <w:numFmt w:val="bullet"/>
      <w:lvlText w:val="·"/>
      <w:lvlJc w:val="left"/>
      <w:pPr>
        <w:ind w:left="2880" w:hanging="360"/>
        <w:jc w:val="both"/>
      </w:pPr>
      <w:rPr>
        <w:rFonts w:ascii="Symbol" w:eastAsia="Symbol" w:hAnsi="Symbol"/>
        <w:w w:val="100"/>
        <w:sz w:val="20"/>
        <w:szCs w:val="20"/>
        <w:shd w:val="clear" w:color="auto" w:fill="auto"/>
      </w:rPr>
    </w:lvl>
    <w:lvl w:ilvl="4" w:tplc="CEA418C4">
      <w:start w:val="1"/>
      <w:numFmt w:val="bullet"/>
      <w:lvlText w:val="o"/>
      <w:lvlJc w:val="left"/>
      <w:pPr>
        <w:ind w:left="3600" w:hanging="360"/>
        <w:jc w:val="both"/>
      </w:pPr>
      <w:rPr>
        <w:rFonts w:ascii="Courier New" w:eastAsia="Courier New" w:hAnsi="Courier New"/>
        <w:w w:val="100"/>
        <w:sz w:val="20"/>
        <w:szCs w:val="20"/>
        <w:shd w:val="clear" w:color="auto" w:fill="auto"/>
      </w:rPr>
    </w:lvl>
    <w:lvl w:ilvl="5" w:tplc="696A6632">
      <w:start w:val="1"/>
      <w:numFmt w:val="bullet"/>
      <w:lvlText w:val="§"/>
      <w:lvlJc w:val="left"/>
      <w:pPr>
        <w:ind w:left="4320" w:hanging="360"/>
        <w:jc w:val="both"/>
      </w:pPr>
      <w:rPr>
        <w:rFonts w:ascii="Wingdings" w:eastAsia="Wingdings" w:hAnsi="Wingdings"/>
        <w:w w:val="100"/>
        <w:sz w:val="20"/>
        <w:szCs w:val="20"/>
        <w:shd w:val="clear" w:color="auto" w:fill="auto"/>
      </w:rPr>
    </w:lvl>
    <w:lvl w:ilvl="6" w:tplc="0AA84D24">
      <w:start w:val="1"/>
      <w:numFmt w:val="bullet"/>
      <w:lvlText w:val="·"/>
      <w:lvlJc w:val="left"/>
      <w:pPr>
        <w:ind w:left="5040" w:hanging="360"/>
        <w:jc w:val="both"/>
      </w:pPr>
      <w:rPr>
        <w:rFonts w:ascii="Symbol" w:eastAsia="Symbol" w:hAnsi="Symbol"/>
        <w:w w:val="100"/>
        <w:sz w:val="20"/>
        <w:szCs w:val="20"/>
        <w:shd w:val="clear" w:color="auto" w:fill="auto"/>
      </w:rPr>
    </w:lvl>
    <w:lvl w:ilvl="7" w:tplc="E45E97EE">
      <w:start w:val="1"/>
      <w:numFmt w:val="bullet"/>
      <w:lvlText w:val="o"/>
      <w:lvlJc w:val="left"/>
      <w:pPr>
        <w:ind w:left="5760" w:hanging="360"/>
        <w:jc w:val="both"/>
      </w:pPr>
      <w:rPr>
        <w:rFonts w:ascii="Courier New" w:eastAsia="Courier New" w:hAnsi="Courier New"/>
        <w:w w:val="100"/>
        <w:sz w:val="20"/>
        <w:szCs w:val="20"/>
        <w:shd w:val="clear" w:color="auto" w:fill="auto"/>
      </w:rPr>
    </w:lvl>
    <w:lvl w:ilvl="8" w:tplc="160E9E22">
      <w:start w:val="1"/>
      <w:numFmt w:val="bullet"/>
      <w:lvlText w:val="§"/>
      <w:lvlJc w:val="left"/>
      <w:pPr>
        <w:ind w:left="6480" w:hanging="360"/>
        <w:jc w:val="both"/>
      </w:pPr>
      <w:rPr>
        <w:rFonts w:ascii="Wingdings" w:eastAsia="Wingdings" w:hAnsi="Wingdings"/>
        <w:w w:val="100"/>
        <w:sz w:val="20"/>
        <w:szCs w:val="20"/>
        <w:shd w:val="clear" w:color="auto" w:fill="auto"/>
      </w:rPr>
    </w:lvl>
  </w:abstractNum>
  <w:abstractNum w:abstractNumId="14">
    <w:nsid w:val="2F00000D"/>
    <w:multiLevelType w:val="hybridMultilevel"/>
    <w:tmpl w:val="1F001753"/>
    <w:lvl w:ilvl="0" w:tplc="7FEC1B20">
      <w:start w:val="1"/>
      <w:numFmt w:val="decimal"/>
      <w:lvlText w:val="%1."/>
      <w:lvlJc w:val="left"/>
      <w:pPr>
        <w:ind w:left="720" w:hanging="360"/>
        <w:jc w:val="both"/>
      </w:pPr>
    </w:lvl>
    <w:lvl w:ilvl="1" w:tplc="FC1440C4">
      <w:start w:val="1"/>
      <w:numFmt w:val="lowerLetter"/>
      <w:lvlText w:val="%2."/>
      <w:lvlJc w:val="left"/>
      <w:pPr>
        <w:ind w:left="1440" w:hanging="360"/>
        <w:jc w:val="both"/>
      </w:pPr>
    </w:lvl>
    <w:lvl w:ilvl="2" w:tplc="1E1A2B54">
      <w:start w:val="1"/>
      <w:numFmt w:val="lowerRoman"/>
      <w:lvlText w:val="%3."/>
      <w:lvlJc w:val="right"/>
      <w:pPr>
        <w:ind w:left="2160" w:hanging="180"/>
        <w:jc w:val="both"/>
      </w:pPr>
    </w:lvl>
    <w:lvl w:ilvl="3" w:tplc="865AD4E6">
      <w:start w:val="1"/>
      <w:numFmt w:val="decimal"/>
      <w:lvlText w:val="%4."/>
      <w:lvlJc w:val="left"/>
      <w:pPr>
        <w:ind w:left="2880" w:hanging="360"/>
        <w:jc w:val="both"/>
      </w:pPr>
    </w:lvl>
    <w:lvl w:ilvl="4" w:tplc="F65024FE">
      <w:start w:val="1"/>
      <w:numFmt w:val="lowerLetter"/>
      <w:lvlText w:val="%5."/>
      <w:lvlJc w:val="left"/>
      <w:pPr>
        <w:ind w:left="3600" w:hanging="360"/>
        <w:jc w:val="both"/>
      </w:pPr>
    </w:lvl>
    <w:lvl w:ilvl="5" w:tplc="6CD4608A">
      <w:start w:val="1"/>
      <w:numFmt w:val="lowerRoman"/>
      <w:lvlText w:val="%6."/>
      <w:lvlJc w:val="right"/>
      <w:pPr>
        <w:ind w:left="4320" w:hanging="180"/>
        <w:jc w:val="both"/>
      </w:pPr>
    </w:lvl>
    <w:lvl w:ilvl="6" w:tplc="E1623100">
      <w:start w:val="1"/>
      <w:numFmt w:val="decimal"/>
      <w:lvlText w:val="%7."/>
      <w:lvlJc w:val="left"/>
      <w:pPr>
        <w:ind w:left="5040" w:hanging="360"/>
        <w:jc w:val="both"/>
      </w:pPr>
    </w:lvl>
    <w:lvl w:ilvl="7" w:tplc="4DC4B6EC">
      <w:start w:val="1"/>
      <w:numFmt w:val="lowerLetter"/>
      <w:lvlText w:val="%8."/>
      <w:lvlJc w:val="left"/>
      <w:pPr>
        <w:ind w:left="5760" w:hanging="360"/>
        <w:jc w:val="both"/>
      </w:pPr>
    </w:lvl>
    <w:lvl w:ilvl="8" w:tplc="1A50C6C2">
      <w:start w:val="1"/>
      <w:numFmt w:val="lowerRoman"/>
      <w:lvlText w:val="%9."/>
      <w:lvlJc w:val="right"/>
      <w:pPr>
        <w:ind w:left="6480" w:hanging="180"/>
        <w:jc w:val="both"/>
      </w:pPr>
    </w:lvl>
  </w:abstractNum>
  <w:abstractNum w:abstractNumId="15">
    <w:nsid w:val="2F00000E"/>
    <w:multiLevelType w:val="hybridMultilevel"/>
    <w:tmpl w:val="1F00096D"/>
    <w:lvl w:ilvl="0" w:tplc="8E7E089C">
      <w:start w:val="1"/>
      <w:numFmt w:val="bullet"/>
      <w:lvlText w:val="·"/>
      <w:lvlJc w:val="left"/>
      <w:pPr>
        <w:tabs>
          <w:tab w:val="left" w:pos="720"/>
        </w:tabs>
        <w:ind w:left="720" w:hanging="360"/>
        <w:jc w:val="both"/>
      </w:pPr>
      <w:rPr>
        <w:rFonts w:ascii="Symbol" w:eastAsia="Symbol" w:hAnsi="Symbol"/>
        <w:w w:val="100"/>
        <w:sz w:val="20"/>
        <w:szCs w:val="20"/>
        <w:shd w:val="clear" w:color="auto" w:fill="auto"/>
      </w:rPr>
    </w:lvl>
    <w:lvl w:ilvl="1" w:tplc="AA96AF66">
      <w:start w:val="1"/>
      <w:numFmt w:val="bullet"/>
      <w:lvlText w:val="o"/>
      <w:lvlJc w:val="left"/>
      <w:pPr>
        <w:tabs>
          <w:tab w:val="left" w:pos="1440"/>
        </w:tabs>
        <w:ind w:left="1440" w:hanging="360"/>
        <w:jc w:val="both"/>
      </w:pPr>
      <w:rPr>
        <w:rFonts w:ascii="Courier New" w:eastAsia="Courier New" w:hAnsi="Courier New"/>
        <w:w w:val="100"/>
        <w:sz w:val="20"/>
        <w:szCs w:val="20"/>
        <w:shd w:val="clear" w:color="auto" w:fill="auto"/>
      </w:rPr>
    </w:lvl>
    <w:lvl w:ilvl="2" w:tplc="546082C0">
      <w:start w:val="1"/>
      <w:numFmt w:val="bullet"/>
      <w:lvlText w:val="§"/>
      <w:lvlJc w:val="left"/>
      <w:pPr>
        <w:tabs>
          <w:tab w:val="left" w:pos="2160"/>
        </w:tabs>
        <w:ind w:left="2160" w:hanging="360"/>
        <w:jc w:val="both"/>
      </w:pPr>
      <w:rPr>
        <w:rFonts w:ascii="Wingdings" w:eastAsia="Wingdings" w:hAnsi="Wingdings"/>
        <w:w w:val="100"/>
        <w:sz w:val="20"/>
        <w:szCs w:val="20"/>
        <w:shd w:val="clear" w:color="auto" w:fill="auto"/>
      </w:rPr>
    </w:lvl>
    <w:lvl w:ilvl="3" w:tplc="5F0EFA12">
      <w:start w:val="1"/>
      <w:numFmt w:val="bullet"/>
      <w:lvlText w:val="§"/>
      <w:lvlJc w:val="left"/>
      <w:pPr>
        <w:tabs>
          <w:tab w:val="left" w:pos="2880"/>
        </w:tabs>
        <w:ind w:left="2880" w:hanging="360"/>
        <w:jc w:val="both"/>
      </w:pPr>
      <w:rPr>
        <w:rFonts w:ascii="Wingdings" w:eastAsia="Wingdings" w:hAnsi="Wingdings"/>
        <w:w w:val="100"/>
        <w:sz w:val="20"/>
        <w:szCs w:val="20"/>
        <w:shd w:val="clear" w:color="auto" w:fill="auto"/>
      </w:rPr>
    </w:lvl>
    <w:lvl w:ilvl="4" w:tplc="1FA0872C">
      <w:start w:val="1"/>
      <w:numFmt w:val="bullet"/>
      <w:lvlText w:val="§"/>
      <w:lvlJc w:val="left"/>
      <w:pPr>
        <w:tabs>
          <w:tab w:val="left" w:pos="3600"/>
        </w:tabs>
        <w:ind w:left="3600" w:hanging="360"/>
        <w:jc w:val="both"/>
      </w:pPr>
      <w:rPr>
        <w:rFonts w:ascii="Wingdings" w:eastAsia="Wingdings" w:hAnsi="Wingdings"/>
        <w:w w:val="100"/>
        <w:sz w:val="20"/>
        <w:szCs w:val="20"/>
        <w:shd w:val="clear" w:color="auto" w:fill="auto"/>
      </w:rPr>
    </w:lvl>
    <w:lvl w:ilvl="5" w:tplc="35101C6A">
      <w:start w:val="1"/>
      <w:numFmt w:val="bullet"/>
      <w:lvlText w:val="§"/>
      <w:lvlJc w:val="left"/>
      <w:pPr>
        <w:tabs>
          <w:tab w:val="left" w:pos="4320"/>
        </w:tabs>
        <w:ind w:left="4320" w:hanging="360"/>
        <w:jc w:val="both"/>
      </w:pPr>
      <w:rPr>
        <w:rFonts w:ascii="Wingdings" w:eastAsia="Wingdings" w:hAnsi="Wingdings"/>
        <w:w w:val="100"/>
        <w:sz w:val="20"/>
        <w:szCs w:val="20"/>
        <w:shd w:val="clear" w:color="auto" w:fill="auto"/>
      </w:rPr>
    </w:lvl>
    <w:lvl w:ilvl="6" w:tplc="64904516">
      <w:start w:val="1"/>
      <w:numFmt w:val="bullet"/>
      <w:lvlText w:val="§"/>
      <w:lvlJc w:val="left"/>
      <w:pPr>
        <w:tabs>
          <w:tab w:val="left" w:pos="5040"/>
        </w:tabs>
        <w:ind w:left="5040" w:hanging="360"/>
        <w:jc w:val="both"/>
      </w:pPr>
      <w:rPr>
        <w:rFonts w:ascii="Wingdings" w:eastAsia="Wingdings" w:hAnsi="Wingdings"/>
        <w:w w:val="100"/>
        <w:sz w:val="20"/>
        <w:szCs w:val="20"/>
        <w:shd w:val="clear" w:color="auto" w:fill="auto"/>
      </w:rPr>
    </w:lvl>
    <w:lvl w:ilvl="7" w:tplc="BD0E5778">
      <w:start w:val="1"/>
      <w:numFmt w:val="bullet"/>
      <w:lvlText w:val="§"/>
      <w:lvlJc w:val="left"/>
      <w:pPr>
        <w:tabs>
          <w:tab w:val="left" w:pos="5760"/>
        </w:tabs>
        <w:ind w:left="5760" w:hanging="360"/>
        <w:jc w:val="both"/>
      </w:pPr>
      <w:rPr>
        <w:rFonts w:ascii="Wingdings" w:eastAsia="Wingdings" w:hAnsi="Wingdings"/>
        <w:w w:val="100"/>
        <w:sz w:val="20"/>
        <w:szCs w:val="20"/>
        <w:shd w:val="clear" w:color="auto" w:fill="auto"/>
      </w:rPr>
    </w:lvl>
    <w:lvl w:ilvl="8" w:tplc="1B38980C">
      <w:start w:val="1"/>
      <w:numFmt w:val="bullet"/>
      <w:lvlText w:val="§"/>
      <w:lvlJc w:val="left"/>
      <w:pPr>
        <w:tabs>
          <w:tab w:val="left" w:pos="6480"/>
        </w:tabs>
        <w:ind w:left="6480" w:hanging="360"/>
        <w:jc w:val="both"/>
      </w:pPr>
      <w:rPr>
        <w:rFonts w:ascii="Wingdings" w:eastAsia="Wingdings" w:hAnsi="Wingdings"/>
        <w:w w:val="100"/>
        <w:sz w:val="20"/>
        <w:szCs w:val="20"/>
        <w:shd w:val="clear" w:color="auto" w:fill="auto"/>
      </w:rPr>
    </w:lvl>
  </w:abstractNum>
  <w:abstractNum w:abstractNumId="16">
    <w:nsid w:val="2F00000F"/>
    <w:multiLevelType w:val="hybridMultilevel"/>
    <w:tmpl w:val="1F000A9E"/>
    <w:lvl w:ilvl="0" w:tplc="3530C60E">
      <w:start w:val="1"/>
      <w:numFmt w:val="bullet"/>
      <w:lvlText w:val="·"/>
      <w:lvlJc w:val="left"/>
      <w:pPr>
        <w:tabs>
          <w:tab w:val="left" w:pos="720"/>
        </w:tabs>
        <w:ind w:left="720" w:hanging="360"/>
        <w:jc w:val="both"/>
      </w:pPr>
      <w:rPr>
        <w:rFonts w:ascii="Symbol" w:eastAsia="Symbol" w:hAnsi="Symbol"/>
        <w:w w:val="100"/>
        <w:sz w:val="20"/>
        <w:szCs w:val="20"/>
        <w:shd w:val="clear" w:color="auto" w:fill="auto"/>
      </w:rPr>
    </w:lvl>
    <w:lvl w:ilvl="1" w:tplc="9BD47DC8">
      <w:start w:val="1"/>
      <w:numFmt w:val="bullet"/>
      <w:lvlText w:val="o"/>
      <w:lvlJc w:val="left"/>
      <w:pPr>
        <w:tabs>
          <w:tab w:val="left" w:pos="1440"/>
        </w:tabs>
        <w:ind w:left="1440" w:hanging="360"/>
        <w:jc w:val="both"/>
      </w:pPr>
      <w:rPr>
        <w:rFonts w:ascii="Courier New" w:eastAsia="Courier New" w:hAnsi="Courier New"/>
        <w:w w:val="100"/>
        <w:sz w:val="20"/>
        <w:szCs w:val="20"/>
        <w:shd w:val="clear" w:color="auto" w:fill="auto"/>
      </w:rPr>
    </w:lvl>
    <w:lvl w:ilvl="2" w:tplc="00BA61F6">
      <w:start w:val="1"/>
      <w:numFmt w:val="bullet"/>
      <w:lvlText w:val="§"/>
      <w:lvlJc w:val="left"/>
      <w:pPr>
        <w:tabs>
          <w:tab w:val="left" w:pos="2160"/>
        </w:tabs>
        <w:ind w:left="2160" w:hanging="360"/>
        <w:jc w:val="both"/>
      </w:pPr>
      <w:rPr>
        <w:rFonts w:ascii="Wingdings" w:eastAsia="Wingdings" w:hAnsi="Wingdings"/>
        <w:w w:val="100"/>
        <w:sz w:val="20"/>
        <w:szCs w:val="20"/>
        <w:shd w:val="clear" w:color="auto" w:fill="auto"/>
      </w:rPr>
    </w:lvl>
    <w:lvl w:ilvl="3" w:tplc="8DBAB958">
      <w:start w:val="1"/>
      <w:numFmt w:val="bullet"/>
      <w:lvlText w:val="§"/>
      <w:lvlJc w:val="left"/>
      <w:pPr>
        <w:tabs>
          <w:tab w:val="left" w:pos="2880"/>
        </w:tabs>
        <w:ind w:left="2880" w:hanging="360"/>
        <w:jc w:val="both"/>
      </w:pPr>
      <w:rPr>
        <w:rFonts w:ascii="Wingdings" w:eastAsia="Wingdings" w:hAnsi="Wingdings"/>
        <w:w w:val="100"/>
        <w:sz w:val="20"/>
        <w:szCs w:val="20"/>
        <w:shd w:val="clear" w:color="auto" w:fill="auto"/>
      </w:rPr>
    </w:lvl>
    <w:lvl w:ilvl="4" w:tplc="DD6E781A">
      <w:start w:val="1"/>
      <w:numFmt w:val="bullet"/>
      <w:lvlText w:val="§"/>
      <w:lvlJc w:val="left"/>
      <w:pPr>
        <w:tabs>
          <w:tab w:val="left" w:pos="3600"/>
        </w:tabs>
        <w:ind w:left="3600" w:hanging="360"/>
        <w:jc w:val="both"/>
      </w:pPr>
      <w:rPr>
        <w:rFonts w:ascii="Wingdings" w:eastAsia="Wingdings" w:hAnsi="Wingdings"/>
        <w:w w:val="100"/>
        <w:sz w:val="20"/>
        <w:szCs w:val="20"/>
        <w:shd w:val="clear" w:color="auto" w:fill="auto"/>
      </w:rPr>
    </w:lvl>
    <w:lvl w:ilvl="5" w:tplc="05B2C3E2">
      <w:start w:val="1"/>
      <w:numFmt w:val="bullet"/>
      <w:lvlText w:val="§"/>
      <w:lvlJc w:val="left"/>
      <w:pPr>
        <w:tabs>
          <w:tab w:val="left" w:pos="4320"/>
        </w:tabs>
        <w:ind w:left="4320" w:hanging="360"/>
        <w:jc w:val="both"/>
      </w:pPr>
      <w:rPr>
        <w:rFonts w:ascii="Wingdings" w:eastAsia="Wingdings" w:hAnsi="Wingdings"/>
        <w:w w:val="100"/>
        <w:sz w:val="20"/>
        <w:szCs w:val="20"/>
        <w:shd w:val="clear" w:color="auto" w:fill="auto"/>
      </w:rPr>
    </w:lvl>
    <w:lvl w:ilvl="6" w:tplc="30FA3EAC">
      <w:start w:val="1"/>
      <w:numFmt w:val="bullet"/>
      <w:lvlText w:val="§"/>
      <w:lvlJc w:val="left"/>
      <w:pPr>
        <w:tabs>
          <w:tab w:val="left" w:pos="5040"/>
        </w:tabs>
        <w:ind w:left="5040" w:hanging="360"/>
        <w:jc w:val="both"/>
      </w:pPr>
      <w:rPr>
        <w:rFonts w:ascii="Wingdings" w:eastAsia="Wingdings" w:hAnsi="Wingdings"/>
        <w:w w:val="100"/>
        <w:sz w:val="20"/>
        <w:szCs w:val="20"/>
        <w:shd w:val="clear" w:color="auto" w:fill="auto"/>
      </w:rPr>
    </w:lvl>
    <w:lvl w:ilvl="7" w:tplc="9BD84312">
      <w:start w:val="1"/>
      <w:numFmt w:val="bullet"/>
      <w:lvlText w:val="§"/>
      <w:lvlJc w:val="left"/>
      <w:pPr>
        <w:tabs>
          <w:tab w:val="left" w:pos="5760"/>
        </w:tabs>
        <w:ind w:left="5760" w:hanging="360"/>
        <w:jc w:val="both"/>
      </w:pPr>
      <w:rPr>
        <w:rFonts w:ascii="Wingdings" w:eastAsia="Wingdings" w:hAnsi="Wingdings"/>
        <w:w w:val="100"/>
        <w:sz w:val="20"/>
        <w:szCs w:val="20"/>
        <w:shd w:val="clear" w:color="auto" w:fill="auto"/>
      </w:rPr>
    </w:lvl>
    <w:lvl w:ilvl="8" w:tplc="61E85FAC">
      <w:start w:val="1"/>
      <w:numFmt w:val="bullet"/>
      <w:lvlText w:val="§"/>
      <w:lvlJc w:val="left"/>
      <w:pPr>
        <w:tabs>
          <w:tab w:val="left" w:pos="6480"/>
        </w:tabs>
        <w:ind w:left="6480" w:hanging="360"/>
        <w:jc w:val="both"/>
      </w:pPr>
      <w:rPr>
        <w:rFonts w:ascii="Wingdings" w:eastAsia="Wingdings" w:hAnsi="Wingdings"/>
        <w:w w:val="100"/>
        <w:sz w:val="20"/>
        <w:szCs w:val="20"/>
        <w:shd w:val="clear" w:color="auto" w:fill="auto"/>
      </w:rPr>
    </w:lvl>
  </w:abstractNum>
  <w:abstractNum w:abstractNumId="17">
    <w:nsid w:val="2F000010"/>
    <w:multiLevelType w:val="hybridMultilevel"/>
    <w:tmpl w:val="1F003F43"/>
    <w:lvl w:ilvl="0" w:tplc="5CA0CBC4">
      <w:start w:val="1"/>
      <w:numFmt w:val="bullet"/>
      <w:lvlText w:val="·"/>
      <w:lvlJc w:val="left"/>
      <w:pPr>
        <w:ind w:left="720" w:hanging="360"/>
        <w:jc w:val="both"/>
      </w:pPr>
      <w:rPr>
        <w:rFonts w:ascii="Symbol" w:eastAsia="Symbol" w:hAnsi="Symbol"/>
        <w:w w:val="100"/>
        <w:sz w:val="20"/>
        <w:szCs w:val="20"/>
        <w:shd w:val="clear" w:color="auto" w:fill="auto"/>
      </w:rPr>
    </w:lvl>
    <w:lvl w:ilvl="1" w:tplc="AB94C38A">
      <w:start w:val="1"/>
      <w:numFmt w:val="bullet"/>
      <w:lvlText w:val="o"/>
      <w:lvlJc w:val="left"/>
      <w:pPr>
        <w:ind w:left="1440" w:hanging="360"/>
        <w:jc w:val="both"/>
      </w:pPr>
      <w:rPr>
        <w:rFonts w:ascii="Courier New" w:eastAsia="Courier New" w:hAnsi="Courier New"/>
        <w:w w:val="100"/>
        <w:sz w:val="20"/>
        <w:szCs w:val="20"/>
        <w:shd w:val="clear" w:color="auto" w:fill="auto"/>
      </w:rPr>
    </w:lvl>
    <w:lvl w:ilvl="2" w:tplc="0CE29F24">
      <w:start w:val="1"/>
      <w:numFmt w:val="bullet"/>
      <w:lvlText w:val="§"/>
      <w:lvlJc w:val="left"/>
      <w:pPr>
        <w:ind w:left="2160" w:hanging="360"/>
        <w:jc w:val="both"/>
      </w:pPr>
      <w:rPr>
        <w:rFonts w:ascii="Wingdings" w:eastAsia="Wingdings" w:hAnsi="Wingdings"/>
        <w:w w:val="100"/>
        <w:sz w:val="20"/>
        <w:szCs w:val="20"/>
        <w:shd w:val="clear" w:color="auto" w:fill="auto"/>
      </w:rPr>
    </w:lvl>
    <w:lvl w:ilvl="3" w:tplc="A5821D54">
      <w:start w:val="1"/>
      <w:numFmt w:val="bullet"/>
      <w:lvlText w:val="·"/>
      <w:lvlJc w:val="left"/>
      <w:pPr>
        <w:ind w:left="2880" w:hanging="360"/>
        <w:jc w:val="both"/>
      </w:pPr>
      <w:rPr>
        <w:rFonts w:ascii="Symbol" w:eastAsia="Symbol" w:hAnsi="Symbol"/>
        <w:w w:val="100"/>
        <w:sz w:val="20"/>
        <w:szCs w:val="20"/>
        <w:shd w:val="clear" w:color="auto" w:fill="auto"/>
      </w:rPr>
    </w:lvl>
    <w:lvl w:ilvl="4" w:tplc="A2FE677C">
      <w:start w:val="1"/>
      <w:numFmt w:val="bullet"/>
      <w:lvlText w:val="o"/>
      <w:lvlJc w:val="left"/>
      <w:pPr>
        <w:ind w:left="3600" w:hanging="360"/>
        <w:jc w:val="both"/>
      </w:pPr>
      <w:rPr>
        <w:rFonts w:ascii="Courier New" w:eastAsia="Courier New" w:hAnsi="Courier New"/>
        <w:w w:val="100"/>
        <w:sz w:val="20"/>
        <w:szCs w:val="20"/>
        <w:shd w:val="clear" w:color="auto" w:fill="auto"/>
      </w:rPr>
    </w:lvl>
    <w:lvl w:ilvl="5" w:tplc="834A1CFE">
      <w:start w:val="1"/>
      <w:numFmt w:val="bullet"/>
      <w:lvlText w:val="§"/>
      <w:lvlJc w:val="left"/>
      <w:pPr>
        <w:ind w:left="4320" w:hanging="360"/>
        <w:jc w:val="both"/>
      </w:pPr>
      <w:rPr>
        <w:rFonts w:ascii="Wingdings" w:eastAsia="Wingdings" w:hAnsi="Wingdings"/>
        <w:w w:val="100"/>
        <w:sz w:val="20"/>
        <w:szCs w:val="20"/>
        <w:shd w:val="clear" w:color="auto" w:fill="auto"/>
      </w:rPr>
    </w:lvl>
    <w:lvl w:ilvl="6" w:tplc="B3C8902C">
      <w:start w:val="1"/>
      <w:numFmt w:val="bullet"/>
      <w:lvlText w:val="·"/>
      <w:lvlJc w:val="left"/>
      <w:pPr>
        <w:ind w:left="5040" w:hanging="360"/>
        <w:jc w:val="both"/>
      </w:pPr>
      <w:rPr>
        <w:rFonts w:ascii="Symbol" w:eastAsia="Symbol" w:hAnsi="Symbol"/>
        <w:w w:val="100"/>
        <w:sz w:val="20"/>
        <w:szCs w:val="20"/>
        <w:shd w:val="clear" w:color="auto" w:fill="auto"/>
      </w:rPr>
    </w:lvl>
    <w:lvl w:ilvl="7" w:tplc="818418FC">
      <w:start w:val="1"/>
      <w:numFmt w:val="bullet"/>
      <w:lvlText w:val="o"/>
      <w:lvlJc w:val="left"/>
      <w:pPr>
        <w:ind w:left="5760" w:hanging="360"/>
        <w:jc w:val="both"/>
      </w:pPr>
      <w:rPr>
        <w:rFonts w:ascii="Courier New" w:eastAsia="Courier New" w:hAnsi="Courier New"/>
        <w:w w:val="100"/>
        <w:sz w:val="20"/>
        <w:szCs w:val="20"/>
        <w:shd w:val="clear" w:color="auto" w:fill="auto"/>
      </w:rPr>
    </w:lvl>
    <w:lvl w:ilvl="8" w:tplc="FC9EC2D8">
      <w:start w:val="1"/>
      <w:numFmt w:val="bullet"/>
      <w:lvlText w:val="§"/>
      <w:lvlJc w:val="left"/>
      <w:pPr>
        <w:ind w:left="6480" w:hanging="360"/>
        <w:jc w:val="both"/>
      </w:pPr>
      <w:rPr>
        <w:rFonts w:ascii="Wingdings" w:eastAsia="Wingdings" w:hAnsi="Wingdings"/>
        <w:w w:val="100"/>
        <w:sz w:val="20"/>
        <w:szCs w:val="20"/>
        <w:shd w:val="clear" w:color="auto" w:fill="auto"/>
      </w:rPr>
    </w:lvl>
  </w:abstractNum>
  <w:abstractNum w:abstractNumId="18">
    <w:nsid w:val="2F000011"/>
    <w:multiLevelType w:val="hybridMultilevel"/>
    <w:tmpl w:val="1F001C86"/>
    <w:lvl w:ilvl="0" w:tplc="D786D06E">
      <w:start w:val="1"/>
      <w:numFmt w:val="decimal"/>
      <w:lvlText w:val="%1."/>
      <w:lvlJc w:val="left"/>
      <w:pPr>
        <w:ind w:left="420" w:hanging="360"/>
        <w:jc w:val="both"/>
      </w:pPr>
      <w:rPr>
        <w:w w:val="100"/>
        <w:sz w:val="20"/>
        <w:szCs w:val="20"/>
        <w:shd w:val="clear" w:color="auto" w:fill="auto"/>
      </w:rPr>
    </w:lvl>
    <w:lvl w:ilvl="1" w:tplc="A3E885C4">
      <w:start w:val="1"/>
      <w:numFmt w:val="lowerLetter"/>
      <w:lvlText w:val="%2."/>
      <w:lvlJc w:val="left"/>
      <w:pPr>
        <w:ind w:left="1140" w:hanging="360"/>
        <w:jc w:val="both"/>
      </w:pPr>
    </w:lvl>
    <w:lvl w:ilvl="2" w:tplc="3AA2BE28">
      <w:start w:val="1"/>
      <w:numFmt w:val="lowerRoman"/>
      <w:lvlText w:val="%3."/>
      <w:lvlJc w:val="right"/>
      <w:pPr>
        <w:ind w:left="1860" w:hanging="180"/>
        <w:jc w:val="both"/>
      </w:pPr>
    </w:lvl>
    <w:lvl w:ilvl="3" w:tplc="B9C8D038">
      <w:start w:val="1"/>
      <w:numFmt w:val="decimal"/>
      <w:lvlText w:val="%4."/>
      <w:lvlJc w:val="left"/>
      <w:pPr>
        <w:ind w:left="2580" w:hanging="360"/>
        <w:jc w:val="both"/>
      </w:pPr>
    </w:lvl>
    <w:lvl w:ilvl="4" w:tplc="6B96DE90">
      <w:start w:val="1"/>
      <w:numFmt w:val="lowerLetter"/>
      <w:lvlText w:val="%5."/>
      <w:lvlJc w:val="left"/>
      <w:pPr>
        <w:ind w:left="3300" w:hanging="360"/>
        <w:jc w:val="both"/>
      </w:pPr>
    </w:lvl>
    <w:lvl w:ilvl="5" w:tplc="E2847C94">
      <w:start w:val="1"/>
      <w:numFmt w:val="lowerRoman"/>
      <w:lvlText w:val="%6."/>
      <w:lvlJc w:val="right"/>
      <w:pPr>
        <w:ind w:left="4020" w:hanging="180"/>
        <w:jc w:val="both"/>
      </w:pPr>
    </w:lvl>
    <w:lvl w:ilvl="6" w:tplc="B7FE0344">
      <w:start w:val="1"/>
      <w:numFmt w:val="decimal"/>
      <w:lvlText w:val="%7."/>
      <w:lvlJc w:val="left"/>
      <w:pPr>
        <w:ind w:left="4740" w:hanging="360"/>
        <w:jc w:val="both"/>
      </w:pPr>
    </w:lvl>
    <w:lvl w:ilvl="7" w:tplc="A388227C">
      <w:start w:val="1"/>
      <w:numFmt w:val="lowerLetter"/>
      <w:lvlText w:val="%8."/>
      <w:lvlJc w:val="left"/>
      <w:pPr>
        <w:ind w:left="5460" w:hanging="360"/>
        <w:jc w:val="both"/>
      </w:pPr>
    </w:lvl>
    <w:lvl w:ilvl="8" w:tplc="434041A4">
      <w:start w:val="1"/>
      <w:numFmt w:val="lowerRoman"/>
      <w:lvlText w:val="%9."/>
      <w:lvlJc w:val="right"/>
      <w:pPr>
        <w:ind w:left="6180" w:hanging="180"/>
        <w:jc w:val="both"/>
      </w:pPr>
    </w:lvl>
  </w:abstractNum>
  <w:abstractNum w:abstractNumId="19">
    <w:nsid w:val="2F000012"/>
    <w:multiLevelType w:val="hybridMultilevel"/>
    <w:tmpl w:val="1F00079F"/>
    <w:lvl w:ilvl="0" w:tplc="732003C0">
      <w:start w:val="1"/>
      <w:numFmt w:val="bullet"/>
      <w:lvlText w:val="·"/>
      <w:lvlJc w:val="left"/>
      <w:pPr>
        <w:tabs>
          <w:tab w:val="left" w:pos="720"/>
        </w:tabs>
        <w:ind w:left="720" w:hanging="360"/>
        <w:jc w:val="both"/>
      </w:pPr>
      <w:rPr>
        <w:rFonts w:ascii="Symbol" w:eastAsia="Symbol" w:hAnsi="Symbol"/>
        <w:w w:val="100"/>
        <w:sz w:val="20"/>
        <w:szCs w:val="20"/>
        <w:shd w:val="clear" w:color="auto" w:fill="auto"/>
      </w:rPr>
    </w:lvl>
    <w:lvl w:ilvl="1" w:tplc="2BCC999C">
      <w:start w:val="1"/>
      <w:numFmt w:val="bullet"/>
      <w:lvlText w:val="o"/>
      <w:lvlJc w:val="left"/>
      <w:pPr>
        <w:tabs>
          <w:tab w:val="left" w:pos="1440"/>
        </w:tabs>
        <w:ind w:left="1440" w:hanging="360"/>
        <w:jc w:val="both"/>
      </w:pPr>
      <w:rPr>
        <w:rFonts w:ascii="Courier New" w:eastAsia="Courier New" w:hAnsi="Courier New"/>
        <w:w w:val="100"/>
        <w:sz w:val="20"/>
        <w:szCs w:val="20"/>
        <w:shd w:val="clear" w:color="auto" w:fill="auto"/>
      </w:rPr>
    </w:lvl>
    <w:lvl w:ilvl="2" w:tplc="9EEC43FC">
      <w:start w:val="1"/>
      <w:numFmt w:val="bullet"/>
      <w:lvlText w:val="§"/>
      <w:lvlJc w:val="left"/>
      <w:pPr>
        <w:tabs>
          <w:tab w:val="left" w:pos="2160"/>
        </w:tabs>
        <w:ind w:left="2160" w:hanging="360"/>
        <w:jc w:val="both"/>
      </w:pPr>
      <w:rPr>
        <w:rFonts w:ascii="Wingdings" w:eastAsia="Wingdings" w:hAnsi="Wingdings"/>
        <w:w w:val="100"/>
        <w:sz w:val="20"/>
        <w:szCs w:val="20"/>
        <w:shd w:val="clear" w:color="auto" w:fill="auto"/>
      </w:rPr>
    </w:lvl>
    <w:lvl w:ilvl="3" w:tplc="9D58E91E">
      <w:start w:val="1"/>
      <w:numFmt w:val="bullet"/>
      <w:lvlText w:val="§"/>
      <w:lvlJc w:val="left"/>
      <w:pPr>
        <w:tabs>
          <w:tab w:val="left" w:pos="2880"/>
        </w:tabs>
        <w:ind w:left="2880" w:hanging="360"/>
        <w:jc w:val="both"/>
      </w:pPr>
      <w:rPr>
        <w:rFonts w:ascii="Wingdings" w:eastAsia="Wingdings" w:hAnsi="Wingdings"/>
        <w:w w:val="100"/>
        <w:sz w:val="20"/>
        <w:szCs w:val="20"/>
        <w:shd w:val="clear" w:color="auto" w:fill="auto"/>
      </w:rPr>
    </w:lvl>
    <w:lvl w:ilvl="4" w:tplc="A858CC2A">
      <w:start w:val="1"/>
      <w:numFmt w:val="bullet"/>
      <w:lvlText w:val="§"/>
      <w:lvlJc w:val="left"/>
      <w:pPr>
        <w:tabs>
          <w:tab w:val="left" w:pos="3600"/>
        </w:tabs>
        <w:ind w:left="3600" w:hanging="360"/>
        <w:jc w:val="both"/>
      </w:pPr>
      <w:rPr>
        <w:rFonts w:ascii="Wingdings" w:eastAsia="Wingdings" w:hAnsi="Wingdings"/>
        <w:w w:val="100"/>
        <w:sz w:val="20"/>
        <w:szCs w:val="20"/>
        <w:shd w:val="clear" w:color="auto" w:fill="auto"/>
      </w:rPr>
    </w:lvl>
    <w:lvl w:ilvl="5" w:tplc="FA9825D8">
      <w:start w:val="1"/>
      <w:numFmt w:val="bullet"/>
      <w:lvlText w:val="§"/>
      <w:lvlJc w:val="left"/>
      <w:pPr>
        <w:tabs>
          <w:tab w:val="left" w:pos="4320"/>
        </w:tabs>
        <w:ind w:left="4320" w:hanging="360"/>
        <w:jc w:val="both"/>
      </w:pPr>
      <w:rPr>
        <w:rFonts w:ascii="Wingdings" w:eastAsia="Wingdings" w:hAnsi="Wingdings"/>
        <w:w w:val="100"/>
        <w:sz w:val="20"/>
        <w:szCs w:val="20"/>
        <w:shd w:val="clear" w:color="auto" w:fill="auto"/>
      </w:rPr>
    </w:lvl>
    <w:lvl w:ilvl="6" w:tplc="402099C6">
      <w:start w:val="1"/>
      <w:numFmt w:val="bullet"/>
      <w:lvlText w:val="§"/>
      <w:lvlJc w:val="left"/>
      <w:pPr>
        <w:tabs>
          <w:tab w:val="left" w:pos="5040"/>
        </w:tabs>
        <w:ind w:left="5040" w:hanging="360"/>
        <w:jc w:val="both"/>
      </w:pPr>
      <w:rPr>
        <w:rFonts w:ascii="Wingdings" w:eastAsia="Wingdings" w:hAnsi="Wingdings"/>
        <w:w w:val="100"/>
        <w:sz w:val="20"/>
        <w:szCs w:val="20"/>
        <w:shd w:val="clear" w:color="auto" w:fill="auto"/>
      </w:rPr>
    </w:lvl>
    <w:lvl w:ilvl="7" w:tplc="C75EF454">
      <w:start w:val="1"/>
      <w:numFmt w:val="bullet"/>
      <w:lvlText w:val="§"/>
      <w:lvlJc w:val="left"/>
      <w:pPr>
        <w:tabs>
          <w:tab w:val="left" w:pos="5760"/>
        </w:tabs>
        <w:ind w:left="5760" w:hanging="360"/>
        <w:jc w:val="both"/>
      </w:pPr>
      <w:rPr>
        <w:rFonts w:ascii="Wingdings" w:eastAsia="Wingdings" w:hAnsi="Wingdings"/>
        <w:w w:val="100"/>
        <w:sz w:val="20"/>
        <w:szCs w:val="20"/>
        <w:shd w:val="clear" w:color="auto" w:fill="auto"/>
      </w:rPr>
    </w:lvl>
    <w:lvl w:ilvl="8" w:tplc="EC0E7AA4">
      <w:start w:val="1"/>
      <w:numFmt w:val="bullet"/>
      <w:lvlText w:val="§"/>
      <w:lvlJc w:val="left"/>
      <w:pPr>
        <w:tabs>
          <w:tab w:val="left" w:pos="6480"/>
        </w:tabs>
        <w:ind w:left="6480" w:hanging="360"/>
        <w:jc w:val="both"/>
      </w:pPr>
      <w:rPr>
        <w:rFonts w:ascii="Wingdings" w:eastAsia="Wingdings" w:hAnsi="Wingdings"/>
        <w:w w:val="100"/>
        <w:sz w:val="20"/>
        <w:szCs w:val="20"/>
        <w:shd w:val="clear" w:color="auto" w:fill="auto"/>
      </w:rPr>
    </w:lvl>
  </w:abstractNum>
  <w:abstractNum w:abstractNumId="20">
    <w:nsid w:val="2F000013"/>
    <w:multiLevelType w:val="hybridMultilevel"/>
    <w:tmpl w:val="1F00004C"/>
    <w:lvl w:ilvl="0" w:tplc="7ACC5EDC">
      <w:start w:val="1"/>
      <w:numFmt w:val="lowerLetter"/>
      <w:lvlText w:val="%1."/>
      <w:lvlJc w:val="left"/>
      <w:pPr>
        <w:ind w:left="1080" w:hanging="360"/>
        <w:jc w:val="both"/>
      </w:pPr>
      <w:rPr>
        <w:w w:val="100"/>
        <w:sz w:val="20"/>
        <w:szCs w:val="20"/>
        <w:shd w:val="clear" w:color="auto" w:fill="auto"/>
      </w:rPr>
    </w:lvl>
    <w:lvl w:ilvl="1" w:tplc="7CAC557E">
      <w:start w:val="1"/>
      <w:numFmt w:val="lowerLetter"/>
      <w:lvlText w:val="%2."/>
      <w:lvlJc w:val="left"/>
      <w:pPr>
        <w:ind w:left="1800" w:hanging="360"/>
        <w:jc w:val="both"/>
      </w:pPr>
    </w:lvl>
    <w:lvl w:ilvl="2" w:tplc="5B009826">
      <w:start w:val="1"/>
      <w:numFmt w:val="lowerRoman"/>
      <w:lvlText w:val="%3."/>
      <w:lvlJc w:val="right"/>
      <w:pPr>
        <w:ind w:left="2520" w:hanging="180"/>
        <w:jc w:val="both"/>
      </w:pPr>
    </w:lvl>
    <w:lvl w:ilvl="3" w:tplc="58F07B90">
      <w:start w:val="1"/>
      <w:numFmt w:val="decimal"/>
      <w:lvlText w:val="%4."/>
      <w:lvlJc w:val="left"/>
      <w:pPr>
        <w:ind w:left="3240" w:hanging="360"/>
        <w:jc w:val="both"/>
      </w:pPr>
    </w:lvl>
    <w:lvl w:ilvl="4" w:tplc="D21C1806">
      <w:start w:val="1"/>
      <w:numFmt w:val="lowerLetter"/>
      <w:lvlText w:val="%5."/>
      <w:lvlJc w:val="left"/>
      <w:pPr>
        <w:ind w:left="3960" w:hanging="360"/>
        <w:jc w:val="both"/>
      </w:pPr>
    </w:lvl>
    <w:lvl w:ilvl="5" w:tplc="DBE0D930">
      <w:start w:val="1"/>
      <w:numFmt w:val="lowerRoman"/>
      <w:lvlText w:val="%6."/>
      <w:lvlJc w:val="right"/>
      <w:pPr>
        <w:ind w:left="4680" w:hanging="180"/>
        <w:jc w:val="both"/>
      </w:pPr>
    </w:lvl>
    <w:lvl w:ilvl="6" w:tplc="C32ABE84">
      <w:start w:val="1"/>
      <w:numFmt w:val="decimal"/>
      <w:lvlText w:val="%7."/>
      <w:lvlJc w:val="left"/>
      <w:pPr>
        <w:ind w:left="5400" w:hanging="360"/>
        <w:jc w:val="both"/>
      </w:pPr>
    </w:lvl>
    <w:lvl w:ilvl="7" w:tplc="7458D4A2">
      <w:start w:val="1"/>
      <w:numFmt w:val="lowerLetter"/>
      <w:lvlText w:val="%8."/>
      <w:lvlJc w:val="left"/>
      <w:pPr>
        <w:ind w:left="6120" w:hanging="360"/>
        <w:jc w:val="both"/>
      </w:pPr>
    </w:lvl>
    <w:lvl w:ilvl="8" w:tplc="0D549D12">
      <w:start w:val="1"/>
      <w:numFmt w:val="lowerRoman"/>
      <w:lvlText w:val="%9."/>
      <w:lvlJc w:val="right"/>
      <w:pPr>
        <w:ind w:left="6840" w:hanging="180"/>
        <w:jc w:val="both"/>
      </w:pPr>
    </w:lvl>
  </w:abstractNum>
  <w:abstractNum w:abstractNumId="21">
    <w:nsid w:val="2F000014"/>
    <w:multiLevelType w:val="hybridMultilevel"/>
    <w:tmpl w:val="1F000092"/>
    <w:lvl w:ilvl="0" w:tplc="B6E8685E">
      <w:start w:val="1"/>
      <w:numFmt w:val="bullet"/>
      <w:lvlText w:val="·"/>
      <w:lvlJc w:val="left"/>
      <w:pPr>
        <w:tabs>
          <w:tab w:val="left" w:pos="720"/>
        </w:tabs>
        <w:ind w:left="720" w:hanging="360"/>
        <w:jc w:val="both"/>
      </w:pPr>
      <w:rPr>
        <w:rFonts w:ascii="Symbol" w:eastAsia="Symbol" w:hAnsi="Symbol"/>
        <w:w w:val="100"/>
        <w:sz w:val="20"/>
        <w:szCs w:val="20"/>
        <w:shd w:val="clear" w:color="auto" w:fill="auto"/>
      </w:rPr>
    </w:lvl>
    <w:lvl w:ilvl="1" w:tplc="3F8C58E8">
      <w:start w:val="1"/>
      <w:numFmt w:val="bullet"/>
      <w:lvlText w:val="o"/>
      <w:lvlJc w:val="left"/>
      <w:pPr>
        <w:tabs>
          <w:tab w:val="left" w:pos="1440"/>
        </w:tabs>
        <w:ind w:left="1440" w:hanging="360"/>
        <w:jc w:val="both"/>
      </w:pPr>
      <w:rPr>
        <w:rFonts w:ascii="Courier New" w:eastAsia="Courier New" w:hAnsi="Courier New"/>
        <w:w w:val="100"/>
        <w:sz w:val="20"/>
        <w:szCs w:val="20"/>
        <w:shd w:val="clear" w:color="auto" w:fill="auto"/>
      </w:rPr>
    </w:lvl>
    <w:lvl w:ilvl="2" w:tplc="500AE060">
      <w:start w:val="1"/>
      <w:numFmt w:val="bullet"/>
      <w:lvlText w:val="§"/>
      <w:lvlJc w:val="left"/>
      <w:pPr>
        <w:tabs>
          <w:tab w:val="left" w:pos="2160"/>
        </w:tabs>
        <w:ind w:left="2160" w:hanging="360"/>
        <w:jc w:val="both"/>
      </w:pPr>
      <w:rPr>
        <w:rFonts w:ascii="Wingdings" w:eastAsia="Wingdings" w:hAnsi="Wingdings"/>
        <w:w w:val="100"/>
        <w:sz w:val="20"/>
        <w:szCs w:val="20"/>
        <w:shd w:val="clear" w:color="auto" w:fill="auto"/>
      </w:rPr>
    </w:lvl>
    <w:lvl w:ilvl="3" w:tplc="51B60D7C">
      <w:start w:val="1"/>
      <w:numFmt w:val="bullet"/>
      <w:lvlText w:val="§"/>
      <w:lvlJc w:val="left"/>
      <w:pPr>
        <w:tabs>
          <w:tab w:val="left" w:pos="2880"/>
        </w:tabs>
        <w:ind w:left="2880" w:hanging="360"/>
        <w:jc w:val="both"/>
      </w:pPr>
      <w:rPr>
        <w:rFonts w:ascii="Wingdings" w:eastAsia="Wingdings" w:hAnsi="Wingdings"/>
        <w:w w:val="100"/>
        <w:sz w:val="20"/>
        <w:szCs w:val="20"/>
        <w:shd w:val="clear" w:color="auto" w:fill="auto"/>
      </w:rPr>
    </w:lvl>
    <w:lvl w:ilvl="4" w:tplc="89589870">
      <w:start w:val="1"/>
      <w:numFmt w:val="bullet"/>
      <w:lvlText w:val="§"/>
      <w:lvlJc w:val="left"/>
      <w:pPr>
        <w:tabs>
          <w:tab w:val="left" w:pos="3600"/>
        </w:tabs>
        <w:ind w:left="3600" w:hanging="360"/>
        <w:jc w:val="both"/>
      </w:pPr>
      <w:rPr>
        <w:rFonts w:ascii="Wingdings" w:eastAsia="Wingdings" w:hAnsi="Wingdings"/>
        <w:w w:val="100"/>
        <w:sz w:val="20"/>
        <w:szCs w:val="20"/>
        <w:shd w:val="clear" w:color="auto" w:fill="auto"/>
      </w:rPr>
    </w:lvl>
    <w:lvl w:ilvl="5" w:tplc="82C8D798">
      <w:start w:val="1"/>
      <w:numFmt w:val="bullet"/>
      <w:lvlText w:val="§"/>
      <w:lvlJc w:val="left"/>
      <w:pPr>
        <w:tabs>
          <w:tab w:val="left" w:pos="4320"/>
        </w:tabs>
        <w:ind w:left="4320" w:hanging="360"/>
        <w:jc w:val="both"/>
      </w:pPr>
      <w:rPr>
        <w:rFonts w:ascii="Wingdings" w:eastAsia="Wingdings" w:hAnsi="Wingdings"/>
        <w:w w:val="100"/>
        <w:sz w:val="20"/>
        <w:szCs w:val="20"/>
        <w:shd w:val="clear" w:color="auto" w:fill="auto"/>
      </w:rPr>
    </w:lvl>
    <w:lvl w:ilvl="6" w:tplc="9DA68C2E">
      <w:start w:val="1"/>
      <w:numFmt w:val="bullet"/>
      <w:lvlText w:val="§"/>
      <w:lvlJc w:val="left"/>
      <w:pPr>
        <w:tabs>
          <w:tab w:val="left" w:pos="5040"/>
        </w:tabs>
        <w:ind w:left="5040" w:hanging="360"/>
        <w:jc w:val="both"/>
      </w:pPr>
      <w:rPr>
        <w:rFonts w:ascii="Wingdings" w:eastAsia="Wingdings" w:hAnsi="Wingdings"/>
        <w:w w:val="100"/>
        <w:sz w:val="20"/>
        <w:szCs w:val="20"/>
        <w:shd w:val="clear" w:color="auto" w:fill="auto"/>
      </w:rPr>
    </w:lvl>
    <w:lvl w:ilvl="7" w:tplc="667644EE">
      <w:start w:val="1"/>
      <w:numFmt w:val="bullet"/>
      <w:lvlText w:val="§"/>
      <w:lvlJc w:val="left"/>
      <w:pPr>
        <w:tabs>
          <w:tab w:val="left" w:pos="5760"/>
        </w:tabs>
        <w:ind w:left="5760" w:hanging="360"/>
        <w:jc w:val="both"/>
      </w:pPr>
      <w:rPr>
        <w:rFonts w:ascii="Wingdings" w:eastAsia="Wingdings" w:hAnsi="Wingdings"/>
        <w:w w:val="100"/>
        <w:sz w:val="20"/>
        <w:szCs w:val="20"/>
        <w:shd w:val="clear" w:color="auto" w:fill="auto"/>
      </w:rPr>
    </w:lvl>
    <w:lvl w:ilvl="8" w:tplc="F03AA7B0">
      <w:start w:val="1"/>
      <w:numFmt w:val="bullet"/>
      <w:lvlText w:val="§"/>
      <w:lvlJc w:val="left"/>
      <w:pPr>
        <w:tabs>
          <w:tab w:val="left" w:pos="6480"/>
        </w:tabs>
        <w:ind w:left="6480" w:hanging="360"/>
        <w:jc w:val="both"/>
      </w:pPr>
      <w:rPr>
        <w:rFonts w:ascii="Wingdings" w:eastAsia="Wingdings" w:hAnsi="Wingdings"/>
        <w:w w:val="100"/>
        <w:sz w:val="20"/>
        <w:szCs w:val="20"/>
        <w:shd w:val="clear" w:color="auto" w:fill="auto"/>
      </w:rPr>
    </w:lvl>
  </w:abstractNum>
  <w:abstractNum w:abstractNumId="22">
    <w:nsid w:val="2F000015"/>
    <w:multiLevelType w:val="hybridMultilevel"/>
    <w:tmpl w:val="1F00182F"/>
    <w:lvl w:ilvl="0" w:tplc="A3B04956">
      <w:start w:val="1"/>
      <w:numFmt w:val="bullet"/>
      <w:lvlText w:val="·"/>
      <w:lvlJc w:val="left"/>
      <w:pPr>
        <w:ind w:left="735" w:hanging="375"/>
        <w:jc w:val="both"/>
      </w:pPr>
      <w:rPr>
        <w:rFonts w:ascii="Symbol" w:eastAsia="Symbol" w:hAnsi="Symbol"/>
        <w:w w:val="100"/>
        <w:sz w:val="20"/>
        <w:szCs w:val="20"/>
        <w:shd w:val="clear" w:color="auto" w:fill="auto"/>
      </w:rPr>
    </w:lvl>
    <w:lvl w:ilvl="1" w:tplc="D528E5BE">
      <w:start w:val="1"/>
      <w:numFmt w:val="bullet"/>
      <w:lvlText w:val="o"/>
      <w:lvlJc w:val="left"/>
      <w:pPr>
        <w:ind w:left="1440" w:hanging="360"/>
        <w:jc w:val="both"/>
      </w:pPr>
      <w:rPr>
        <w:rFonts w:ascii="Courier New" w:eastAsia="Courier New" w:hAnsi="Courier New"/>
        <w:w w:val="100"/>
        <w:sz w:val="20"/>
        <w:szCs w:val="20"/>
        <w:shd w:val="clear" w:color="auto" w:fill="auto"/>
      </w:rPr>
    </w:lvl>
    <w:lvl w:ilvl="2" w:tplc="34B67B60">
      <w:start w:val="1"/>
      <w:numFmt w:val="bullet"/>
      <w:lvlText w:val="§"/>
      <w:lvlJc w:val="left"/>
      <w:pPr>
        <w:ind w:left="2160" w:hanging="360"/>
        <w:jc w:val="both"/>
      </w:pPr>
      <w:rPr>
        <w:rFonts w:ascii="Wingdings" w:eastAsia="Wingdings" w:hAnsi="Wingdings"/>
        <w:w w:val="100"/>
        <w:sz w:val="20"/>
        <w:szCs w:val="20"/>
        <w:shd w:val="clear" w:color="auto" w:fill="auto"/>
      </w:rPr>
    </w:lvl>
    <w:lvl w:ilvl="3" w:tplc="A9E0941A">
      <w:start w:val="1"/>
      <w:numFmt w:val="bullet"/>
      <w:lvlText w:val="·"/>
      <w:lvlJc w:val="left"/>
      <w:pPr>
        <w:ind w:left="2880" w:hanging="360"/>
        <w:jc w:val="both"/>
      </w:pPr>
      <w:rPr>
        <w:rFonts w:ascii="Symbol" w:eastAsia="Symbol" w:hAnsi="Symbol"/>
        <w:w w:val="100"/>
        <w:sz w:val="20"/>
        <w:szCs w:val="20"/>
        <w:shd w:val="clear" w:color="auto" w:fill="auto"/>
      </w:rPr>
    </w:lvl>
    <w:lvl w:ilvl="4" w:tplc="2926FB54">
      <w:start w:val="1"/>
      <w:numFmt w:val="bullet"/>
      <w:lvlText w:val="o"/>
      <w:lvlJc w:val="left"/>
      <w:pPr>
        <w:ind w:left="3600" w:hanging="360"/>
        <w:jc w:val="both"/>
      </w:pPr>
      <w:rPr>
        <w:rFonts w:ascii="Courier New" w:eastAsia="Courier New" w:hAnsi="Courier New"/>
        <w:w w:val="100"/>
        <w:sz w:val="20"/>
        <w:szCs w:val="20"/>
        <w:shd w:val="clear" w:color="auto" w:fill="auto"/>
      </w:rPr>
    </w:lvl>
    <w:lvl w:ilvl="5" w:tplc="88E6416C">
      <w:start w:val="1"/>
      <w:numFmt w:val="bullet"/>
      <w:lvlText w:val="§"/>
      <w:lvlJc w:val="left"/>
      <w:pPr>
        <w:ind w:left="4320" w:hanging="360"/>
        <w:jc w:val="both"/>
      </w:pPr>
      <w:rPr>
        <w:rFonts w:ascii="Wingdings" w:eastAsia="Wingdings" w:hAnsi="Wingdings"/>
        <w:w w:val="100"/>
        <w:sz w:val="20"/>
        <w:szCs w:val="20"/>
        <w:shd w:val="clear" w:color="auto" w:fill="auto"/>
      </w:rPr>
    </w:lvl>
    <w:lvl w:ilvl="6" w:tplc="1D8A91AE">
      <w:start w:val="1"/>
      <w:numFmt w:val="bullet"/>
      <w:lvlText w:val="·"/>
      <w:lvlJc w:val="left"/>
      <w:pPr>
        <w:ind w:left="5040" w:hanging="360"/>
        <w:jc w:val="both"/>
      </w:pPr>
      <w:rPr>
        <w:rFonts w:ascii="Symbol" w:eastAsia="Symbol" w:hAnsi="Symbol"/>
        <w:w w:val="100"/>
        <w:sz w:val="20"/>
        <w:szCs w:val="20"/>
        <w:shd w:val="clear" w:color="auto" w:fill="auto"/>
      </w:rPr>
    </w:lvl>
    <w:lvl w:ilvl="7" w:tplc="433473FE">
      <w:start w:val="1"/>
      <w:numFmt w:val="bullet"/>
      <w:lvlText w:val="o"/>
      <w:lvlJc w:val="left"/>
      <w:pPr>
        <w:ind w:left="5760" w:hanging="360"/>
        <w:jc w:val="both"/>
      </w:pPr>
      <w:rPr>
        <w:rFonts w:ascii="Courier New" w:eastAsia="Courier New" w:hAnsi="Courier New"/>
        <w:w w:val="100"/>
        <w:sz w:val="20"/>
        <w:szCs w:val="20"/>
        <w:shd w:val="clear" w:color="auto" w:fill="auto"/>
      </w:rPr>
    </w:lvl>
    <w:lvl w:ilvl="8" w:tplc="3C54C5D4">
      <w:start w:val="1"/>
      <w:numFmt w:val="bullet"/>
      <w:lvlText w:val="§"/>
      <w:lvlJc w:val="left"/>
      <w:pPr>
        <w:ind w:left="6480" w:hanging="360"/>
        <w:jc w:val="both"/>
      </w:pPr>
      <w:rPr>
        <w:rFonts w:ascii="Wingdings" w:eastAsia="Wingdings" w:hAnsi="Wingdings"/>
        <w:w w:val="100"/>
        <w:sz w:val="20"/>
        <w:szCs w:val="20"/>
        <w:shd w:val="clear" w:color="auto" w:fill="auto"/>
      </w:rPr>
    </w:lvl>
  </w:abstractNum>
  <w:abstractNum w:abstractNumId="23">
    <w:nsid w:val="2F000016"/>
    <w:multiLevelType w:val="hybridMultilevel"/>
    <w:tmpl w:val="1F002206"/>
    <w:lvl w:ilvl="0" w:tplc="092E66E8">
      <w:start w:val="1"/>
      <w:numFmt w:val="decimal"/>
      <w:lvlText w:val="%1."/>
      <w:lvlJc w:val="left"/>
      <w:pPr>
        <w:ind w:left="720" w:hanging="360"/>
        <w:jc w:val="both"/>
      </w:pPr>
    </w:lvl>
    <w:lvl w:ilvl="1" w:tplc="2E082D5E">
      <w:start w:val="1"/>
      <w:numFmt w:val="lowerLetter"/>
      <w:lvlText w:val="%2."/>
      <w:lvlJc w:val="left"/>
      <w:pPr>
        <w:ind w:left="1440" w:hanging="360"/>
        <w:jc w:val="both"/>
      </w:pPr>
    </w:lvl>
    <w:lvl w:ilvl="2" w:tplc="C92E5D32">
      <w:start w:val="1"/>
      <w:numFmt w:val="lowerRoman"/>
      <w:lvlText w:val="%3."/>
      <w:lvlJc w:val="right"/>
      <w:pPr>
        <w:ind w:left="2160" w:hanging="180"/>
        <w:jc w:val="both"/>
      </w:pPr>
    </w:lvl>
    <w:lvl w:ilvl="3" w:tplc="C0BC74DA">
      <w:start w:val="1"/>
      <w:numFmt w:val="decimal"/>
      <w:lvlText w:val="%4."/>
      <w:lvlJc w:val="left"/>
      <w:pPr>
        <w:ind w:left="2880" w:hanging="360"/>
        <w:jc w:val="both"/>
      </w:pPr>
    </w:lvl>
    <w:lvl w:ilvl="4" w:tplc="69FA23E2">
      <w:start w:val="1"/>
      <w:numFmt w:val="lowerLetter"/>
      <w:lvlText w:val="%5."/>
      <w:lvlJc w:val="left"/>
      <w:pPr>
        <w:ind w:left="3600" w:hanging="360"/>
        <w:jc w:val="both"/>
      </w:pPr>
    </w:lvl>
    <w:lvl w:ilvl="5" w:tplc="0DC0CDB2">
      <w:start w:val="1"/>
      <w:numFmt w:val="lowerRoman"/>
      <w:lvlText w:val="%6."/>
      <w:lvlJc w:val="right"/>
      <w:pPr>
        <w:ind w:left="4320" w:hanging="180"/>
        <w:jc w:val="both"/>
      </w:pPr>
    </w:lvl>
    <w:lvl w:ilvl="6" w:tplc="E3FE1DE6">
      <w:start w:val="1"/>
      <w:numFmt w:val="decimal"/>
      <w:lvlText w:val="%7."/>
      <w:lvlJc w:val="left"/>
      <w:pPr>
        <w:ind w:left="5040" w:hanging="360"/>
        <w:jc w:val="both"/>
      </w:pPr>
    </w:lvl>
    <w:lvl w:ilvl="7" w:tplc="710C4934">
      <w:start w:val="1"/>
      <w:numFmt w:val="lowerLetter"/>
      <w:lvlText w:val="%8."/>
      <w:lvlJc w:val="left"/>
      <w:pPr>
        <w:ind w:left="5760" w:hanging="360"/>
        <w:jc w:val="both"/>
      </w:pPr>
    </w:lvl>
    <w:lvl w:ilvl="8" w:tplc="E3F4A0E8">
      <w:start w:val="1"/>
      <w:numFmt w:val="lowerRoman"/>
      <w:lvlText w:val="%9."/>
      <w:lvlJc w:val="right"/>
      <w:pPr>
        <w:ind w:left="6480" w:hanging="180"/>
        <w:jc w:val="both"/>
      </w:pPr>
    </w:lvl>
  </w:abstractNum>
  <w:abstractNum w:abstractNumId="24">
    <w:nsid w:val="2F000017"/>
    <w:multiLevelType w:val="hybridMultilevel"/>
    <w:tmpl w:val="1F00248E"/>
    <w:lvl w:ilvl="0" w:tplc="10EA5088">
      <w:start w:val="1"/>
      <w:numFmt w:val="decimal"/>
      <w:lvlText w:val="%1."/>
      <w:lvlJc w:val="left"/>
      <w:pPr>
        <w:ind w:left="630" w:hanging="360"/>
        <w:jc w:val="both"/>
      </w:pPr>
      <w:rPr>
        <w:b/>
        <w:w w:val="100"/>
        <w:sz w:val="20"/>
        <w:szCs w:val="20"/>
        <w:shd w:val="clear" w:color="auto" w:fill="auto"/>
      </w:rPr>
    </w:lvl>
    <w:lvl w:ilvl="1" w:tplc="EAAA4480">
      <w:start w:val="1"/>
      <w:numFmt w:val="lowerLetter"/>
      <w:lvlText w:val="%2."/>
      <w:lvlJc w:val="left"/>
      <w:pPr>
        <w:ind w:left="1350" w:hanging="360"/>
        <w:jc w:val="both"/>
      </w:pPr>
    </w:lvl>
    <w:lvl w:ilvl="2" w:tplc="4B1AB452">
      <w:start w:val="1"/>
      <w:numFmt w:val="lowerRoman"/>
      <w:lvlText w:val="%3."/>
      <w:lvlJc w:val="right"/>
      <w:pPr>
        <w:ind w:left="2070" w:hanging="180"/>
        <w:jc w:val="both"/>
      </w:pPr>
    </w:lvl>
    <w:lvl w:ilvl="3" w:tplc="44840A6E">
      <w:start w:val="1"/>
      <w:numFmt w:val="decimal"/>
      <w:lvlText w:val="%4."/>
      <w:lvlJc w:val="left"/>
      <w:pPr>
        <w:ind w:left="2790" w:hanging="360"/>
        <w:jc w:val="both"/>
      </w:pPr>
    </w:lvl>
    <w:lvl w:ilvl="4" w:tplc="8EBAE212">
      <w:start w:val="1"/>
      <w:numFmt w:val="lowerLetter"/>
      <w:lvlText w:val="%5."/>
      <w:lvlJc w:val="left"/>
      <w:pPr>
        <w:ind w:left="3510" w:hanging="360"/>
        <w:jc w:val="both"/>
      </w:pPr>
    </w:lvl>
    <w:lvl w:ilvl="5" w:tplc="46F0C902">
      <w:start w:val="1"/>
      <w:numFmt w:val="lowerRoman"/>
      <w:lvlText w:val="%6."/>
      <w:lvlJc w:val="right"/>
      <w:pPr>
        <w:ind w:left="4230" w:hanging="180"/>
        <w:jc w:val="both"/>
      </w:pPr>
    </w:lvl>
    <w:lvl w:ilvl="6" w:tplc="08FC02DA">
      <w:start w:val="1"/>
      <w:numFmt w:val="decimal"/>
      <w:lvlText w:val="%7."/>
      <w:lvlJc w:val="left"/>
      <w:pPr>
        <w:ind w:left="4950" w:hanging="360"/>
        <w:jc w:val="both"/>
      </w:pPr>
    </w:lvl>
    <w:lvl w:ilvl="7" w:tplc="C846B186">
      <w:start w:val="1"/>
      <w:numFmt w:val="lowerLetter"/>
      <w:lvlText w:val="%8."/>
      <w:lvlJc w:val="left"/>
      <w:pPr>
        <w:ind w:left="5670" w:hanging="360"/>
        <w:jc w:val="both"/>
      </w:pPr>
    </w:lvl>
    <w:lvl w:ilvl="8" w:tplc="D130A7D4">
      <w:start w:val="1"/>
      <w:numFmt w:val="lowerRoman"/>
      <w:lvlText w:val="%9."/>
      <w:lvlJc w:val="right"/>
      <w:pPr>
        <w:ind w:left="6390" w:hanging="180"/>
        <w:jc w:val="both"/>
      </w:pPr>
    </w:lvl>
  </w:abstractNum>
  <w:abstractNum w:abstractNumId="25">
    <w:nsid w:val="2F000018"/>
    <w:multiLevelType w:val="hybridMultilevel"/>
    <w:tmpl w:val="1F002683"/>
    <w:lvl w:ilvl="0" w:tplc="4CC23546">
      <w:start w:val="1"/>
      <w:numFmt w:val="bullet"/>
      <w:lvlText w:val="·"/>
      <w:lvlJc w:val="left"/>
      <w:pPr>
        <w:tabs>
          <w:tab w:val="left" w:pos="720"/>
        </w:tabs>
        <w:ind w:left="720" w:hanging="360"/>
        <w:jc w:val="both"/>
      </w:pPr>
      <w:rPr>
        <w:rFonts w:ascii="Symbol" w:eastAsia="Symbol" w:hAnsi="Symbol"/>
        <w:w w:val="100"/>
        <w:sz w:val="20"/>
        <w:szCs w:val="20"/>
        <w:shd w:val="clear" w:color="auto" w:fill="auto"/>
      </w:rPr>
    </w:lvl>
    <w:lvl w:ilvl="1" w:tplc="4CB42774">
      <w:start w:val="1"/>
      <w:numFmt w:val="bullet"/>
      <w:lvlText w:val="o"/>
      <w:lvlJc w:val="left"/>
      <w:pPr>
        <w:tabs>
          <w:tab w:val="left" w:pos="1440"/>
        </w:tabs>
        <w:ind w:left="1440" w:hanging="360"/>
        <w:jc w:val="both"/>
      </w:pPr>
      <w:rPr>
        <w:rFonts w:ascii="Courier New" w:eastAsia="Courier New" w:hAnsi="Courier New"/>
        <w:w w:val="100"/>
        <w:sz w:val="20"/>
        <w:szCs w:val="20"/>
        <w:shd w:val="clear" w:color="auto" w:fill="auto"/>
      </w:rPr>
    </w:lvl>
    <w:lvl w:ilvl="2" w:tplc="E69A380E">
      <w:start w:val="1"/>
      <w:numFmt w:val="bullet"/>
      <w:lvlText w:val="§"/>
      <w:lvlJc w:val="left"/>
      <w:pPr>
        <w:tabs>
          <w:tab w:val="left" w:pos="2160"/>
        </w:tabs>
        <w:ind w:left="2160" w:hanging="360"/>
        <w:jc w:val="both"/>
      </w:pPr>
      <w:rPr>
        <w:rFonts w:ascii="Wingdings" w:eastAsia="Wingdings" w:hAnsi="Wingdings"/>
        <w:w w:val="100"/>
        <w:sz w:val="20"/>
        <w:szCs w:val="20"/>
        <w:shd w:val="clear" w:color="auto" w:fill="auto"/>
      </w:rPr>
    </w:lvl>
    <w:lvl w:ilvl="3" w:tplc="E842C350">
      <w:start w:val="1"/>
      <w:numFmt w:val="bullet"/>
      <w:lvlText w:val="§"/>
      <w:lvlJc w:val="left"/>
      <w:pPr>
        <w:tabs>
          <w:tab w:val="left" w:pos="2880"/>
        </w:tabs>
        <w:ind w:left="2880" w:hanging="360"/>
        <w:jc w:val="both"/>
      </w:pPr>
      <w:rPr>
        <w:rFonts w:ascii="Wingdings" w:eastAsia="Wingdings" w:hAnsi="Wingdings"/>
        <w:w w:val="100"/>
        <w:sz w:val="20"/>
        <w:szCs w:val="20"/>
        <w:shd w:val="clear" w:color="auto" w:fill="auto"/>
      </w:rPr>
    </w:lvl>
    <w:lvl w:ilvl="4" w:tplc="85B60490">
      <w:start w:val="1"/>
      <w:numFmt w:val="bullet"/>
      <w:lvlText w:val="§"/>
      <w:lvlJc w:val="left"/>
      <w:pPr>
        <w:tabs>
          <w:tab w:val="left" w:pos="3600"/>
        </w:tabs>
        <w:ind w:left="3600" w:hanging="360"/>
        <w:jc w:val="both"/>
      </w:pPr>
      <w:rPr>
        <w:rFonts w:ascii="Wingdings" w:eastAsia="Wingdings" w:hAnsi="Wingdings"/>
        <w:w w:val="100"/>
        <w:sz w:val="20"/>
        <w:szCs w:val="20"/>
        <w:shd w:val="clear" w:color="auto" w:fill="auto"/>
      </w:rPr>
    </w:lvl>
    <w:lvl w:ilvl="5" w:tplc="896ECB68">
      <w:start w:val="1"/>
      <w:numFmt w:val="bullet"/>
      <w:lvlText w:val="§"/>
      <w:lvlJc w:val="left"/>
      <w:pPr>
        <w:tabs>
          <w:tab w:val="left" w:pos="4320"/>
        </w:tabs>
        <w:ind w:left="4320" w:hanging="360"/>
        <w:jc w:val="both"/>
      </w:pPr>
      <w:rPr>
        <w:rFonts w:ascii="Wingdings" w:eastAsia="Wingdings" w:hAnsi="Wingdings"/>
        <w:w w:val="100"/>
        <w:sz w:val="20"/>
        <w:szCs w:val="20"/>
        <w:shd w:val="clear" w:color="auto" w:fill="auto"/>
      </w:rPr>
    </w:lvl>
    <w:lvl w:ilvl="6" w:tplc="D468229A">
      <w:start w:val="1"/>
      <w:numFmt w:val="bullet"/>
      <w:lvlText w:val="§"/>
      <w:lvlJc w:val="left"/>
      <w:pPr>
        <w:tabs>
          <w:tab w:val="left" w:pos="5040"/>
        </w:tabs>
        <w:ind w:left="5040" w:hanging="360"/>
        <w:jc w:val="both"/>
      </w:pPr>
      <w:rPr>
        <w:rFonts w:ascii="Wingdings" w:eastAsia="Wingdings" w:hAnsi="Wingdings"/>
        <w:w w:val="100"/>
        <w:sz w:val="20"/>
        <w:szCs w:val="20"/>
        <w:shd w:val="clear" w:color="auto" w:fill="auto"/>
      </w:rPr>
    </w:lvl>
    <w:lvl w:ilvl="7" w:tplc="F37217DE">
      <w:start w:val="1"/>
      <w:numFmt w:val="bullet"/>
      <w:lvlText w:val="§"/>
      <w:lvlJc w:val="left"/>
      <w:pPr>
        <w:tabs>
          <w:tab w:val="left" w:pos="5760"/>
        </w:tabs>
        <w:ind w:left="5760" w:hanging="360"/>
        <w:jc w:val="both"/>
      </w:pPr>
      <w:rPr>
        <w:rFonts w:ascii="Wingdings" w:eastAsia="Wingdings" w:hAnsi="Wingdings"/>
        <w:w w:val="100"/>
        <w:sz w:val="20"/>
        <w:szCs w:val="20"/>
        <w:shd w:val="clear" w:color="auto" w:fill="auto"/>
      </w:rPr>
    </w:lvl>
    <w:lvl w:ilvl="8" w:tplc="0B44AA7A">
      <w:start w:val="1"/>
      <w:numFmt w:val="bullet"/>
      <w:lvlText w:val="§"/>
      <w:lvlJc w:val="left"/>
      <w:pPr>
        <w:tabs>
          <w:tab w:val="left" w:pos="6480"/>
        </w:tabs>
        <w:ind w:left="6480" w:hanging="360"/>
        <w:jc w:val="both"/>
      </w:pPr>
      <w:rPr>
        <w:rFonts w:ascii="Wingdings" w:eastAsia="Wingdings" w:hAnsi="Wingdings"/>
        <w:w w:val="100"/>
        <w:sz w:val="20"/>
        <w:szCs w:val="20"/>
        <w:shd w:val="clear" w:color="auto" w:fill="auto"/>
      </w:rPr>
    </w:lvl>
  </w:abstractNum>
  <w:abstractNum w:abstractNumId="26">
    <w:nsid w:val="2F000019"/>
    <w:multiLevelType w:val="hybridMultilevel"/>
    <w:tmpl w:val="1F0026DB"/>
    <w:lvl w:ilvl="0" w:tplc="117E692A">
      <w:numFmt w:val="bullet"/>
      <w:lvlText w:val="·"/>
      <w:lvlJc w:val="left"/>
      <w:pPr>
        <w:ind w:left="735" w:hanging="375"/>
        <w:jc w:val="both"/>
      </w:pPr>
      <w:rPr>
        <w:rFonts w:ascii="Cambria" w:eastAsia="Cambria" w:hAnsi="Cambria"/>
        <w:w w:val="100"/>
        <w:sz w:val="20"/>
        <w:szCs w:val="20"/>
        <w:shd w:val="clear" w:color="auto" w:fill="auto"/>
      </w:rPr>
    </w:lvl>
    <w:lvl w:ilvl="1" w:tplc="F49CBF6E">
      <w:start w:val="1"/>
      <w:numFmt w:val="bullet"/>
      <w:lvlText w:val="o"/>
      <w:lvlJc w:val="left"/>
      <w:pPr>
        <w:ind w:left="1440" w:hanging="360"/>
        <w:jc w:val="both"/>
      </w:pPr>
      <w:rPr>
        <w:rFonts w:ascii="Courier New" w:eastAsia="Courier New" w:hAnsi="Courier New"/>
        <w:w w:val="100"/>
        <w:sz w:val="20"/>
        <w:szCs w:val="20"/>
        <w:shd w:val="clear" w:color="auto" w:fill="auto"/>
      </w:rPr>
    </w:lvl>
    <w:lvl w:ilvl="2" w:tplc="79867F42">
      <w:start w:val="1"/>
      <w:numFmt w:val="bullet"/>
      <w:lvlText w:val="§"/>
      <w:lvlJc w:val="left"/>
      <w:pPr>
        <w:ind w:left="2160" w:hanging="360"/>
        <w:jc w:val="both"/>
      </w:pPr>
      <w:rPr>
        <w:rFonts w:ascii="Wingdings" w:eastAsia="Wingdings" w:hAnsi="Wingdings"/>
        <w:w w:val="100"/>
        <w:sz w:val="20"/>
        <w:szCs w:val="20"/>
        <w:shd w:val="clear" w:color="auto" w:fill="auto"/>
      </w:rPr>
    </w:lvl>
    <w:lvl w:ilvl="3" w:tplc="6BF6169E">
      <w:start w:val="1"/>
      <w:numFmt w:val="bullet"/>
      <w:lvlText w:val="·"/>
      <w:lvlJc w:val="left"/>
      <w:pPr>
        <w:ind w:left="2880" w:hanging="360"/>
        <w:jc w:val="both"/>
      </w:pPr>
      <w:rPr>
        <w:rFonts w:ascii="Symbol" w:eastAsia="Symbol" w:hAnsi="Symbol"/>
        <w:w w:val="100"/>
        <w:sz w:val="20"/>
        <w:szCs w:val="20"/>
        <w:shd w:val="clear" w:color="auto" w:fill="auto"/>
      </w:rPr>
    </w:lvl>
    <w:lvl w:ilvl="4" w:tplc="22D80878">
      <w:start w:val="1"/>
      <w:numFmt w:val="bullet"/>
      <w:lvlText w:val="o"/>
      <w:lvlJc w:val="left"/>
      <w:pPr>
        <w:ind w:left="3600" w:hanging="360"/>
        <w:jc w:val="both"/>
      </w:pPr>
      <w:rPr>
        <w:rFonts w:ascii="Courier New" w:eastAsia="Courier New" w:hAnsi="Courier New"/>
        <w:w w:val="100"/>
        <w:sz w:val="20"/>
        <w:szCs w:val="20"/>
        <w:shd w:val="clear" w:color="auto" w:fill="auto"/>
      </w:rPr>
    </w:lvl>
    <w:lvl w:ilvl="5" w:tplc="3120F7DC">
      <w:start w:val="1"/>
      <w:numFmt w:val="bullet"/>
      <w:lvlText w:val="§"/>
      <w:lvlJc w:val="left"/>
      <w:pPr>
        <w:ind w:left="4320" w:hanging="360"/>
        <w:jc w:val="both"/>
      </w:pPr>
      <w:rPr>
        <w:rFonts w:ascii="Wingdings" w:eastAsia="Wingdings" w:hAnsi="Wingdings"/>
        <w:w w:val="100"/>
        <w:sz w:val="20"/>
        <w:szCs w:val="20"/>
        <w:shd w:val="clear" w:color="auto" w:fill="auto"/>
      </w:rPr>
    </w:lvl>
    <w:lvl w:ilvl="6" w:tplc="69B6FF62">
      <w:start w:val="1"/>
      <w:numFmt w:val="bullet"/>
      <w:lvlText w:val="·"/>
      <w:lvlJc w:val="left"/>
      <w:pPr>
        <w:ind w:left="5040" w:hanging="360"/>
        <w:jc w:val="both"/>
      </w:pPr>
      <w:rPr>
        <w:rFonts w:ascii="Symbol" w:eastAsia="Symbol" w:hAnsi="Symbol"/>
        <w:w w:val="100"/>
        <w:sz w:val="20"/>
        <w:szCs w:val="20"/>
        <w:shd w:val="clear" w:color="auto" w:fill="auto"/>
      </w:rPr>
    </w:lvl>
    <w:lvl w:ilvl="7" w:tplc="1A76769A">
      <w:start w:val="1"/>
      <w:numFmt w:val="bullet"/>
      <w:lvlText w:val="o"/>
      <w:lvlJc w:val="left"/>
      <w:pPr>
        <w:ind w:left="5760" w:hanging="360"/>
        <w:jc w:val="both"/>
      </w:pPr>
      <w:rPr>
        <w:rFonts w:ascii="Courier New" w:eastAsia="Courier New" w:hAnsi="Courier New"/>
        <w:w w:val="100"/>
        <w:sz w:val="20"/>
        <w:szCs w:val="20"/>
        <w:shd w:val="clear" w:color="auto" w:fill="auto"/>
      </w:rPr>
    </w:lvl>
    <w:lvl w:ilvl="8" w:tplc="7EE6C858">
      <w:start w:val="1"/>
      <w:numFmt w:val="bullet"/>
      <w:lvlText w:val="§"/>
      <w:lvlJc w:val="left"/>
      <w:pPr>
        <w:ind w:left="6480" w:hanging="360"/>
        <w:jc w:val="both"/>
      </w:pPr>
      <w:rPr>
        <w:rFonts w:ascii="Wingdings" w:eastAsia="Wingdings" w:hAnsi="Wingdings"/>
        <w:w w:val="100"/>
        <w:sz w:val="20"/>
        <w:szCs w:val="20"/>
        <w:shd w:val="clear" w:color="auto" w:fill="auto"/>
      </w:rPr>
    </w:lvl>
  </w:abstractNum>
  <w:abstractNum w:abstractNumId="27">
    <w:nsid w:val="2F00001A"/>
    <w:multiLevelType w:val="hybridMultilevel"/>
    <w:tmpl w:val="1F000AA3"/>
    <w:lvl w:ilvl="0" w:tplc="40A2DF1A">
      <w:start w:val="6"/>
      <w:numFmt w:val="bullet"/>
      <w:lvlText w:val="-"/>
      <w:lvlJc w:val="left"/>
      <w:pPr>
        <w:ind w:left="720" w:hanging="360"/>
        <w:jc w:val="both"/>
      </w:pPr>
      <w:rPr>
        <w:rFonts w:ascii="Cambria" w:eastAsia="Cambria" w:hAnsi="Cambria"/>
        <w:w w:val="100"/>
        <w:sz w:val="20"/>
        <w:szCs w:val="20"/>
        <w:shd w:val="clear" w:color="auto" w:fill="auto"/>
      </w:rPr>
    </w:lvl>
    <w:lvl w:ilvl="1" w:tplc="7D9684F0">
      <w:start w:val="1"/>
      <w:numFmt w:val="bullet"/>
      <w:lvlText w:val="o"/>
      <w:lvlJc w:val="left"/>
      <w:pPr>
        <w:ind w:left="1440" w:hanging="360"/>
        <w:jc w:val="both"/>
      </w:pPr>
      <w:rPr>
        <w:rFonts w:ascii="Courier New" w:eastAsia="Courier New" w:hAnsi="Courier New"/>
        <w:w w:val="100"/>
        <w:sz w:val="20"/>
        <w:szCs w:val="20"/>
        <w:shd w:val="clear" w:color="auto" w:fill="auto"/>
      </w:rPr>
    </w:lvl>
    <w:lvl w:ilvl="2" w:tplc="88164060">
      <w:start w:val="1"/>
      <w:numFmt w:val="bullet"/>
      <w:lvlText w:val="§"/>
      <w:lvlJc w:val="left"/>
      <w:pPr>
        <w:ind w:left="2160" w:hanging="360"/>
        <w:jc w:val="both"/>
      </w:pPr>
      <w:rPr>
        <w:rFonts w:ascii="Wingdings" w:eastAsia="Wingdings" w:hAnsi="Wingdings"/>
        <w:w w:val="100"/>
        <w:sz w:val="20"/>
        <w:szCs w:val="20"/>
        <w:shd w:val="clear" w:color="auto" w:fill="auto"/>
      </w:rPr>
    </w:lvl>
    <w:lvl w:ilvl="3" w:tplc="0AE2D0E2">
      <w:start w:val="1"/>
      <w:numFmt w:val="bullet"/>
      <w:lvlText w:val="·"/>
      <w:lvlJc w:val="left"/>
      <w:pPr>
        <w:ind w:left="2880" w:hanging="360"/>
        <w:jc w:val="both"/>
      </w:pPr>
      <w:rPr>
        <w:rFonts w:ascii="Symbol" w:eastAsia="Symbol" w:hAnsi="Symbol"/>
        <w:w w:val="100"/>
        <w:sz w:val="20"/>
        <w:szCs w:val="20"/>
        <w:shd w:val="clear" w:color="auto" w:fill="auto"/>
      </w:rPr>
    </w:lvl>
    <w:lvl w:ilvl="4" w:tplc="28E2DDB8">
      <w:start w:val="1"/>
      <w:numFmt w:val="bullet"/>
      <w:lvlText w:val="o"/>
      <w:lvlJc w:val="left"/>
      <w:pPr>
        <w:ind w:left="3600" w:hanging="360"/>
        <w:jc w:val="both"/>
      </w:pPr>
      <w:rPr>
        <w:rFonts w:ascii="Courier New" w:eastAsia="Courier New" w:hAnsi="Courier New"/>
        <w:w w:val="100"/>
        <w:sz w:val="20"/>
        <w:szCs w:val="20"/>
        <w:shd w:val="clear" w:color="auto" w:fill="auto"/>
      </w:rPr>
    </w:lvl>
    <w:lvl w:ilvl="5" w:tplc="93406E72">
      <w:start w:val="1"/>
      <w:numFmt w:val="bullet"/>
      <w:lvlText w:val="§"/>
      <w:lvlJc w:val="left"/>
      <w:pPr>
        <w:ind w:left="4320" w:hanging="360"/>
        <w:jc w:val="both"/>
      </w:pPr>
      <w:rPr>
        <w:rFonts w:ascii="Wingdings" w:eastAsia="Wingdings" w:hAnsi="Wingdings"/>
        <w:w w:val="100"/>
        <w:sz w:val="20"/>
        <w:szCs w:val="20"/>
        <w:shd w:val="clear" w:color="auto" w:fill="auto"/>
      </w:rPr>
    </w:lvl>
    <w:lvl w:ilvl="6" w:tplc="A0100776">
      <w:start w:val="1"/>
      <w:numFmt w:val="bullet"/>
      <w:lvlText w:val="·"/>
      <w:lvlJc w:val="left"/>
      <w:pPr>
        <w:ind w:left="5040" w:hanging="360"/>
        <w:jc w:val="both"/>
      </w:pPr>
      <w:rPr>
        <w:rFonts w:ascii="Symbol" w:eastAsia="Symbol" w:hAnsi="Symbol"/>
        <w:w w:val="100"/>
        <w:sz w:val="20"/>
        <w:szCs w:val="20"/>
        <w:shd w:val="clear" w:color="auto" w:fill="auto"/>
      </w:rPr>
    </w:lvl>
    <w:lvl w:ilvl="7" w:tplc="99A015DC">
      <w:start w:val="1"/>
      <w:numFmt w:val="bullet"/>
      <w:lvlText w:val="o"/>
      <w:lvlJc w:val="left"/>
      <w:pPr>
        <w:ind w:left="5760" w:hanging="360"/>
        <w:jc w:val="both"/>
      </w:pPr>
      <w:rPr>
        <w:rFonts w:ascii="Courier New" w:eastAsia="Courier New" w:hAnsi="Courier New"/>
        <w:w w:val="100"/>
        <w:sz w:val="20"/>
        <w:szCs w:val="20"/>
        <w:shd w:val="clear" w:color="auto" w:fill="auto"/>
      </w:rPr>
    </w:lvl>
    <w:lvl w:ilvl="8" w:tplc="DBD2C990">
      <w:start w:val="1"/>
      <w:numFmt w:val="bullet"/>
      <w:lvlText w:val="§"/>
      <w:lvlJc w:val="left"/>
      <w:pPr>
        <w:ind w:left="6480" w:hanging="360"/>
        <w:jc w:val="both"/>
      </w:pPr>
      <w:rPr>
        <w:rFonts w:ascii="Wingdings" w:eastAsia="Wingdings" w:hAnsi="Wingdings"/>
        <w:w w:val="100"/>
        <w:sz w:val="20"/>
        <w:szCs w:val="20"/>
        <w:shd w:val="clear" w:color="auto" w:fill="auto"/>
      </w:rPr>
    </w:lvl>
  </w:abstractNum>
  <w:abstractNum w:abstractNumId="28">
    <w:nsid w:val="2F00001B"/>
    <w:multiLevelType w:val="multilevel"/>
    <w:tmpl w:val="1F002A6F"/>
    <w:lvl w:ilvl="0">
      <w:start w:val="1"/>
      <w:numFmt w:val="decimal"/>
      <w:lvlText w:val="%1."/>
      <w:lvlJc w:val="left"/>
      <w:pPr>
        <w:tabs>
          <w:tab w:val="left" w:pos="720"/>
        </w:tabs>
        <w:ind w:left="720" w:hanging="360"/>
        <w:jc w:val="both"/>
      </w:pPr>
    </w:lvl>
    <w:lvl w:ilvl="1">
      <w:start w:val="1"/>
      <w:numFmt w:val="decimal"/>
      <w:lvlText w:val="%2."/>
      <w:lvlJc w:val="left"/>
      <w:pPr>
        <w:tabs>
          <w:tab w:val="left" w:pos="1440"/>
        </w:tabs>
        <w:ind w:left="1440" w:hanging="360"/>
        <w:jc w:val="both"/>
      </w:pPr>
    </w:lvl>
    <w:lvl w:ilvl="2">
      <w:start w:val="1"/>
      <w:numFmt w:val="decimal"/>
      <w:lvlText w:val="%3."/>
      <w:lvlJc w:val="left"/>
      <w:pPr>
        <w:tabs>
          <w:tab w:val="left" w:pos="2160"/>
        </w:tabs>
        <w:ind w:left="2160" w:hanging="360"/>
        <w:jc w:val="both"/>
      </w:pPr>
    </w:lvl>
    <w:lvl w:ilvl="3">
      <w:start w:val="1"/>
      <w:numFmt w:val="decimal"/>
      <w:lvlText w:val="%4."/>
      <w:lvlJc w:val="left"/>
      <w:pPr>
        <w:tabs>
          <w:tab w:val="left" w:pos="2880"/>
        </w:tabs>
        <w:ind w:left="2880" w:hanging="360"/>
        <w:jc w:val="both"/>
      </w:pPr>
    </w:lvl>
    <w:lvl w:ilvl="4">
      <w:start w:val="1"/>
      <w:numFmt w:val="decimal"/>
      <w:lvlText w:val="%5."/>
      <w:lvlJc w:val="left"/>
      <w:pPr>
        <w:tabs>
          <w:tab w:val="left" w:pos="3600"/>
        </w:tabs>
        <w:ind w:left="3600" w:hanging="360"/>
        <w:jc w:val="both"/>
      </w:pPr>
    </w:lvl>
    <w:lvl w:ilvl="5">
      <w:start w:val="1"/>
      <w:numFmt w:val="decimal"/>
      <w:lvlText w:val="%6."/>
      <w:lvlJc w:val="left"/>
      <w:pPr>
        <w:tabs>
          <w:tab w:val="left" w:pos="4320"/>
        </w:tabs>
        <w:ind w:left="4320" w:hanging="360"/>
        <w:jc w:val="both"/>
      </w:pPr>
    </w:lvl>
    <w:lvl w:ilvl="6">
      <w:start w:val="1"/>
      <w:numFmt w:val="decimal"/>
      <w:lvlText w:val="%7."/>
      <w:lvlJc w:val="left"/>
      <w:pPr>
        <w:tabs>
          <w:tab w:val="left" w:pos="5040"/>
        </w:tabs>
        <w:ind w:left="5040" w:hanging="360"/>
        <w:jc w:val="both"/>
      </w:pPr>
    </w:lvl>
    <w:lvl w:ilvl="7">
      <w:start w:val="1"/>
      <w:numFmt w:val="decimal"/>
      <w:lvlText w:val="%8."/>
      <w:lvlJc w:val="left"/>
      <w:pPr>
        <w:tabs>
          <w:tab w:val="left" w:pos="5760"/>
        </w:tabs>
        <w:ind w:left="5760" w:hanging="360"/>
        <w:jc w:val="both"/>
      </w:pPr>
    </w:lvl>
    <w:lvl w:ilvl="8">
      <w:start w:val="1"/>
      <w:numFmt w:val="decimal"/>
      <w:lvlText w:val="%9."/>
      <w:lvlJc w:val="left"/>
      <w:pPr>
        <w:tabs>
          <w:tab w:val="left" w:pos="6480"/>
        </w:tabs>
        <w:ind w:left="6480" w:hanging="360"/>
        <w:jc w:val="both"/>
      </w:pPr>
    </w:lvl>
  </w:abstractNum>
  <w:abstractNum w:abstractNumId="29">
    <w:nsid w:val="2F00001C"/>
    <w:multiLevelType w:val="multilevel"/>
    <w:tmpl w:val="1F001CD9"/>
    <w:lvl w:ilvl="0">
      <w:start w:val="1"/>
      <w:numFmt w:val="decimal"/>
      <w:lvlText w:val="%1."/>
      <w:lvlJc w:val="left"/>
      <w:pPr>
        <w:tabs>
          <w:tab w:val="left" w:pos="720"/>
        </w:tabs>
        <w:ind w:left="720" w:hanging="360"/>
        <w:jc w:val="both"/>
      </w:pPr>
    </w:lvl>
    <w:lvl w:ilvl="1">
      <w:start w:val="1"/>
      <w:numFmt w:val="decimal"/>
      <w:lvlText w:val="%2."/>
      <w:lvlJc w:val="left"/>
      <w:pPr>
        <w:tabs>
          <w:tab w:val="left" w:pos="1440"/>
        </w:tabs>
        <w:ind w:left="1440" w:hanging="360"/>
        <w:jc w:val="both"/>
      </w:pPr>
    </w:lvl>
    <w:lvl w:ilvl="2">
      <w:start w:val="1"/>
      <w:numFmt w:val="decimal"/>
      <w:lvlText w:val="%3."/>
      <w:lvlJc w:val="left"/>
      <w:pPr>
        <w:tabs>
          <w:tab w:val="left" w:pos="2160"/>
        </w:tabs>
        <w:ind w:left="2160" w:hanging="360"/>
        <w:jc w:val="both"/>
      </w:pPr>
    </w:lvl>
    <w:lvl w:ilvl="3">
      <w:start w:val="1"/>
      <w:numFmt w:val="decimal"/>
      <w:lvlText w:val="%4."/>
      <w:lvlJc w:val="left"/>
      <w:pPr>
        <w:tabs>
          <w:tab w:val="left" w:pos="2880"/>
        </w:tabs>
        <w:ind w:left="2880" w:hanging="360"/>
        <w:jc w:val="both"/>
      </w:pPr>
    </w:lvl>
    <w:lvl w:ilvl="4">
      <w:start w:val="1"/>
      <w:numFmt w:val="decimal"/>
      <w:lvlText w:val="%5."/>
      <w:lvlJc w:val="left"/>
      <w:pPr>
        <w:tabs>
          <w:tab w:val="left" w:pos="3600"/>
        </w:tabs>
        <w:ind w:left="3600" w:hanging="360"/>
        <w:jc w:val="both"/>
      </w:pPr>
    </w:lvl>
    <w:lvl w:ilvl="5">
      <w:start w:val="1"/>
      <w:numFmt w:val="decimal"/>
      <w:lvlText w:val="%6."/>
      <w:lvlJc w:val="left"/>
      <w:pPr>
        <w:tabs>
          <w:tab w:val="left" w:pos="4320"/>
        </w:tabs>
        <w:ind w:left="4320" w:hanging="360"/>
        <w:jc w:val="both"/>
      </w:pPr>
    </w:lvl>
    <w:lvl w:ilvl="6">
      <w:start w:val="1"/>
      <w:numFmt w:val="decimal"/>
      <w:lvlText w:val="%7."/>
      <w:lvlJc w:val="left"/>
      <w:pPr>
        <w:tabs>
          <w:tab w:val="left" w:pos="5040"/>
        </w:tabs>
        <w:ind w:left="5040" w:hanging="360"/>
        <w:jc w:val="both"/>
      </w:pPr>
    </w:lvl>
    <w:lvl w:ilvl="7">
      <w:start w:val="1"/>
      <w:numFmt w:val="decimal"/>
      <w:lvlText w:val="%8."/>
      <w:lvlJc w:val="left"/>
      <w:pPr>
        <w:tabs>
          <w:tab w:val="left" w:pos="5760"/>
        </w:tabs>
        <w:ind w:left="5760" w:hanging="360"/>
        <w:jc w:val="both"/>
      </w:pPr>
    </w:lvl>
    <w:lvl w:ilvl="8">
      <w:start w:val="1"/>
      <w:numFmt w:val="decimal"/>
      <w:lvlText w:val="%9."/>
      <w:lvlJc w:val="left"/>
      <w:pPr>
        <w:tabs>
          <w:tab w:val="left" w:pos="6480"/>
        </w:tabs>
        <w:ind w:left="6480" w:hanging="360"/>
        <w:jc w:val="both"/>
      </w:pPr>
    </w:lvl>
  </w:abstractNum>
  <w:abstractNum w:abstractNumId="30">
    <w:nsid w:val="2F00001D"/>
    <w:multiLevelType w:val="hybridMultilevel"/>
    <w:tmpl w:val="1F001689"/>
    <w:lvl w:ilvl="0" w:tplc="A71A41F8">
      <w:start w:val="1"/>
      <w:numFmt w:val="bullet"/>
      <w:lvlText w:val="·"/>
      <w:lvlJc w:val="left"/>
      <w:pPr>
        <w:ind w:left="720" w:hanging="360"/>
        <w:jc w:val="both"/>
      </w:pPr>
      <w:rPr>
        <w:rFonts w:ascii="Symbol" w:eastAsia="Symbol" w:hAnsi="Symbol"/>
        <w:w w:val="100"/>
        <w:sz w:val="20"/>
        <w:szCs w:val="20"/>
        <w:shd w:val="clear" w:color="auto" w:fill="auto"/>
      </w:rPr>
    </w:lvl>
    <w:lvl w:ilvl="1" w:tplc="20A26CDC">
      <w:start w:val="1"/>
      <w:numFmt w:val="bullet"/>
      <w:lvlText w:val="o"/>
      <w:lvlJc w:val="left"/>
      <w:pPr>
        <w:ind w:left="1440" w:hanging="360"/>
        <w:jc w:val="both"/>
      </w:pPr>
      <w:rPr>
        <w:rFonts w:ascii="Courier New" w:eastAsia="Courier New" w:hAnsi="Courier New"/>
        <w:w w:val="100"/>
        <w:sz w:val="20"/>
        <w:szCs w:val="20"/>
        <w:shd w:val="clear" w:color="auto" w:fill="auto"/>
      </w:rPr>
    </w:lvl>
    <w:lvl w:ilvl="2" w:tplc="A95A614C">
      <w:start w:val="1"/>
      <w:numFmt w:val="bullet"/>
      <w:lvlText w:val="§"/>
      <w:lvlJc w:val="left"/>
      <w:pPr>
        <w:ind w:left="2160" w:hanging="360"/>
        <w:jc w:val="both"/>
      </w:pPr>
      <w:rPr>
        <w:rFonts w:ascii="Wingdings" w:eastAsia="Wingdings" w:hAnsi="Wingdings"/>
        <w:w w:val="100"/>
        <w:sz w:val="20"/>
        <w:szCs w:val="20"/>
        <w:shd w:val="clear" w:color="auto" w:fill="auto"/>
      </w:rPr>
    </w:lvl>
    <w:lvl w:ilvl="3" w:tplc="1D024E60">
      <w:start w:val="1"/>
      <w:numFmt w:val="bullet"/>
      <w:lvlText w:val="·"/>
      <w:lvlJc w:val="left"/>
      <w:pPr>
        <w:ind w:left="2880" w:hanging="360"/>
        <w:jc w:val="both"/>
      </w:pPr>
      <w:rPr>
        <w:rFonts w:ascii="Symbol" w:eastAsia="Symbol" w:hAnsi="Symbol"/>
        <w:w w:val="100"/>
        <w:sz w:val="20"/>
        <w:szCs w:val="20"/>
        <w:shd w:val="clear" w:color="auto" w:fill="auto"/>
      </w:rPr>
    </w:lvl>
    <w:lvl w:ilvl="4" w:tplc="4DB6D18C">
      <w:start w:val="1"/>
      <w:numFmt w:val="bullet"/>
      <w:lvlText w:val="o"/>
      <w:lvlJc w:val="left"/>
      <w:pPr>
        <w:ind w:left="3600" w:hanging="360"/>
        <w:jc w:val="both"/>
      </w:pPr>
      <w:rPr>
        <w:rFonts w:ascii="Courier New" w:eastAsia="Courier New" w:hAnsi="Courier New"/>
        <w:w w:val="100"/>
        <w:sz w:val="20"/>
        <w:szCs w:val="20"/>
        <w:shd w:val="clear" w:color="auto" w:fill="auto"/>
      </w:rPr>
    </w:lvl>
    <w:lvl w:ilvl="5" w:tplc="9064BA20">
      <w:start w:val="1"/>
      <w:numFmt w:val="bullet"/>
      <w:lvlText w:val="§"/>
      <w:lvlJc w:val="left"/>
      <w:pPr>
        <w:ind w:left="4320" w:hanging="360"/>
        <w:jc w:val="both"/>
      </w:pPr>
      <w:rPr>
        <w:rFonts w:ascii="Wingdings" w:eastAsia="Wingdings" w:hAnsi="Wingdings"/>
        <w:w w:val="100"/>
        <w:sz w:val="20"/>
        <w:szCs w:val="20"/>
        <w:shd w:val="clear" w:color="auto" w:fill="auto"/>
      </w:rPr>
    </w:lvl>
    <w:lvl w:ilvl="6" w:tplc="D382E2FA">
      <w:start w:val="1"/>
      <w:numFmt w:val="bullet"/>
      <w:lvlText w:val="·"/>
      <w:lvlJc w:val="left"/>
      <w:pPr>
        <w:ind w:left="5040" w:hanging="360"/>
        <w:jc w:val="both"/>
      </w:pPr>
      <w:rPr>
        <w:rFonts w:ascii="Symbol" w:eastAsia="Symbol" w:hAnsi="Symbol"/>
        <w:w w:val="100"/>
        <w:sz w:val="20"/>
        <w:szCs w:val="20"/>
        <w:shd w:val="clear" w:color="auto" w:fill="auto"/>
      </w:rPr>
    </w:lvl>
    <w:lvl w:ilvl="7" w:tplc="2DF470C4">
      <w:start w:val="1"/>
      <w:numFmt w:val="bullet"/>
      <w:lvlText w:val="o"/>
      <w:lvlJc w:val="left"/>
      <w:pPr>
        <w:ind w:left="5760" w:hanging="360"/>
        <w:jc w:val="both"/>
      </w:pPr>
      <w:rPr>
        <w:rFonts w:ascii="Courier New" w:eastAsia="Courier New" w:hAnsi="Courier New"/>
        <w:w w:val="100"/>
        <w:sz w:val="20"/>
        <w:szCs w:val="20"/>
        <w:shd w:val="clear" w:color="auto" w:fill="auto"/>
      </w:rPr>
    </w:lvl>
    <w:lvl w:ilvl="8" w:tplc="91364FB4">
      <w:start w:val="1"/>
      <w:numFmt w:val="bullet"/>
      <w:lvlText w:val="§"/>
      <w:lvlJc w:val="left"/>
      <w:pPr>
        <w:ind w:left="6480" w:hanging="360"/>
        <w:jc w:val="both"/>
      </w:pPr>
      <w:rPr>
        <w:rFonts w:ascii="Wingdings" w:eastAsia="Wingdings" w:hAnsi="Wingdings"/>
        <w:w w:val="100"/>
        <w:sz w:val="20"/>
        <w:szCs w:val="20"/>
        <w:shd w:val="clear" w:color="auto" w:fill="auto"/>
      </w:rPr>
    </w:lvl>
  </w:abstractNum>
  <w:abstractNum w:abstractNumId="31">
    <w:nsid w:val="2F00001E"/>
    <w:multiLevelType w:val="hybridMultilevel"/>
    <w:tmpl w:val="1F0003A6"/>
    <w:lvl w:ilvl="0" w:tplc="941A2ACA">
      <w:start w:val="1"/>
      <w:numFmt w:val="decimal"/>
      <w:lvlText w:val="%1."/>
      <w:lvlJc w:val="left"/>
      <w:pPr>
        <w:ind w:left="720" w:hanging="360"/>
        <w:jc w:val="both"/>
      </w:pPr>
    </w:lvl>
    <w:lvl w:ilvl="1" w:tplc="12A8F78E">
      <w:start w:val="1"/>
      <w:numFmt w:val="lowerLetter"/>
      <w:lvlText w:val="%2."/>
      <w:lvlJc w:val="left"/>
      <w:pPr>
        <w:ind w:left="1440" w:hanging="360"/>
        <w:jc w:val="both"/>
      </w:pPr>
    </w:lvl>
    <w:lvl w:ilvl="2" w:tplc="BB485E48">
      <w:start w:val="1"/>
      <w:numFmt w:val="lowerRoman"/>
      <w:lvlText w:val="%3."/>
      <w:lvlJc w:val="right"/>
      <w:pPr>
        <w:ind w:left="2160" w:hanging="180"/>
        <w:jc w:val="both"/>
      </w:pPr>
    </w:lvl>
    <w:lvl w:ilvl="3" w:tplc="86587A3E">
      <w:start w:val="1"/>
      <w:numFmt w:val="decimal"/>
      <w:lvlText w:val="%4."/>
      <w:lvlJc w:val="left"/>
      <w:pPr>
        <w:ind w:left="2880" w:hanging="360"/>
        <w:jc w:val="both"/>
      </w:pPr>
    </w:lvl>
    <w:lvl w:ilvl="4" w:tplc="19702360">
      <w:start w:val="1"/>
      <w:numFmt w:val="lowerLetter"/>
      <w:lvlText w:val="%5."/>
      <w:lvlJc w:val="left"/>
      <w:pPr>
        <w:ind w:left="3600" w:hanging="360"/>
        <w:jc w:val="both"/>
      </w:pPr>
    </w:lvl>
    <w:lvl w:ilvl="5" w:tplc="608647EE">
      <w:start w:val="1"/>
      <w:numFmt w:val="lowerRoman"/>
      <w:lvlText w:val="%6."/>
      <w:lvlJc w:val="right"/>
      <w:pPr>
        <w:ind w:left="4320" w:hanging="180"/>
        <w:jc w:val="both"/>
      </w:pPr>
    </w:lvl>
    <w:lvl w:ilvl="6" w:tplc="CC160CC4">
      <w:start w:val="1"/>
      <w:numFmt w:val="decimal"/>
      <w:lvlText w:val="%7."/>
      <w:lvlJc w:val="left"/>
      <w:pPr>
        <w:ind w:left="5040" w:hanging="360"/>
        <w:jc w:val="both"/>
      </w:pPr>
    </w:lvl>
    <w:lvl w:ilvl="7" w:tplc="2572087C">
      <w:start w:val="1"/>
      <w:numFmt w:val="lowerLetter"/>
      <w:lvlText w:val="%8."/>
      <w:lvlJc w:val="left"/>
      <w:pPr>
        <w:ind w:left="5760" w:hanging="360"/>
        <w:jc w:val="both"/>
      </w:pPr>
    </w:lvl>
    <w:lvl w:ilvl="8" w:tplc="C54214B6">
      <w:start w:val="1"/>
      <w:numFmt w:val="lowerRoman"/>
      <w:lvlText w:val="%9."/>
      <w:lvlJc w:val="right"/>
      <w:pPr>
        <w:ind w:left="6480" w:hanging="180"/>
        <w:jc w:val="both"/>
      </w:pPr>
    </w:lvl>
  </w:abstractNum>
  <w:abstractNum w:abstractNumId="32">
    <w:nsid w:val="2F00001F"/>
    <w:multiLevelType w:val="hybridMultilevel"/>
    <w:tmpl w:val="1F0026E4"/>
    <w:lvl w:ilvl="0" w:tplc="E166A530">
      <w:start w:val="1"/>
      <w:numFmt w:val="bullet"/>
      <w:lvlText w:val="·"/>
      <w:lvlJc w:val="left"/>
      <w:pPr>
        <w:tabs>
          <w:tab w:val="left" w:pos="720"/>
        </w:tabs>
        <w:ind w:left="720" w:hanging="360"/>
        <w:jc w:val="both"/>
      </w:pPr>
      <w:rPr>
        <w:rFonts w:ascii="Symbol" w:eastAsia="Symbol" w:hAnsi="Symbol"/>
        <w:w w:val="100"/>
        <w:sz w:val="20"/>
        <w:szCs w:val="20"/>
        <w:shd w:val="clear" w:color="auto" w:fill="auto"/>
      </w:rPr>
    </w:lvl>
    <w:lvl w:ilvl="1" w:tplc="B510D99A">
      <w:start w:val="1"/>
      <w:numFmt w:val="bullet"/>
      <w:lvlText w:val="o"/>
      <w:lvlJc w:val="left"/>
      <w:pPr>
        <w:tabs>
          <w:tab w:val="left" w:pos="1440"/>
        </w:tabs>
        <w:ind w:left="1440" w:hanging="360"/>
        <w:jc w:val="both"/>
      </w:pPr>
      <w:rPr>
        <w:rFonts w:ascii="Courier New" w:eastAsia="Courier New" w:hAnsi="Courier New"/>
        <w:w w:val="100"/>
        <w:sz w:val="20"/>
        <w:szCs w:val="20"/>
        <w:shd w:val="clear" w:color="auto" w:fill="auto"/>
      </w:rPr>
    </w:lvl>
    <w:lvl w:ilvl="2" w:tplc="8642F0CA">
      <w:start w:val="1"/>
      <w:numFmt w:val="bullet"/>
      <w:lvlText w:val="§"/>
      <w:lvlJc w:val="left"/>
      <w:pPr>
        <w:tabs>
          <w:tab w:val="left" w:pos="2160"/>
        </w:tabs>
        <w:ind w:left="2160" w:hanging="360"/>
        <w:jc w:val="both"/>
      </w:pPr>
      <w:rPr>
        <w:rFonts w:ascii="Wingdings" w:eastAsia="Wingdings" w:hAnsi="Wingdings"/>
        <w:w w:val="100"/>
        <w:sz w:val="20"/>
        <w:szCs w:val="20"/>
        <w:shd w:val="clear" w:color="auto" w:fill="auto"/>
      </w:rPr>
    </w:lvl>
    <w:lvl w:ilvl="3" w:tplc="3758B200">
      <w:start w:val="1"/>
      <w:numFmt w:val="bullet"/>
      <w:lvlText w:val="§"/>
      <w:lvlJc w:val="left"/>
      <w:pPr>
        <w:tabs>
          <w:tab w:val="left" w:pos="2880"/>
        </w:tabs>
        <w:ind w:left="2880" w:hanging="360"/>
        <w:jc w:val="both"/>
      </w:pPr>
      <w:rPr>
        <w:rFonts w:ascii="Wingdings" w:eastAsia="Wingdings" w:hAnsi="Wingdings"/>
        <w:w w:val="100"/>
        <w:sz w:val="20"/>
        <w:szCs w:val="20"/>
        <w:shd w:val="clear" w:color="auto" w:fill="auto"/>
      </w:rPr>
    </w:lvl>
    <w:lvl w:ilvl="4" w:tplc="4B6E4670">
      <w:start w:val="1"/>
      <w:numFmt w:val="bullet"/>
      <w:lvlText w:val="§"/>
      <w:lvlJc w:val="left"/>
      <w:pPr>
        <w:tabs>
          <w:tab w:val="left" w:pos="3600"/>
        </w:tabs>
        <w:ind w:left="3600" w:hanging="360"/>
        <w:jc w:val="both"/>
      </w:pPr>
      <w:rPr>
        <w:rFonts w:ascii="Wingdings" w:eastAsia="Wingdings" w:hAnsi="Wingdings"/>
        <w:w w:val="100"/>
        <w:sz w:val="20"/>
        <w:szCs w:val="20"/>
        <w:shd w:val="clear" w:color="auto" w:fill="auto"/>
      </w:rPr>
    </w:lvl>
    <w:lvl w:ilvl="5" w:tplc="C0AE6CF4">
      <w:start w:val="1"/>
      <w:numFmt w:val="bullet"/>
      <w:lvlText w:val="§"/>
      <w:lvlJc w:val="left"/>
      <w:pPr>
        <w:tabs>
          <w:tab w:val="left" w:pos="4320"/>
        </w:tabs>
        <w:ind w:left="4320" w:hanging="360"/>
        <w:jc w:val="both"/>
      </w:pPr>
      <w:rPr>
        <w:rFonts w:ascii="Wingdings" w:eastAsia="Wingdings" w:hAnsi="Wingdings"/>
        <w:w w:val="100"/>
        <w:sz w:val="20"/>
        <w:szCs w:val="20"/>
        <w:shd w:val="clear" w:color="auto" w:fill="auto"/>
      </w:rPr>
    </w:lvl>
    <w:lvl w:ilvl="6" w:tplc="29C49846">
      <w:start w:val="1"/>
      <w:numFmt w:val="bullet"/>
      <w:lvlText w:val="§"/>
      <w:lvlJc w:val="left"/>
      <w:pPr>
        <w:tabs>
          <w:tab w:val="left" w:pos="5040"/>
        </w:tabs>
        <w:ind w:left="5040" w:hanging="360"/>
        <w:jc w:val="both"/>
      </w:pPr>
      <w:rPr>
        <w:rFonts w:ascii="Wingdings" w:eastAsia="Wingdings" w:hAnsi="Wingdings"/>
        <w:w w:val="100"/>
        <w:sz w:val="20"/>
        <w:szCs w:val="20"/>
        <w:shd w:val="clear" w:color="auto" w:fill="auto"/>
      </w:rPr>
    </w:lvl>
    <w:lvl w:ilvl="7" w:tplc="48E6F014">
      <w:start w:val="1"/>
      <w:numFmt w:val="bullet"/>
      <w:lvlText w:val="§"/>
      <w:lvlJc w:val="left"/>
      <w:pPr>
        <w:tabs>
          <w:tab w:val="left" w:pos="5760"/>
        </w:tabs>
        <w:ind w:left="5760" w:hanging="360"/>
        <w:jc w:val="both"/>
      </w:pPr>
      <w:rPr>
        <w:rFonts w:ascii="Wingdings" w:eastAsia="Wingdings" w:hAnsi="Wingdings"/>
        <w:w w:val="100"/>
        <w:sz w:val="20"/>
        <w:szCs w:val="20"/>
        <w:shd w:val="clear" w:color="auto" w:fill="auto"/>
      </w:rPr>
    </w:lvl>
    <w:lvl w:ilvl="8" w:tplc="B3E01D8A">
      <w:start w:val="1"/>
      <w:numFmt w:val="bullet"/>
      <w:lvlText w:val="§"/>
      <w:lvlJc w:val="left"/>
      <w:pPr>
        <w:tabs>
          <w:tab w:val="left" w:pos="6480"/>
        </w:tabs>
        <w:ind w:left="6480" w:hanging="360"/>
        <w:jc w:val="both"/>
      </w:pPr>
      <w:rPr>
        <w:rFonts w:ascii="Wingdings" w:eastAsia="Wingdings" w:hAnsi="Wingdings"/>
        <w:w w:val="100"/>
        <w:sz w:val="20"/>
        <w:szCs w:val="20"/>
        <w:shd w:val="clear" w:color="auto" w:fill="auto"/>
      </w:rPr>
    </w:lvl>
  </w:abstractNum>
  <w:abstractNum w:abstractNumId="33">
    <w:nsid w:val="2F000020"/>
    <w:multiLevelType w:val="hybridMultilevel"/>
    <w:tmpl w:val="1F003221"/>
    <w:lvl w:ilvl="0" w:tplc="1864F73C">
      <w:start w:val="1"/>
      <w:numFmt w:val="bullet"/>
      <w:lvlText w:val="·"/>
      <w:lvlJc w:val="left"/>
      <w:pPr>
        <w:ind w:left="720" w:hanging="360"/>
        <w:jc w:val="both"/>
      </w:pPr>
      <w:rPr>
        <w:rFonts w:ascii="Symbol" w:eastAsia="Symbol" w:hAnsi="Symbol"/>
        <w:w w:val="100"/>
        <w:sz w:val="20"/>
        <w:szCs w:val="20"/>
        <w:shd w:val="clear" w:color="auto" w:fill="auto"/>
      </w:rPr>
    </w:lvl>
    <w:lvl w:ilvl="1" w:tplc="74B4AF46">
      <w:start w:val="1"/>
      <w:numFmt w:val="bullet"/>
      <w:lvlText w:val="o"/>
      <w:lvlJc w:val="left"/>
      <w:pPr>
        <w:ind w:left="1440" w:hanging="360"/>
        <w:jc w:val="both"/>
      </w:pPr>
      <w:rPr>
        <w:rFonts w:ascii="Courier New" w:eastAsia="Courier New" w:hAnsi="Courier New"/>
        <w:w w:val="100"/>
        <w:sz w:val="20"/>
        <w:szCs w:val="20"/>
        <w:shd w:val="clear" w:color="auto" w:fill="auto"/>
      </w:rPr>
    </w:lvl>
    <w:lvl w:ilvl="2" w:tplc="BD96A1D4">
      <w:start w:val="1"/>
      <w:numFmt w:val="bullet"/>
      <w:lvlText w:val="§"/>
      <w:lvlJc w:val="left"/>
      <w:pPr>
        <w:ind w:left="2160" w:hanging="360"/>
        <w:jc w:val="both"/>
      </w:pPr>
      <w:rPr>
        <w:rFonts w:ascii="Wingdings" w:eastAsia="Wingdings" w:hAnsi="Wingdings"/>
        <w:w w:val="100"/>
        <w:sz w:val="20"/>
        <w:szCs w:val="20"/>
        <w:shd w:val="clear" w:color="auto" w:fill="auto"/>
      </w:rPr>
    </w:lvl>
    <w:lvl w:ilvl="3" w:tplc="D1E28A94">
      <w:start w:val="1"/>
      <w:numFmt w:val="bullet"/>
      <w:lvlText w:val="·"/>
      <w:lvlJc w:val="left"/>
      <w:pPr>
        <w:ind w:left="2880" w:hanging="360"/>
        <w:jc w:val="both"/>
      </w:pPr>
      <w:rPr>
        <w:rFonts w:ascii="Symbol" w:eastAsia="Symbol" w:hAnsi="Symbol"/>
        <w:w w:val="100"/>
        <w:sz w:val="20"/>
        <w:szCs w:val="20"/>
        <w:shd w:val="clear" w:color="auto" w:fill="auto"/>
      </w:rPr>
    </w:lvl>
    <w:lvl w:ilvl="4" w:tplc="E2CAEB76">
      <w:start w:val="1"/>
      <w:numFmt w:val="bullet"/>
      <w:lvlText w:val="o"/>
      <w:lvlJc w:val="left"/>
      <w:pPr>
        <w:ind w:left="3600" w:hanging="360"/>
        <w:jc w:val="both"/>
      </w:pPr>
      <w:rPr>
        <w:rFonts w:ascii="Courier New" w:eastAsia="Courier New" w:hAnsi="Courier New"/>
        <w:w w:val="100"/>
        <w:sz w:val="20"/>
        <w:szCs w:val="20"/>
        <w:shd w:val="clear" w:color="auto" w:fill="auto"/>
      </w:rPr>
    </w:lvl>
    <w:lvl w:ilvl="5" w:tplc="CF3CBF42">
      <w:start w:val="1"/>
      <w:numFmt w:val="bullet"/>
      <w:lvlText w:val="§"/>
      <w:lvlJc w:val="left"/>
      <w:pPr>
        <w:ind w:left="4320" w:hanging="360"/>
        <w:jc w:val="both"/>
      </w:pPr>
      <w:rPr>
        <w:rFonts w:ascii="Wingdings" w:eastAsia="Wingdings" w:hAnsi="Wingdings"/>
        <w:w w:val="100"/>
        <w:sz w:val="20"/>
        <w:szCs w:val="20"/>
        <w:shd w:val="clear" w:color="auto" w:fill="auto"/>
      </w:rPr>
    </w:lvl>
    <w:lvl w:ilvl="6" w:tplc="B922F6E4">
      <w:start w:val="1"/>
      <w:numFmt w:val="bullet"/>
      <w:lvlText w:val="·"/>
      <w:lvlJc w:val="left"/>
      <w:pPr>
        <w:ind w:left="5040" w:hanging="360"/>
        <w:jc w:val="both"/>
      </w:pPr>
      <w:rPr>
        <w:rFonts w:ascii="Symbol" w:eastAsia="Symbol" w:hAnsi="Symbol"/>
        <w:w w:val="100"/>
        <w:sz w:val="20"/>
        <w:szCs w:val="20"/>
        <w:shd w:val="clear" w:color="auto" w:fill="auto"/>
      </w:rPr>
    </w:lvl>
    <w:lvl w:ilvl="7" w:tplc="184EB51A">
      <w:start w:val="1"/>
      <w:numFmt w:val="bullet"/>
      <w:lvlText w:val="o"/>
      <w:lvlJc w:val="left"/>
      <w:pPr>
        <w:ind w:left="5760" w:hanging="360"/>
        <w:jc w:val="both"/>
      </w:pPr>
      <w:rPr>
        <w:rFonts w:ascii="Courier New" w:eastAsia="Courier New" w:hAnsi="Courier New"/>
        <w:w w:val="100"/>
        <w:sz w:val="20"/>
        <w:szCs w:val="20"/>
        <w:shd w:val="clear" w:color="auto" w:fill="auto"/>
      </w:rPr>
    </w:lvl>
    <w:lvl w:ilvl="8" w:tplc="43823CD2">
      <w:start w:val="1"/>
      <w:numFmt w:val="bullet"/>
      <w:lvlText w:val="§"/>
      <w:lvlJc w:val="left"/>
      <w:pPr>
        <w:ind w:left="6480" w:hanging="360"/>
        <w:jc w:val="both"/>
      </w:pPr>
      <w:rPr>
        <w:rFonts w:ascii="Wingdings" w:eastAsia="Wingdings" w:hAnsi="Wingdings"/>
        <w:w w:val="100"/>
        <w:sz w:val="20"/>
        <w:szCs w:val="20"/>
        <w:shd w:val="clear" w:color="auto" w:fill="auto"/>
      </w:rPr>
    </w:lvl>
  </w:abstractNum>
  <w:abstractNum w:abstractNumId="34">
    <w:nsid w:val="2F000021"/>
    <w:multiLevelType w:val="hybridMultilevel"/>
    <w:tmpl w:val="1F00335D"/>
    <w:lvl w:ilvl="0" w:tplc="127428F2">
      <w:start w:val="1"/>
      <w:numFmt w:val="bullet"/>
      <w:lvlText w:val="·"/>
      <w:lvlJc w:val="left"/>
      <w:pPr>
        <w:ind w:left="720" w:hanging="360"/>
        <w:jc w:val="both"/>
      </w:pPr>
      <w:rPr>
        <w:rFonts w:ascii="Symbol" w:eastAsia="Symbol" w:hAnsi="Symbol"/>
        <w:w w:val="100"/>
        <w:sz w:val="20"/>
        <w:szCs w:val="20"/>
        <w:shd w:val="clear" w:color="auto" w:fill="auto"/>
      </w:rPr>
    </w:lvl>
    <w:lvl w:ilvl="1" w:tplc="10481460">
      <w:start w:val="1"/>
      <w:numFmt w:val="bullet"/>
      <w:lvlText w:val="o"/>
      <w:lvlJc w:val="left"/>
      <w:pPr>
        <w:ind w:left="1440" w:hanging="360"/>
        <w:jc w:val="both"/>
      </w:pPr>
      <w:rPr>
        <w:rFonts w:ascii="Courier New" w:eastAsia="Courier New" w:hAnsi="Courier New"/>
        <w:w w:val="100"/>
        <w:sz w:val="20"/>
        <w:szCs w:val="20"/>
        <w:shd w:val="clear" w:color="auto" w:fill="auto"/>
      </w:rPr>
    </w:lvl>
    <w:lvl w:ilvl="2" w:tplc="064046A0">
      <w:start w:val="1"/>
      <w:numFmt w:val="bullet"/>
      <w:lvlText w:val="§"/>
      <w:lvlJc w:val="left"/>
      <w:pPr>
        <w:ind w:left="2160" w:hanging="360"/>
        <w:jc w:val="both"/>
      </w:pPr>
      <w:rPr>
        <w:rFonts w:ascii="Wingdings" w:eastAsia="Wingdings" w:hAnsi="Wingdings"/>
        <w:w w:val="100"/>
        <w:sz w:val="20"/>
        <w:szCs w:val="20"/>
        <w:shd w:val="clear" w:color="auto" w:fill="auto"/>
      </w:rPr>
    </w:lvl>
    <w:lvl w:ilvl="3" w:tplc="B9F0B0E2">
      <w:start w:val="1"/>
      <w:numFmt w:val="bullet"/>
      <w:lvlText w:val="·"/>
      <w:lvlJc w:val="left"/>
      <w:pPr>
        <w:ind w:left="2880" w:hanging="360"/>
        <w:jc w:val="both"/>
      </w:pPr>
      <w:rPr>
        <w:rFonts w:ascii="Symbol" w:eastAsia="Symbol" w:hAnsi="Symbol"/>
        <w:w w:val="100"/>
        <w:sz w:val="20"/>
        <w:szCs w:val="20"/>
        <w:shd w:val="clear" w:color="auto" w:fill="auto"/>
      </w:rPr>
    </w:lvl>
    <w:lvl w:ilvl="4" w:tplc="73C4A65A">
      <w:start w:val="1"/>
      <w:numFmt w:val="bullet"/>
      <w:lvlText w:val="o"/>
      <w:lvlJc w:val="left"/>
      <w:pPr>
        <w:ind w:left="3600" w:hanging="360"/>
        <w:jc w:val="both"/>
      </w:pPr>
      <w:rPr>
        <w:rFonts w:ascii="Courier New" w:eastAsia="Courier New" w:hAnsi="Courier New"/>
        <w:w w:val="100"/>
        <w:sz w:val="20"/>
        <w:szCs w:val="20"/>
        <w:shd w:val="clear" w:color="auto" w:fill="auto"/>
      </w:rPr>
    </w:lvl>
    <w:lvl w:ilvl="5" w:tplc="5F7697E4">
      <w:start w:val="1"/>
      <w:numFmt w:val="bullet"/>
      <w:lvlText w:val="§"/>
      <w:lvlJc w:val="left"/>
      <w:pPr>
        <w:ind w:left="4320" w:hanging="360"/>
        <w:jc w:val="both"/>
      </w:pPr>
      <w:rPr>
        <w:rFonts w:ascii="Wingdings" w:eastAsia="Wingdings" w:hAnsi="Wingdings"/>
        <w:w w:val="100"/>
        <w:sz w:val="20"/>
        <w:szCs w:val="20"/>
        <w:shd w:val="clear" w:color="auto" w:fill="auto"/>
      </w:rPr>
    </w:lvl>
    <w:lvl w:ilvl="6" w:tplc="80F0E176">
      <w:start w:val="1"/>
      <w:numFmt w:val="bullet"/>
      <w:lvlText w:val="·"/>
      <w:lvlJc w:val="left"/>
      <w:pPr>
        <w:ind w:left="5040" w:hanging="360"/>
        <w:jc w:val="both"/>
      </w:pPr>
      <w:rPr>
        <w:rFonts w:ascii="Symbol" w:eastAsia="Symbol" w:hAnsi="Symbol"/>
        <w:w w:val="100"/>
        <w:sz w:val="20"/>
        <w:szCs w:val="20"/>
        <w:shd w:val="clear" w:color="auto" w:fill="auto"/>
      </w:rPr>
    </w:lvl>
    <w:lvl w:ilvl="7" w:tplc="261C883E">
      <w:start w:val="1"/>
      <w:numFmt w:val="bullet"/>
      <w:lvlText w:val="o"/>
      <w:lvlJc w:val="left"/>
      <w:pPr>
        <w:ind w:left="5760" w:hanging="360"/>
        <w:jc w:val="both"/>
      </w:pPr>
      <w:rPr>
        <w:rFonts w:ascii="Courier New" w:eastAsia="Courier New" w:hAnsi="Courier New"/>
        <w:w w:val="100"/>
        <w:sz w:val="20"/>
        <w:szCs w:val="20"/>
        <w:shd w:val="clear" w:color="auto" w:fill="auto"/>
      </w:rPr>
    </w:lvl>
    <w:lvl w:ilvl="8" w:tplc="37FAEFA4">
      <w:start w:val="1"/>
      <w:numFmt w:val="bullet"/>
      <w:lvlText w:val="§"/>
      <w:lvlJc w:val="left"/>
      <w:pPr>
        <w:ind w:left="6480" w:hanging="360"/>
        <w:jc w:val="both"/>
      </w:pPr>
      <w:rPr>
        <w:rFonts w:ascii="Wingdings" w:eastAsia="Wingdings" w:hAnsi="Wingdings"/>
        <w:w w:val="100"/>
        <w:sz w:val="20"/>
        <w:szCs w:val="20"/>
        <w:shd w:val="clear" w:color="auto" w:fill="auto"/>
      </w:rPr>
    </w:lvl>
  </w:abstractNum>
  <w:abstractNum w:abstractNumId="35">
    <w:nsid w:val="2F000022"/>
    <w:multiLevelType w:val="hybridMultilevel"/>
    <w:tmpl w:val="1F002145"/>
    <w:lvl w:ilvl="0" w:tplc="91B0B76C">
      <w:start w:val="1"/>
      <w:numFmt w:val="decimal"/>
      <w:lvlText w:val="%1."/>
      <w:lvlJc w:val="left"/>
      <w:pPr>
        <w:ind w:left="720" w:hanging="360"/>
        <w:jc w:val="both"/>
      </w:pPr>
      <w:rPr>
        <w:w w:val="100"/>
        <w:sz w:val="20"/>
        <w:szCs w:val="20"/>
        <w:shd w:val="clear" w:color="auto" w:fill="auto"/>
      </w:rPr>
    </w:lvl>
    <w:lvl w:ilvl="1" w:tplc="20409F0C">
      <w:start w:val="1"/>
      <w:numFmt w:val="lowerLetter"/>
      <w:lvlText w:val="%2."/>
      <w:lvlJc w:val="left"/>
      <w:pPr>
        <w:ind w:left="1440" w:hanging="360"/>
        <w:jc w:val="both"/>
      </w:pPr>
    </w:lvl>
    <w:lvl w:ilvl="2" w:tplc="08C250A0">
      <w:start w:val="1"/>
      <w:numFmt w:val="lowerRoman"/>
      <w:lvlText w:val="%3."/>
      <w:lvlJc w:val="right"/>
      <w:pPr>
        <w:ind w:left="2160" w:hanging="180"/>
        <w:jc w:val="both"/>
      </w:pPr>
    </w:lvl>
    <w:lvl w:ilvl="3" w:tplc="737E0934">
      <w:start w:val="1"/>
      <w:numFmt w:val="decimal"/>
      <w:lvlText w:val="%4."/>
      <w:lvlJc w:val="left"/>
      <w:pPr>
        <w:ind w:left="2880" w:hanging="360"/>
        <w:jc w:val="both"/>
      </w:pPr>
    </w:lvl>
    <w:lvl w:ilvl="4" w:tplc="8D48A7D6">
      <w:start w:val="1"/>
      <w:numFmt w:val="lowerLetter"/>
      <w:lvlText w:val="%5."/>
      <w:lvlJc w:val="left"/>
      <w:pPr>
        <w:ind w:left="3600" w:hanging="360"/>
        <w:jc w:val="both"/>
      </w:pPr>
    </w:lvl>
    <w:lvl w:ilvl="5" w:tplc="5FA00402">
      <w:start w:val="1"/>
      <w:numFmt w:val="lowerRoman"/>
      <w:lvlText w:val="%6."/>
      <w:lvlJc w:val="right"/>
      <w:pPr>
        <w:ind w:left="4320" w:hanging="180"/>
        <w:jc w:val="both"/>
      </w:pPr>
    </w:lvl>
    <w:lvl w:ilvl="6" w:tplc="33302EDC">
      <w:start w:val="1"/>
      <w:numFmt w:val="decimal"/>
      <w:lvlText w:val="%7."/>
      <w:lvlJc w:val="left"/>
      <w:pPr>
        <w:ind w:left="5040" w:hanging="360"/>
        <w:jc w:val="both"/>
      </w:pPr>
    </w:lvl>
    <w:lvl w:ilvl="7" w:tplc="140EC358">
      <w:start w:val="1"/>
      <w:numFmt w:val="lowerLetter"/>
      <w:lvlText w:val="%8."/>
      <w:lvlJc w:val="left"/>
      <w:pPr>
        <w:ind w:left="5760" w:hanging="360"/>
        <w:jc w:val="both"/>
      </w:pPr>
    </w:lvl>
    <w:lvl w:ilvl="8" w:tplc="88A80E70">
      <w:start w:val="1"/>
      <w:numFmt w:val="lowerRoman"/>
      <w:lvlText w:val="%9."/>
      <w:lvlJc w:val="right"/>
      <w:pPr>
        <w:ind w:left="6480" w:hanging="180"/>
        <w:jc w:val="both"/>
      </w:pPr>
    </w:lvl>
  </w:abstractNum>
  <w:abstractNum w:abstractNumId="36">
    <w:nsid w:val="2F000023"/>
    <w:multiLevelType w:val="hybridMultilevel"/>
    <w:tmpl w:val="1F001353"/>
    <w:lvl w:ilvl="0" w:tplc="14429D6E">
      <w:start w:val="1"/>
      <w:numFmt w:val="bullet"/>
      <w:lvlText w:val="·"/>
      <w:lvlJc w:val="left"/>
      <w:pPr>
        <w:ind w:left="1440" w:hanging="360"/>
        <w:jc w:val="both"/>
      </w:pPr>
      <w:rPr>
        <w:rFonts w:ascii="Symbol" w:eastAsia="Symbol" w:hAnsi="Symbol"/>
        <w:w w:val="100"/>
        <w:sz w:val="20"/>
        <w:szCs w:val="20"/>
        <w:shd w:val="clear" w:color="auto" w:fill="auto"/>
      </w:rPr>
    </w:lvl>
    <w:lvl w:ilvl="1" w:tplc="F80ED22E">
      <w:start w:val="1"/>
      <w:numFmt w:val="bullet"/>
      <w:lvlText w:val="o"/>
      <w:lvlJc w:val="left"/>
      <w:pPr>
        <w:ind w:left="2160" w:hanging="360"/>
        <w:jc w:val="both"/>
      </w:pPr>
      <w:rPr>
        <w:rFonts w:ascii="Courier New" w:eastAsia="Courier New" w:hAnsi="Courier New"/>
        <w:w w:val="100"/>
        <w:sz w:val="20"/>
        <w:szCs w:val="20"/>
        <w:shd w:val="clear" w:color="auto" w:fill="auto"/>
      </w:rPr>
    </w:lvl>
    <w:lvl w:ilvl="2" w:tplc="C3981F20">
      <w:start w:val="1"/>
      <w:numFmt w:val="bullet"/>
      <w:lvlText w:val="§"/>
      <w:lvlJc w:val="left"/>
      <w:pPr>
        <w:ind w:left="2880" w:hanging="360"/>
        <w:jc w:val="both"/>
      </w:pPr>
      <w:rPr>
        <w:rFonts w:ascii="Wingdings" w:eastAsia="Wingdings" w:hAnsi="Wingdings"/>
        <w:w w:val="100"/>
        <w:sz w:val="20"/>
        <w:szCs w:val="20"/>
        <w:shd w:val="clear" w:color="auto" w:fill="auto"/>
      </w:rPr>
    </w:lvl>
    <w:lvl w:ilvl="3" w:tplc="76F64DBA">
      <w:start w:val="1"/>
      <w:numFmt w:val="bullet"/>
      <w:lvlText w:val="·"/>
      <w:lvlJc w:val="left"/>
      <w:pPr>
        <w:ind w:left="3600" w:hanging="360"/>
        <w:jc w:val="both"/>
      </w:pPr>
      <w:rPr>
        <w:rFonts w:ascii="Symbol" w:eastAsia="Symbol" w:hAnsi="Symbol"/>
        <w:w w:val="100"/>
        <w:sz w:val="20"/>
        <w:szCs w:val="20"/>
        <w:shd w:val="clear" w:color="auto" w:fill="auto"/>
      </w:rPr>
    </w:lvl>
    <w:lvl w:ilvl="4" w:tplc="3F949BF0">
      <w:start w:val="1"/>
      <w:numFmt w:val="bullet"/>
      <w:lvlText w:val="o"/>
      <w:lvlJc w:val="left"/>
      <w:pPr>
        <w:ind w:left="4320" w:hanging="360"/>
        <w:jc w:val="both"/>
      </w:pPr>
      <w:rPr>
        <w:rFonts w:ascii="Courier New" w:eastAsia="Courier New" w:hAnsi="Courier New"/>
        <w:w w:val="100"/>
        <w:sz w:val="20"/>
        <w:szCs w:val="20"/>
        <w:shd w:val="clear" w:color="auto" w:fill="auto"/>
      </w:rPr>
    </w:lvl>
    <w:lvl w:ilvl="5" w:tplc="C694AE34">
      <w:start w:val="1"/>
      <w:numFmt w:val="bullet"/>
      <w:lvlText w:val="§"/>
      <w:lvlJc w:val="left"/>
      <w:pPr>
        <w:ind w:left="5040" w:hanging="360"/>
        <w:jc w:val="both"/>
      </w:pPr>
      <w:rPr>
        <w:rFonts w:ascii="Wingdings" w:eastAsia="Wingdings" w:hAnsi="Wingdings"/>
        <w:w w:val="100"/>
        <w:sz w:val="20"/>
        <w:szCs w:val="20"/>
        <w:shd w:val="clear" w:color="auto" w:fill="auto"/>
      </w:rPr>
    </w:lvl>
    <w:lvl w:ilvl="6" w:tplc="74125F20">
      <w:start w:val="1"/>
      <w:numFmt w:val="bullet"/>
      <w:lvlText w:val="·"/>
      <w:lvlJc w:val="left"/>
      <w:pPr>
        <w:ind w:left="5760" w:hanging="360"/>
        <w:jc w:val="both"/>
      </w:pPr>
      <w:rPr>
        <w:rFonts w:ascii="Symbol" w:eastAsia="Symbol" w:hAnsi="Symbol"/>
        <w:w w:val="100"/>
        <w:sz w:val="20"/>
        <w:szCs w:val="20"/>
        <w:shd w:val="clear" w:color="auto" w:fill="auto"/>
      </w:rPr>
    </w:lvl>
    <w:lvl w:ilvl="7" w:tplc="A566B898">
      <w:start w:val="1"/>
      <w:numFmt w:val="bullet"/>
      <w:lvlText w:val="o"/>
      <w:lvlJc w:val="left"/>
      <w:pPr>
        <w:ind w:left="6480" w:hanging="360"/>
        <w:jc w:val="both"/>
      </w:pPr>
      <w:rPr>
        <w:rFonts w:ascii="Courier New" w:eastAsia="Courier New" w:hAnsi="Courier New"/>
        <w:w w:val="100"/>
        <w:sz w:val="20"/>
        <w:szCs w:val="20"/>
        <w:shd w:val="clear" w:color="auto" w:fill="auto"/>
      </w:rPr>
    </w:lvl>
    <w:lvl w:ilvl="8" w:tplc="2B4EDBBC">
      <w:start w:val="1"/>
      <w:numFmt w:val="bullet"/>
      <w:lvlText w:val="§"/>
      <w:lvlJc w:val="left"/>
      <w:pPr>
        <w:ind w:left="7200" w:hanging="360"/>
        <w:jc w:val="both"/>
      </w:pPr>
      <w:rPr>
        <w:rFonts w:ascii="Wingdings" w:eastAsia="Wingdings" w:hAnsi="Wingdings"/>
        <w:w w:val="100"/>
        <w:sz w:val="20"/>
        <w:szCs w:val="20"/>
        <w:shd w:val="clear" w:color="auto" w:fill="auto"/>
      </w:rPr>
    </w:lvl>
  </w:abstractNum>
  <w:abstractNum w:abstractNumId="37">
    <w:nsid w:val="2F000024"/>
    <w:multiLevelType w:val="hybridMultilevel"/>
    <w:tmpl w:val="1F00380F"/>
    <w:lvl w:ilvl="0" w:tplc="14F08F5E">
      <w:start w:val="1"/>
      <w:numFmt w:val="decimal"/>
      <w:lvlText w:val="%1."/>
      <w:lvlJc w:val="left"/>
      <w:pPr>
        <w:ind w:left="720" w:hanging="360"/>
        <w:jc w:val="both"/>
      </w:pPr>
    </w:lvl>
    <w:lvl w:ilvl="1" w:tplc="91107DE0">
      <w:start w:val="1"/>
      <w:numFmt w:val="lowerLetter"/>
      <w:lvlText w:val="%2."/>
      <w:lvlJc w:val="left"/>
      <w:pPr>
        <w:ind w:left="1440" w:hanging="360"/>
        <w:jc w:val="both"/>
      </w:pPr>
    </w:lvl>
    <w:lvl w:ilvl="2" w:tplc="9DAC6FC4">
      <w:start w:val="1"/>
      <w:numFmt w:val="lowerRoman"/>
      <w:lvlText w:val="%3."/>
      <w:lvlJc w:val="right"/>
      <w:pPr>
        <w:ind w:left="2160" w:hanging="180"/>
        <w:jc w:val="both"/>
      </w:pPr>
    </w:lvl>
    <w:lvl w:ilvl="3" w:tplc="50D8DEC8">
      <w:start w:val="1"/>
      <w:numFmt w:val="decimal"/>
      <w:lvlText w:val="%4."/>
      <w:lvlJc w:val="left"/>
      <w:pPr>
        <w:ind w:left="2880" w:hanging="360"/>
        <w:jc w:val="both"/>
      </w:pPr>
    </w:lvl>
    <w:lvl w:ilvl="4" w:tplc="18A616DC">
      <w:start w:val="1"/>
      <w:numFmt w:val="lowerLetter"/>
      <w:lvlText w:val="%5."/>
      <w:lvlJc w:val="left"/>
      <w:pPr>
        <w:ind w:left="3600" w:hanging="360"/>
        <w:jc w:val="both"/>
      </w:pPr>
    </w:lvl>
    <w:lvl w:ilvl="5" w:tplc="75909E1A">
      <w:start w:val="1"/>
      <w:numFmt w:val="lowerRoman"/>
      <w:lvlText w:val="%6."/>
      <w:lvlJc w:val="right"/>
      <w:pPr>
        <w:ind w:left="4320" w:hanging="180"/>
        <w:jc w:val="both"/>
      </w:pPr>
    </w:lvl>
    <w:lvl w:ilvl="6" w:tplc="FB0A66CA">
      <w:start w:val="1"/>
      <w:numFmt w:val="decimal"/>
      <w:lvlText w:val="%7."/>
      <w:lvlJc w:val="left"/>
      <w:pPr>
        <w:ind w:left="5040" w:hanging="360"/>
        <w:jc w:val="both"/>
      </w:pPr>
    </w:lvl>
    <w:lvl w:ilvl="7" w:tplc="DE8E9B00">
      <w:start w:val="1"/>
      <w:numFmt w:val="lowerLetter"/>
      <w:lvlText w:val="%8."/>
      <w:lvlJc w:val="left"/>
      <w:pPr>
        <w:ind w:left="5760" w:hanging="360"/>
        <w:jc w:val="both"/>
      </w:pPr>
    </w:lvl>
    <w:lvl w:ilvl="8" w:tplc="FD38DA94">
      <w:start w:val="1"/>
      <w:numFmt w:val="lowerRoman"/>
      <w:lvlText w:val="%9."/>
      <w:lvlJc w:val="right"/>
      <w:pPr>
        <w:ind w:left="6480" w:hanging="180"/>
        <w:jc w:val="both"/>
      </w:pPr>
    </w:lvl>
  </w:abstractNum>
  <w:abstractNum w:abstractNumId="38">
    <w:nsid w:val="2F000025"/>
    <w:multiLevelType w:val="hybridMultilevel"/>
    <w:tmpl w:val="1F002E81"/>
    <w:lvl w:ilvl="0" w:tplc="60B4332C">
      <w:start w:val="1"/>
      <w:numFmt w:val="decimal"/>
      <w:lvlText w:val="%1."/>
      <w:lvlJc w:val="left"/>
      <w:pPr>
        <w:ind w:left="720" w:hanging="360"/>
        <w:jc w:val="both"/>
      </w:pPr>
      <w:rPr>
        <w:w w:val="100"/>
        <w:sz w:val="20"/>
        <w:szCs w:val="20"/>
        <w:shd w:val="clear" w:color="auto" w:fill="auto"/>
      </w:rPr>
    </w:lvl>
    <w:lvl w:ilvl="1" w:tplc="9A3EC40E">
      <w:start w:val="1"/>
      <w:numFmt w:val="lowerLetter"/>
      <w:lvlText w:val="%2."/>
      <w:lvlJc w:val="left"/>
      <w:pPr>
        <w:ind w:left="1440" w:hanging="360"/>
        <w:jc w:val="both"/>
      </w:pPr>
    </w:lvl>
    <w:lvl w:ilvl="2" w:tplc="D178790A">
      <w:start w:val="1"/>
      <w:numFmt w:val="lowerRoman"/>
      <w:lvlText w:val="%3."/>
      <w:lvlJc w:val="right"/>
      <w:pPr>
        <w:ind w:left="2160" w:hanging="180"/>
        <w:jc w:val="both"/>
      </w:pPr>
    </w:lvl>
    <w:lvl w:ilvl="3" w:tplc="D95403CC">
      <w:start w:val="1"/>
      <w:numFmt w:val="decimal"/>
      <w:lvlText w:val="%4."/>
      <w:lvlJc w:val="left"/>
      <w:pPr>
        <w:ind w:left="2880" w:hanging="360"/>
        <w:jc w:val="both"/>
      </w:pPr>
    </w:lvl>
    <w:lvl w:ilvl="4" w:tplc="1DFA5BB8">
      <w:start w:val="1"/>
      <w:numFmt w:val="lowerLetter"/>
      <w:lvlText w:val="%5."/>
      <w:lvlJc w:val="left"/>
      <w:pPr>
        <w:ind w:left="3600" w:hanging="360"/>
        <w:jc w:val="both"/>
      </w:pPr>
    </w:lvl>
    <w:lvl w:ilvl="5" w:tplc="2D92BFA0">
      <w:start w:val="1"/>
      <w:numFmt w:val="lowerRoman"/>
      <w:lvlText w:val="%6."/>
      <w:lvlJc w:val="right"/>
      <w:pPr>
        <w:ind w:left="4320" w:hanging="180"/>
        <w:jc w:val="both"/>
      </w:pPr>
    </w:lvl>
    <w:lvl w:ilvl="6" w:tplc="F6444034">
      <w:start w:val="1"/>
      <w:numFmt w:val="decimal"/>
      <w:lvlText w:val="%7."/>
      <w:lvlJc w:val="left"/>
      <w:pPr>
        <w:ind w:left="5040" w:hanging="360"/>
        <w:jc w:val="both"/>
      </w:pPr>
    </w:lvl>
    <w:lvl w:ilvl="7" w:tplc="68D405EE">
      <w:start w:val="1"/>
      <w:numFmt w:val="lowerLetter"/>
      <w:lvlText w:val="%8."/>
      <w:lvlJc w:val="left"/>
      <w:pPr>
        <w:ind w:left="5760" w:hanging="360"/>
        <w:jc w:val="both"/>
      </w:pPr>
    </w:lvl>
    <w:lvl w:ilvl="8" w:tplc="FF04E832">
      <w:start w:val="1"/>
      <w:numFmt w:val="lowerRoman"/>
      <w:lvlText w:val="%9."/>
      <w:lvlJc w:val="right"/>
      <w:pPr>
        <w:ind w:left="6480" w:hanging="180"/>
        <w:jc w:val="both"/>
      </w:pPr>
    </w:lvl>
  </w:abstractNum>
  <w:abstractNum w:abstractNumId="39">
    <w:nsid w:val="2F000026"/>
    <w:multiLevelType w:val="hybridMultilevel"/>
    <w:tmpl w:val="1F003D2D"/>
    <w:lvl w:ilvl="0" w:tplc="037C2A8A">
      <w:start w:val="1"/>
      <w:numFmt w:val="decimal"/>
      <w:lvlText w:val="%1."/>
      <w:lvlJc w:val="left"/>
      <w:pPr>
        <w:ind w:left="720" w:hanging="360"/>
        <w:jc w:val="both"/>
      </w:pPr>
      <w:rPr>
        <w:w w:val="100"/>
        <w:sz w:val="20"/>
        <w:szCs w:val="20"/>
        <w:shd w:val="clear" w:color="auto" w:fill="auto"/>
      </w:rPr>
    </w:lvl>
    <w:lvl w:ilvl="1" w:tplc="7C761F0A">
      <w:start w:val="1"/>
      <w:numFmt w:val="lowerLetter"/>
      <w:lvlText w:val="%2."/>
      <w:lvlJc w:val="left"/>
      <w:pPr>
        <w:ind w:left="1440" w:hanging="360"/>
        <w:jc w:val="both"/>
      </w:pPr>
    </w:lvl>
    <w:lvl w:ilvl="2" w:tplc="1DA24FDC">
      <w:start w:val="1"/>
      <w:numFmt w:val="lowerRoman"/>
      <w:lvlText w:val="%3."/>
      <w:lvlJc w:val="right"/>
      <w:pPr>
        <w:ind w:left="2160" w:hanging="180"/>
        <w:jc w:val="both"/>
      </w:pPr>
    </w:lvl>
    <w:lvl w:ilvl="3" w:tplc="0D167AD6">
      <w:start w:val="1"/>
      <w:numFmt w:val="decimal"/>
      <w:lvlText w:val="%4."/>
      <w:lvlJc w:val="left"/>
      <w:pPr>
        <w:ind w:left="2880" w:hanging="360"/>
        <w:jc w:val="both"/>
      </w:pPr>
    </w:lvl>
    <w:lvl w:ilvl="4" w:tplc="D862DEFA">
      <w:start w:val="1"/>
      <w:numFmt w:val="lowerLetter"/>
      <w:lvlText w:val="%5."/>
      <w:lvlJc w:val="left"/>
      <w:pPr>
        <w:ind w:left="3600" w:hanging="360"/>
        <w:jc w:val="both"/>
      </w:pPr>
    </w:lvl>
    <w:lvl w:ilvl="5" w:tplc="A83EEA66">
      <w:start w:val="1"/>
      <w:numFmt w:val="lowerRoman"/>
      <w:lvlText w:val="%6."/>
      <w:lvlJc w:val="right"/>
      <w:pPr>
        <w:ind w:left="4320" w:hanging="180"/>
        <w:jc w:val="both"/>
      </w:pPr>
    </w:lvl>
    <w:lvl w:ilvl="6" w:tplc="E6528166">
      <w:start w:val="1"/>
      <w:numFmt w:val="decimal"/>
      <w:lvlText w:val="%7."/>
      <w:lvlJc w:val="left"/>
      <w:pPr>
        <w:ind w:left="5040" w:hanging="360"/>
        <w:jc w:val="both"/>
      </w:pPr>
    </w:lvl>
    <w:lvl w:ilvl="7" w:tplc="93E662C8">
      <w:start w:val="1"/>
      <w:numFmt w:val="lowerLetter"/>
      <w:lvlText w:val="%8."/>
      <w:lvlJc w:val="left"/>
      <w:pPr>
        <w:ind w:left="5760" w:hanging="360"/>
        <w:jc w:val="both"/>
      </w:pPr>
    </w:lvl>
    <w:lvl w:ilvl="8" w:tplc="0C2C6504">
      <w:start w:val="1"/>
      <w:numFmt w:val="lowerRoman"/>
      <w:lvlText w:val="%9."/>
      <w:lvlJc w:val="right"/>
      <w:pPr>
        <w:ind w:left="6480" w:hanging="180"/>
        <w:jc w:val="both"/>
      </w:pPr>
    </w:lvl>
  </w:abstractNum>
  <w:abstractNum w:abstractNumId="40">
    <w:nsid w:val="3E5E6210"/>
    <w:multiLevelType w:val="hybridMultilevel"/>
    <w:tmpl w:val="8D8CC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23"/>
  </w:num>
  <w:num w:numId="3">
    <w:abstractNumId w:val="15"/>
  </w:num>
  <w:num w:numId="4">
    <w:abstractNumId w:val="12"/>
  </w:num>
  <w:num w:numId="5">
    <w:abstractNumId w:val="19"/>
  </w:num>
  <w:num w:numId="6">
    <w:abstractNumId w:val="38"/>
  </w:num>
  <w:num w:numId="7">
    <w:abstractNumId w:val="36"/>
  </w:num>
  <w:num w:numId="8">
    <w:abstractNumId w:val="5"/>
  </w:num>
  <w:num w:numId="9">
    <w:abstractNumId w:val="20"/>
  </w:num>
  <w:num w:numId="10">
    <w:abstractNumId w:val="7"/>
  </w:num>
  <w:num w:numId="11">
    <w:abstractNumId w:val="24"/>
  </w:num>
  <w:num w:numId="12">
    <w:abstractNumId w:val="10"/>
  </w:num>
  <w:num w:numId="13">
    <w:abstractNumId w:val="6"/>
  </w:num>
  <w:num w:numId="14">
    <w:abstractNumId w:val="35"/>
  </w:num>
  <w:num w:numId="15">
    <w:abstractNumId w:val="34"/>
  </w:num>
  <w:num w:numId="16">
    <w:abstractNumId w:val="33"/>
  </w:num>
  <w:num w:numId="17">
    <w:abstractNumId w:val="3"/>
  </w:num>
  <w:num w:numId="18">
    <w:abstractNumId w:val="8"/>
  </w:num>
  <w:num w:numId="19">
    <w:abstractNumId w:val="31"/>
  </w:num>
  <w:num w:numId="20">
    <w:abstractNumId w:val="37"/>
  </w:num>
  <w:num w:numId="21">
    <w:abstractNumId w:val="2"/>
  </w:num>
  <w:num w:numId="22">
    <w:abstractNumId w:val="28"/>
  </w:num>
  <w:num w:numId="23">
    <w:abstractNumId w:val="39"/>
  </w:num>
  <w:num w:numId="24">
    <w:abstractNumId w:val="18"/>
  </w:num>
  <w:num w:numId="25">
    <w:abstractNumId w:val="30"/>
  </w:num>
  <w:num w:numId="26">
    <w:abstractNumId w:val="26"/>
  </w:num>
  <w:num w:numId="27">
    <w:abstractNumId w:val="13"/>
  </w:num>
  <w:num w:numId="28">
    <w:abstractNumId w:val="9"/>
  </w:num>
  <w:num w:numId="29">
    <w:abstractNumId w:val="22"/>
  </w:num>
  <w:num w:numId="30">
    <w:abstractNumId w:val="21"/>
  </w:num>
  <w:num w:numId="31">
    <w:abstractNumId w:val="16"/>
  </w:num>
  <w:num w:numId="32">
    <w:abstractNumId w:val="4"/>
  </w:num>
  <w:num w:numId="33">
    <w:abstractNumId w:val="14"/>
  </w:num>
  <w:num w:numId="34">
    <w:abstractNumId w:val="32"/>
  </w:num>
  <w:num w:numId="35">
    <w:abstractNumId w:val="25"/>
  </w:num>
  <w:num w:numId="36">
    <w:abstractNumId w:val="1"/>
  </w:num>
  <w:num w:numId="37">
    <w:abstractNumId w:val="11"/>
  </w:num>
  <w:num w:numId="38">
    <w:abstractNumId w:val="29"/>
  </w:num>
  <w:num w:numId="39">
    <w:abstractNumId w:val="17"/>
  </w:num>
  <w:num w:numId="40">
    <w:abstractNumId w:val="0"/>
  </w:num>
  <w:num w:numId="41">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isplayHorizontalDrawingGridEvery w:val="0"/>
  <w:displayVerticalDrawingGridEvery w:val="2"/>
  <w:noPunctuationKerning/>
  <w:characterSpacingControl w:val="doNotCompress"/>
  <w:hdrShapeDefaults>
    <o:shapedefaults v:ext="edit" spidmax="4098"/>
  </w:hdrShapeDefaults>
  <w:footnotePr>
    <w:footnote w:id="0"/>
    <w:footnote w:id="1"/>
  </w:footnotePr>
  <w:endnotePr>
    <w:endnote w:id="0"/>
    <w:endnote w:id="1"/>
  </w:endnotePr>
  <w:compat/>
  <w:rsids>
    <w:rsidRoot w:val="008668EF"/>
    <w:rsid w:val="00396217"/>
    <w:rsid w:val="008668EF"/>
    <w:rsid w:val="00AC350E"/>
  </w:rsids>
  <m:mathPr>
    <m:mathFont m:val="Cambria Math"/>
    <m:brkBin m:val="before"/>
    <m:brkBinSub m:val="--"/>
    <m:smallFrac/>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668EF"/>
  </w:style>
  <w:style w:type="paragraph" w:styleId="Heading1">
    <w:name w:val="heading 1"/>
    <w:uiPriority w:val="7"/>
    <w:qFormat/>
    <w:rsid w:val="008668EF"/>
    <w:pPr>
      <w:jc w:val="both"/>
      <w:outlineLvl w:val="0"/>
    </w:pPr>
    <w:rPr>
      <w:sz w:val="28"/>
      <w:szCs w:val="28"/>
    </w:rPr>
  </w:style>
  <w:style w:type="paragraph" w:styleId="Heading2">
    <w:name w:val="heading 2"/>
    <w:uiPriority w:val="8"/>
    <w:qFormat/>
    <w:rsid w:val="008668EF"/>
    <w:pPr>
      <w:jc w:val="both"/>
      <w:outlineLvl w:val="1"/>
    </w:pPr>
    <w:rPr>
      <w:sz w:val="20"/>
      <w:szCs w:val="20"/>
    </w:rPr>
  </w:style>
  <w:style w:type="paragraph" w:styleId="Heading3">
    <w:name w:val="heading 3"/>
    <w:uiPriority w:val="9"/>
    <w:qFormat/>
    <w:rsid w:val="008668EF"/>
    <w:pPr>
      <w:ind w:left="1000" w:hanging="400"/>
      <w:jc w:val="both"/>
      <w:outlineLvl w:val="2"/>
    </w:pPr>
    <w:rPr>
      <w:sz w:val="20"/>
      <w:szCs w:val="20"/>
    </w:rPr>
  </w:style>
  <w:style w:type="paragraph" w:styleId="Heading4">
    <w:name w:val="heading 4"/>
    <w:uiPriority w:val="10"/>
    <w:qFormat/>
    <w:rsid w:val="008668EF"/>
    <w:pPr>
      <w:ind w:left="1200" w:hanging="400"/>
      <w:jc w:val="both"/>
      <w:outlineLvl w:val="3"/>
    </w:pPr>
    <w:rPr>
      <w:b/>
      <w:sz w:val="20"/>
      <w:szCs w:val="20"/>
    </w:rPr>
  </w:style>
  <w:style w:type="paragraph" w:styleId="Heading5">
    <w:name w:val="heading 5"/>
    <w:uiPriority w:val="11"/>
    <w:qFormat/>
    <w:rsid w:val="008668EF"/>
    <w:pPr>
      <w:ind w:left="1400" w:hanging="400"/>
      <w:jc w:val="both"/>
      <w:outlineLvl w:val="4"/>
    </w:pPr>
    <w:rPr>
      <w:sz w:val="20"/>
      <w:szCs w:val="20"/>
    </w:rPr>
  </w:style>
  <w:style w:type="paragraph" w:styleId="Heading6">
    <w:name w:val="heading 6"/>
    <w:uiPriority w:val="12"/>
    <w:qFormat/>
    <w:rsid w:val="008668EF"/>
    <w:pPr>
      <w:ind w:left="1600" w:hanging="400"/>
      <w:jc w:val="both"/>
      <w:outlineLvl w:val="5"/>
    </w:pPr>
    <w:rPr>
      <w:b/>
      <w:sz w:val="20"/>
      <w:szCs w:val="20"/>
    </w:rPr>
  </w:style>
  <w:style w:type="paragraph" w:styleId="Heading7">
    <w:name w:val="heading 7"/>
    <w:uiPriority w:val="13"/>
    <w:qFormat/>
    <w:rsid w:val="008668EF"/>
    <w:pPr>
      <w:ind w:left="1800" w:hanging="400"/>
      <w:jc w:val="both"/>
      <w:outlineLvl w:val="6"/>
    </w:pPr>
    <w:rPr>
      <w:sz w:val="20"/>
      <w:szCs w:val="20"/>
    </w:rPr>
  </w:style>
  <w:style w:type="paragraph" w:styleId="Heading8">
    <w:name w:val="heading 8"/>
    <w:uiPriority w:val="14"/>
    <w:qFormat/>
    <w:rsid w:val="008668EF"/>
    <w:pPr>
      <w:ind w:left="2000" w:hanging="400"/>
      <w:jc w:val="both"/>
      <w:outlineLvl w:val="7"/>
    </w:pPr>
    <w:rPr>
      <w:sz w:val="20"/>
      <w:szCs w:val="20"/>
    </w:rPr>
  </w:style>
  <w:style w:type="paragraph" w:styleId="Heading9">
    <w:name w:val="heading 9"/>
    <w:uiPriority w:val="15"/>
    <w:qFormat/>
    <w:rsid w:val="008668EF"/>
    <w:pPr>
      <w:ind w:left="2200" w:hanging="400"/>
      <w:jc w:val="both"/>
      <w:outlineLvl w:val="8"/>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5"/>
    <w:qFormat/>
    <w:rsid w:val="008668EF"/>
  </w:style>
  <w:style w:type="paragraph" w:styleId="Title">
    <w:name w:val="Title"/>
    <w:uiPriority w:val="6"/>
    <w:qFormat/>
    <w:rsid w:val="008668EF"/>
    <w:pPr>
      <w:jc w:val="center"/>
    </w:pPr>
    <w:rPr>
      <w:b/>
      <w:sz w:val="32"/>
      <w:szCs w:val="32"/>
    </w:rPr>
  </w:style>
  <w:style w:type="paragraph" w:styleId="Subtitle">
    <w:name w:val="Subtitle"/>
    <w:uiPriority w:val="16"/>
    <w:qFormat/>
    <w:rsid w:val="008668EF"/>
    <w:pPr>
      <w:jc w:val="center"/>
    </w:pPr>
  </w:style>
  <w:style w:type="character" w:styleId="SubtleEmphasis">
    <w:name w:val="Subtle Emphasis"/>
    <w:uiPriority w:val="17"/>
    <w:qFormat/>
    <w:rsid w:val="008668EF"/>
    <w:rPr>
      <w:i/>
      <w:color w:val="404040"/>
      <w:w w:val="100"/>
      <w:sz w:val="20"/>
      <w:szCs w:val="20"/>
      <w:shd w:val="clear" w:color="auto" w:fill="auto"/>
    </w:rPr>
  </w:style>
  <w:style w:type="character" w:styleId="Emphasis">
    <w:name w:val="Emphasis"/>
    <w:uiPriority w:val="18"/>
    <w:qFormat/>
    <w:rsid w:val="008668EF"/>
    <w:rPr>
      <w:i/>
      <w:w w:val="100"/>
      <w:sz w:val="20"/>
      <w:szCs w:val="20"/>
      <w:shd w:val="clear" w:color="auto" w:fill="auto"/>
    </w:rPr>
  </w:style>
  <w:style w:type="character" w:styleId="IntenseEmphasis">
    <w:name w:val="Intense Emphasis"/>
    <w:uiPriority w:val="19"/>
    <w:qFormat/>
    <w:rsid w:val="008668EF"/>
    <w:rPr>
      <w:i/>
      <w:color w:val="5B9BD5"/>
      <w:w w:val="100"/>
      <w:sz w:val="20"/>
      <w:szCs w:val="20"/>
      <w:shd w:val="clear" w:color="auto" w:fill="auto"/>
    </w:rPr>
  </w:style>
  <w:style w:type="character" w:styleId="Strong">
    <w:name w:val="Strong"/>
    <w:uiPriority w:val="20"/>
    <w:qFormat/>
    <w:rsid w:val="008668EF"/>
    <w:rPr>
      <w:b/>
      <w:w w:val="100"/>
      <w:sz w:val="20"/>
      <w:szCs w:val="20"/>
      <w:shd w:val="clear" w:color="auto" w:fill="auto"/>
    </w:rPr>
  </w:style>
  <w:style w:type="paragraph" w:styleId="Quote">
    <w:name w:val="Quote"/>
    <w:uiPriority w:val="21"/>
    <w:qFormat/>
    <w:rsid w:val="008668EF"/>
    <w:pPr>
      <w:ind w:left="864" w:right="864"/>
      <w:jc w:val="center"/>
    </w:pPr>
    <w:rPr>
      <w:i/>
      <w:color w:val="404040"/>
      <w:sz w:val="20"/>
      <w:szCs w:val="20"/>
    </w:rPr>
  </w:style>
  <w:style w:type="paragraph" w:styleId="IntenseQuote">
    <w:name w:val="Intense Quote"/>
    <w:uiPriority w:val="22"/>
    <w:qFormat/>
    <w:rsid w:val="008668EF"/>
    <w:pPr>
      <w:ind w:left="950" w:right="950"/>
      <w:jc w:val="center"/>
    </w:pPr>
    <w:rPr>
      <w:i/>
      <w:color w:val="5B9BD5"/>
      <w:sz w:val="20"/>
      <w:szCs w:val="20"/>
    </w:rPr>
  </w:style>
  <w:style w:type="character" w:styleId="SubtleReference">
    <w:name w:val="Subtle Reference"/>
    <w:uiPriority w:val="23"/>
    <w:qFormat/>
    <w:rsid w:val="008668EF"/>
    <w:rPr>
      <w:smallCaps/>
      <w:color w:val="5A5A5A"/>
      <w:w w:val="100"/>
      <w:sz w:val="20"/>
      <w:szCs w:val="20"/>
      <w:shd w:val="clear" w:color="auto" w:fill="auto"/>
    </w:rPr>
  </w:style>
  <w:style w:type="character" w:styleId="IntenseReference">
    <w:name w:val="Intense Reference"/>
    <w:uiPriority w:val="24"/>
    <w:qFormat/>
    <w:rsid w:val="008668EF"/>
    <w:rPr>
      <w:b/>
      <w:smallCaps/>
      <w:color w:val="5B9BD5"/>
      <w:w w:val="100"/>
      <w:sz w:val="20"/>
      <w:szCs w:val="20"/>
      <w:shd w:val="clear" w:color="auto" w:fill="auto"/>
    </w:rPr>
  </w:style>
  <w:style w:type="character" w:styleId="BookTitle">
    <w:name w:val="Book Title"/>
    <w:uiPriority w:val="25"/>
    <w:qFormat/>
    <w:rsid w:val="008668EF"/>
    <w:rPr>
      <w:b/>
      <w:i/>
      <w:w w:val="100"/>
      <w:sz w:val="20"/>
      <w:szCs w:val="20"/>
      <w:shd w:val="clear" w:color="auto" w:fill="auto"/>
    </w:rPr>
  </w:style>
  <w:style w:type="paragraph" w:styleId="ListParagraph">
    <w:name w:val="List Paragraph"/>
    <w:basedOn w:val="Normal"/>
    <w:uiPriority w:val="26"/>
    <w:qFormat/>
    <w:rsid w:val="008668EF"/>
    <w:pPr>
      <w:ind w:left="720"/>
    </w:pPr>
  </w:style>
  <w:style w:type="paragraph" w:styleId="TOCHeading">
    <w:name w:val="TOC Heading"/>
    <w:uiPriority w:val="27"/>
    <w:unhideWhenUsed/>
    <w:qFormat/>
    <w:rsid w:val="008668EF"/>
    <w:rPr>
      <w:color w:val="2E74B5"/>
      <w:sz w:val="32"/>
      <w:szCs w:val="32"/>
    </w:rPr>
  </w:style>
  <w:style w:type="paragraph" w:styleId="TOC1">
    <w:name w:val="toc 1"/>
    <w:uiPriority w:val="28"/>
    <w:unhideWhenUsed/>
    <w:qFormat/>
    <w:rsid w:val="008668EF"/>
    <w:pPr>
      <w:jc w:val="both"/>
    </w:pPr>
    <w:rPr>
      <w:sz w:val="20"/>
      <w:szCs w:val="20"/>
    </w:rPr>
  </w:style>
  <w:style w:type="paragraph" w:styleId="TOC2">
    <w:name w:val="toc 2"/>
    <w:uiPriority w:val="29"/>
    <w:unhideWhenUsed/>
    <w:qFormat/>
    <w:rsid w:val="008668EF"/>
    <w:pPr>
      <w:ind w:left="425"/>
      <w:jc w:val="both"/>
    </w:pPr>
    <w:rPr>
      <w:sz w:val="20"/>
      <w:szCs w:val="20"/>
    </w:rPr>
  </w:style>
  <w:style w:type="paragraph" w:styleId="TOC3">
    <w:name w:val="toc 3"/>
    <w:uiPriority w:val="30"/>
    <w:unhideWhenUsed/>
    <w:qFormat/>
    <w:rsid w:val="008668EF"/>
    <w:pPr>
      <w:ind w:left="850"/>
      <w:jc w:val="both"/>
    </w:pPr>
    <w:rPr>
      <w:sz w:val="20"/>
      <w:szCs w:val="20"/>
    </w:rPr>
  </w:style>
  <w:style w:type="paragraph" w:styleId="TOC4">
    <w:name w:val="toc 4"/>
    <w:uiPriority w:val="31"/>
    <w:unhideWhenUsed/>
    <w:qFormat/>
    <w:rsid w:val="008668EF"/>
    <w:pPr>
      <w:ind w:left="1275"/>
      <w:jc w:val="both"/>
    </w:pPr>
    <w:rPr>
      <w:sz w:val="20"/>
      <w:szCs w:val="20"/>
    </w:rPr>
  </w:style>
  <w:style w:type="paragraph" w:styleId="TOC5">
    <w:name w:val="toc 5"/>
    <w:uiPriority w:val="32"/>
    <w:unhideWhenUsed/>
    <w:qFormat/>
    <w:rsid w:val="008668EF"/>
    <w:pPr>
      <w:ind w:left="1700"/>
      <w:jc w:val="both"/>
    </w:pPr>
    <w:rPr>
      <w:sz w:val="20"/>
      <w:szCs w:val="20"/>
    </w:rPr>
  </w:style>
  <w:style w:type="paragraph" w:styleId="TOC6">
    <w:name w:val="toc 6"/>
    <w:uiPriority w:val="33"/>
    <w:unhideWhenUsed/>
    <w:qFormat/>
    <w:rsid w:val="008668EF"/>
    <w:pPr>
      <w:ind w:left="2125"/>
      <w:jc w:val="both"/>
    </w:pPr>
    <w:rPr>
      <w:sz w:val="20"/>
      <w:szCs w:val="20"/>
    </w:rPr>
  </w:style>
  <w:style w:type="paragraph" w:styleId="TOC7">
    <w:name w:val="toc 7"/>
    <w:uiPriority w:val="34"/>
    <w:unhideWhenUsed/>
    <w:qFormat/>
    <w:rsid w:val="008668EF"/>
    <w:pPr>
      <w:ind w:left="2550"/>
      <w:jc w:val="both"/>
    </w:pPr>
    <w:rPr>
      <w:sz w:val="20"/>
      <w:szCs w:val="20"/>
    </w:rPr>
  </w:style>
  <w:style w:type="paragraph" w:styleId="TOC8">
    <w:name w:val="toc 8"/>
    <w:uiPriority w:val="35"/>
    <w:unhideWhenUsed/>
    <w:qFormat/>
    <w:rsid w:val="008668EF"/>
    <w:pPr>
      <w:ind w:left="2975"/>
      <w:jc w:val="both"/>
    </w:pPr>
    <w:rPr>
      <w:sz w:val="20"/>
      <w:szCs w:val="20"/>
    </w:rPr>
  </w:style>
  <w:style w:type="paragraph" w:styleId="TOC9">
    <w:name w:val="toc 9"/>
    <w:uiPriority w:val="36"/>
    <w:unhideWhenUsed/>
    <w:qFormat/>
    <w:rsid w:val="008668EF"/>
    <w:pPr>
      <w:ind w:left="3400"/>
      <w:jc w:val="both"/>
    </w:pPr>
    <w:rPr>
      <w:sz w:val="20"/>
      <w:szCs w:val="20"/>
    </w:rPr>
  </w:style>
  <w:style w:type="table" w:styleId="TableGrid">
    <w:name w:val="Table Grid"/>
    <w:basedOn w:val="TableNormal"/>
    <w:uiPriority w:val="38"/>
    <w:rsid w:val="008668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4">
    <w:name w:val="Light List Accent 4"/>
    <w:basedOn w:val="TableNormal"/>
    <w:rsid w:val="008668EF"/>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jc w:val="both"/>
      </w:pPr>
      <w:rPr>
        <w:b/>
        <w:color w:val="FFFFFF" w:themeColor="background1"/>
        <w:w w:val="100"/>
        <w:sz w:val="20"/>
        <w:szCs w:val="20"/>
        <w:shd w:val="clear" w:color="auto" w:fill="auto"/>
      </w:rPr>
      <w:tblPr/>
      <w:tcPr>
        <w:shd w:val="clear" w:color="000000" w:fill="8064A2" w:themeFill="accent4"/>
      </w:tcPr>
    </w:tblStylePr>
    <w:tblStylePr w:type="lastRow">
      <w:pPr>
        <w:jc w:val="both"/>
      </w:pPr>
      <w:rPr>
        <w:b/>
        <w:w w:val="100"/>
        <w:sz w:val="20"/>
        <w:szCs w:val="20"/>
        <w:shd w:val="clear" w:color="auto" w:fill="auto"/>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8668EF"/>
    <w:pPr>
      <w:tabs>
        <w:tab w:val="center" w:pos="4680"/>
        <w:tab w:val="right" w:pos="9360"/>
      </w:tabs>
    </w:pPr>
  </w:style>
  <w:style w:type="character" w:customStyle="1" w:styleId="HeaderChar">
    <w:name w:val="Header Char"/>
    <w:basedOn w:val="DefaultParagraphFont"/>
    <w:link w:val="Header"/>
    <w:uiPriority w:val="99"/>
    <w:rsid w:val="008668EF"/>
  </w:style>
  <w:style w:type="paragraph" w:styleId="Footer">
    <w:name w:val="footer"/>
    <w:basedOn w:val="Normal"/>
    <w:link w:val="FooterChar"/>
    <w:uiPriority w:val="99"/>
    <w:unhideWhenUsed/>
    <w:rsid w:val="008668EF"/>
    <w:pPr>
      <w:tabs>
        <w:tab w:val="center" w:pos="4680"/>
        <w:tab w:val="right" w:pos="9360"/>
      </w:tabs>
    </w:pPr>
  </w:style>
  <w:style w:type="character" w:customStyle="1" w:styleId="FooterChar">
    <w:name w:val="Footer Char"/>
    <w:basedOn w:val="DefaultParagraphFont"/>
    <w:link w:val="Footer"/>
    <w:uiPriority w:val="99"/>
    <w:rsid w:val="008668EF"/>
  </w:style>
  <w:style w:type="paragraph" w:styleId="BalloonText">
    <w:name w:val="Balloon Text"/>
    <w:basedOn w:val="Normal"/>
    <w:link w:val="BalloonTextChar"/>
    <w:semiHidden/>
    <w:unhideWhenUsed/>
    <w:rsid w:val="008668EF"/>
    <w:rPr>
      <w:rFonts w:ascii="Tahoma" w:eastAsia="Tahoma" w:hAnsi="Tahoma"/>
      <w:sz w:val="16"/>
      <w:szCs w:val="16"/>
    </w:rPr>
  </w:style>
  <w:style w:type="character" w:customStyle="1" w:styleId="BalloonTextChar">
    <w:name w:val="Balloon Text Char"/>
    <w:basedOn w:val="DefaultParagraphFont"/>
    <w:link w:val="BalloonText"/>
    <w:semiHidden/>
    <w:rsid w:val="008668EF"/>
    <w:rPr>
      <w:rFonts w:ascii="Tahoma" w:eastAsia="Tahoma" w:hAnsi="Tahoma"/>
      <w:w w:val="100"/>
      <w:sz w:val="16"/>
      <w:szCs w:val="16"/>
      <w:shd w:val="clear" w:color="auto" w:fill="auto"/>
    </w:rPr>
  </w:style>
  <w:style w:type="paragraph" w:customStyle="1" w:styleId="Default">
    <w:name w:val="Default"/>
    <w:rsid w:val="008668EF"/>
    <w:pPr>
      <w:autoSpaceDE w:val="0"/>
      <w:autoSpaceDN w:val="0"/>
    </w:pPr>
    <w:rPr>
      <w:rFonts w:ascii="Arial" w:eastAsia="Arial" w:hAnsi="Arial"/>
      <w:color w:val="000000"/>
      <w:sz w:val="20"/>
      <w:szCs w:val="20"/>
    </w:rPr>
  </w:style>
  <w:style w:type="character" w:styleId="Hyperlink">
    <w:name w:val="Hyperlink"/>
    <w:basedOn w:val="DefaultParagraphFont"/>
    <w:unhideWhenUsed/>
    <w:rsid w:val="008668EF"/>
    <w:rPr>
      <w:color w:val="0000FF" w:themeColor="hyperlink"/>
      <w:w w:val="100"/>
      <w:sz w:val="20"/>
      <w:szCs w:val="20"/>
      <w:u w:val="single"/>
      <w:shd w:val="clear" w:color="auto" w:fill="auto"/>
    </w:rPr>
  </w:style>
  <w:style w:type="paragraph" w:styleId="NormalWeb">
    <w:name w:val="Normal (Web)"/>
    <w:basedOn w:val="Normal"/>
    <w:semiHidden/>
    <w:unhideWhenUsed/>
    <w:rsid w:val="008668EF"/>
    <w:rPr>
      <w:rFonts w:ascii="Times New Roman" w:eastAsia="Times New Roman" w:hAnsi="Times New Roman"/>
      <w:sz w:val="20"/>
      <w:szCs w:val="20"/>
    </w:rPr>
  </w:style>
  <w:style w:type="character" w:customStyle="1" w:styleId="mwe-math-mathml-inline">
    <w:name w:val="mwe-math-mathml-inline"/>
    <w:basedOn w:val="DefaultParagraphFont"/>
    <w:rsid w:val="008668E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tudio.azureml.net/" TargetMode="Externa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studio.azureml.net/" TargetMode="Externa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5.png"/><Relationship Id="rId20" Type="http://schemas.microsoft.com/office/2007/relationships/hdphoto" Target="media/hdphoto2.wdp"/><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microsoft.com/office/2007/relationships/hdphoto" Target="media/hdphoto4.wdp"/><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microsoft.com/office/2007/relationships/hdphoto" Target="media/hdphoto3.wdp"/><Relationship Id="rId27" Type="http://schemas.openxmlformats.org/officeDocument/2006/relationships/image" Target="media/image13.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474F4516E24427FBBB188011222F5F2"/>
        <w:category>
          <w:name w:val="General"/>
          <w:gallery w:val="placeholder"/>
        </w:category>
        <w:types>
          <w:type w:val="bbPlcHdr"/>
        </w:types>
        <w:behaviors>
          <w:behavior w:val="content"/>
        </w:behaviors>
        <w:guid w:val="{A27272E5-0DF9-4B46-9948-86BD6D778382}"/>
      </w:docPartPr>
      <w:docPartBody>
        <w:p w:rsidR="00000000" w:rsidRDefault="00935452" w:rsidP="00935452">
          <w:pPr>
            <w:pStyle w:val="D474F4516E24427FBBB188011222F5F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altName w:val="Arial Unicode MS"/>
    <w:charset w:val="00"/>
    <w:family w:val="auto"/>
    <w:pitch w:val="variable"/>
    <w:sig w:usb0="00000000" w:usb1="4000207B" w:usb2="00000000" w:usb3="00000000" w:csb0="FFFFFF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맑은 고딕">
    <w:altName w:val="Arial Unicode MS"/>
    <w:charset w:val="00"/>
    <w:family w:val="auto"/>
    <w:pitch w:val="variable"/>
    <w:sig w:usb0="00000000" w:usb1="4000207B" w:usb2="00000000" w:usb3="00000000" w:csb0="FFFFFFF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35452"/>
    <w:rsid w:val="005F2EC7"/>
    <w:rsid w:val="009354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74F4516E24427FBBB188011222F5F2">
    <w:name w:val="D474F4516E24427FBBB188011222F5F2"/>
    <w:rsid w:val="0093545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2177</Words>
  <Characters>12410</Characters>
  <Application>Microsoft Office Word</Application>
  <DocSecurity>0</DocSecurity>
  <Lines>103</Lines>
  <Paragraphs>29</Paragraphs>
  <MMClips>0</MMClips>
  <ScaleCrop>false</ScaleCrop>
  <HeadingPairs>
    <vt:vector size="2" baseType="variant">
      <vt:variant>
        <vt:lpstr>제목</vt:lpstr>
      </vt:variant>
      <vt:variant>
        <vt:i4>1</vt:i4>
      </vt:variant>
    </vt:vector>
  </HeadingPairs>
  <TitlesOfParts>
    <vt:vector size="1" baseType="lpstr">
      <vt:lpstr>Title text</vt:lpstr>
    </vt:vector>
  </TitlesOfParts>
  <Company>Mehran UET</Company>
  <LinksUpToDate>false</LinksUpToDate>
  <CharactersWithSpaces>14558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16SW166</dc:title>
  <dc:creator>Naeem A. Mahoto</dc:creator>
  <cp:lastModifiedBy>Ali Akbar Almani</cp:lastModifiedBy>
  <cp:revision>4</cp:revision>
  <dcterms:created xsi:type="dcterms:W3CDTF">2019-09-09T12:22:00Z</dcterms:created>
  <dcterms:modified xsi:type="dcterms:W3CDTF">2019-09-09T12:24:00Z</dcterms:modified>
</cp:coreProperties>
</file>