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42ACD" w:rsidR="00A76776" w:rsidP="00A76776" w:rsidRDefault="00A76776" w14:paraId="615EC72B" w14:textId="77777777">
      <w:pPr>
        <w:autoSpaceDE w:val="0"/>
        <w:autoSpaceDN w:val="0"/>
        <w:adjustRightInd w:val="0"/>
        <w:spacing w:after="0" w:line="240" w:lineRule="auto"/>
        <w:jc w:val="center"/>
        <w:rPr>
          <w:rFonts w:ascii="Times New Roman" w:hAnsi="Times New Roman" w:cs="Times New Roman"/>
          <w:b/>
          <w:bCs/>
          <w:sz w:val="36"/>
        </w:rPr>
      </w:pPr>
      <w:r w:rsidRPr="00242ACD">
        <w:rPr>
          <w:rFonts w:ascii="Times New Roman" w:hAnsi="Times New Roman" w:cs="Times New Roman"/>
          <w:b/>
          <w:bCs/>
          <w:sz w:val="36"/>
        </w:rPr>
        <w:t>National University of Computer and Emerging Sciences, Karachi Campus</w:t>
      </w:r>
    </w:p>
    <w:p w:rsidRPr="00242ACD" w:rsidR="00A76776" w:rsidP="00A76776" w:rsidRDefault="00A76776" w14:paraId="0C0BB45C" w14:textId="77777777">
      <w:pPr>
        <w:jc w:val="center"/>
        <w:rPr>
          <w:rFonts w:ascii="Times New Roman" w:hAnsi="Times New Roman" w:cs="Times New Roman"/>
          <w:b/>
          <w:bCs/>
        </w:rPr>
      </w:pPr>
    </w:p>
    <w:p w:rsidRPr="00242ACD" w:rsidR="00A76776" w:rsidP="00A76776" w:rsidRDefault="00A76776" w14:paraId="3812EAF0" w14:textId="77777777">
      <w:pPr>
        <w:jc w:val="center"/>
        <w:rPr>
          <w:rFonts w:ascii="Times New Roman" w:hAnsi="Times New Roman" w:cs="Times New Roman"/>
          <w:b/>
          <w:bCs/>
        </w:rPr>
      </w:pPr>
      <w:r w:rsidRPr="00242ACD">
        <w:rPr>
          <w:rFonts w:ascii="Times New Roman" w:hAnsi="Times New Roman" w:cs="Times New Roman"/>
          <w:noProof/>
          <w:lang w:eastAsia="en-US"/>
        </w:rPr>
        <w:drawing>
          <wp:inline distT="0" distB="0" distL="0" distR="0" wp14:anchorId="06255DA0" wp14:editId="62856853">
            <wp:extent cx="2384425" cy="2217314"/>
            <wp:effectExtent l="133350" t="133350" r="130175" b="145415"/>
            <wp:docPr id="757920022" name="Picture 757920022"/>
            <wp:cNvGraphicFramePr/>
            <a:graphic xmlns:a="http://schemas.openxmlformats.org/drawingml/2006/main">
              <a:graphicData uri="http://schemas.openxmlformats.org/drawingml/2006/picture">
                <pic:pic xmlns:pic="http://schemas.openxmlformats.org/drawingml/2006/picture">
                  <pic:nvPicPr>
                    <pic:cNvPr id="757920022" name="Picture 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54665" cy="2003657"/>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Pr="00242ACD" w:rsidR="00A76776" w:rsidP="00A76776" w:rsidRDefault="00A76776" w14:paraId="48CBD7E6" w14:textId="77777777">
      <w:pPr>
        <w:spacing w:after="0" w:line="240" w:lineRule="auto"/>
        <w:rPr>
          <w:rFonts w:ascii="Times New Roman" w:hAnsi="Times New Roman" w:eastAsia="Times New Roman" w:cs="Times New Roman"/>
          <w:b/>
          <w:bCs/>
          <w:color w:val="000000"/>
          <w:sz w:val="36"/>
        </w:rPr>
      </w:pPr>
    </w:p>
    <w:p w:rsidRPr="00242ACD" w:rsidR="00A76776" w:rsidP="00A76776" w:rsidRDefault="00A76776" w14:paraId="4F265CCF" w14:textId="1FD40949">
      <w:pPr>
        <w:spacing w:after="0" w:line="240" w:lineRule="auto"/>
        <w:jc w:val="center"/>
        <w:rPr>
          <w:rFonts w:ascii="Times New Roman" w:hAnsi="Times New Roman" w:eastAsia="Times New Roman" w:cs="Times New Roman"/>
          <w:b/>
          <w:bCs/>
          <w:color w:val="000000"/>
          <w:sz w:val="36"/>
        </w:rPr>
      </w:pPr>
      <w:r>
        <w:rPr>
          <w:rFonts w:ascii="Times New Roman" w:hAnsi="Times New Roman" w:eastAsia="Times New Roman" w:cs="Times New Roman"/>
          <w:b/>
          <w:bCs/>
          <w:color w:val="000000"/>
          <w:sz w:val="36"/>
        </w:rPr>
        <w:t>CS4045</w:t>
      </w:r>
      <w:r w:rsidRPr="00242ACD">
        <w:rPr>
          <w:rFonts w:ascii="Times New Roman" w:hAnsi="Times New Roman" w:eastAsia="Times New Roman" w:cs="Times New Roman"/>
          <w:b/>
          <w:bCs/>
          <w:color w:val="000000"/>
          <w:sz w:val="36"/>
        </w:rPr>
        <w:t xml:space="preserve"> </w:t>
      </w:r>
      <w:r>
        <w:rPr>
          <w:rFonts w:ascii="Times New Roman" w:hAnsi="Times New Roman" w:eastAsia="Times New Roman" w:cs="Times New Roman"/>
          <w:b/>
          <w:bCs/>
          <w:color w:val="000000"/>
          <w:sz w:val="36"/>
        </w:rPr>
        <w:t>–</w:t>
      </w:r>
      <w:r w:rsidRPr="00242ACD">
        <w:rPr>
          <w:rFonts w:ascii="Times New Roman" w:hAnsi="Times New Roman" w:eastAsia="Times New Roman" w:cs="Times New Roman"/>
          <w:b/>
          <w:bCs/>
          <w:color w:val="000000"/>
          <w:sz w:val="36"/>
        </w:rPr>
        <w:t xml:space="preserve"> </w:t>
      </w:r>
      <w:r>
        <w:rPr>
          <w:rFonts w:ascii="Times New Roman" w:hAnsi="Times New Roman" w:eastAsia="Times New Roman" w:cs="Times New Roman"/>
          <w:b/>
          <w:bCs/>
          <w:color w:val="000000"/>
          <w:sz w:val="36"/>
        </w:rPr>
        <w:t>Deep Learning For Perception</w:t>
      </w:r>
    </w:p>
    <w:p w:rsidRPr="00242ACD" w:rsidR="00A76776" w:rsidP="00A76776" w:rsidRDefault="00A76776" w14:paraId="0DC34B44" w14:textId="77777777">
      <w:pPr>
        <w:spacing w:after="0" w:line="240" w:lineRule="auto"/>
        <w:jc w:val="center"/>
        <w:rPr>
          <w:rFonts w:ascii="Times New Roman" w:hAnsi="Times New Roman" w:eastAsia="Times New Roman" w:cs="Times New Roman"/>
          <w:sz w:val="36"/>
        </w:rPr>
      </w:pPr>
    </w:p>
    <w:p w:rsidRPr="00242ACD" w:rsidR="00A76776" w:rsidP="004737D7" w:rsidRDefault="004737D7" w14:paraId="182B2FEB" w14:textId="08A7AEBD">
      <w:pPr>
        <w:tabs>
          <w:tab w:val="left" w:pos="1560"/>
          <w:tab w:val="center" w:pos="4680"/>
        </w:tabs>
        <w:spacing w:after="0" w:line="240" w:lineRule="auto"/>
        <w:rPr>
          <w:rFonts w:ascii="Times New Roman" w:hAnsi="Times New Roman" w:eastAsia="Times New Roman" w:cs="Times New Roman"/>
          <w:sz w:val="36"/>
        </w:rPr>
      </w:pPr>
      <w:r>
        <w:rPr>
          <w:rFonts w:ascii="Times New Roman" w:hAnsi="Times New Roman" w:eastAsia="Times New Roman" w:cs="Times New Roman"/>
          <w:b/>
          <w:bCs/>
          <w:color w:val="000000"/>
          <w:sz w:val="36"/>
        </w:rPr>
        <w:tab/>
      </w:r>
      <w:r>
        <w:rPr>
          <w:rFonts w:ascii="Times New Roman" w:hAnsi="Times New Roman" w:eastAsia="Times New Roman" w:cs="Times New Roman"/>
          <w:b/>
          <w:bCs/>
          <w:color w:val="000000"/>
          <w:sz w:val="36"/>
        </w:rPr>
        <w:tab/>
      </w:r>
      <w:r w:rsidRPr="00242ACD" w:rsidR="00A76776">
        <w:rPr>
          <w:rFonts w:ascii="Times New Roman" w:hAnsi="Times New Roman" w:eastAsia="Times New Roman" w:cs="Times New Roman"/>
          <w:b/>
          <w:bCs/>
          <w:color w:val="000000"/>
          <w:sz w:val="36"/>
        </w:rPr>
        <w:t>Project Report</w:t>
      </w:r>
    </w:p>
    <w:p w:rsidRPr="00242ACD" w:rsidR="00A76776" w:rsidP="00A76776" w:rsidRDefault="00A76776" w14:paraId="4BDA1766" w14:textId="77777777">
      <w:pPr>
        <w:spacing w:after="0" w:line="240" w:lineRule="auto"/>
        <w:jc w:val="center"/>
        <w:rPr>
          <w:rFonts w:ascii="Times New Roman" w:hAnsi="Times New Roman" w:eastAsia="Times New Roman" w:cs="Times New Roman"/>
          <w:sz w:val="36"/>
        </w:rPr>
      </w:pPr>
    </w:p>
    <w:p w:rsidRPr="00242ACD" w:rsidR="00A76776" w:rsidP="00A76776" w:rsidRDefault="00A76776" w14:paraId="08C07368" w14:textId="2C393BF9">
      <w:pPr>
        <w:spacing w:after="0" w:line="240" w:lineRule="auto"/>
        <w:jc w:val="center"/>
        <w:rPr>
          <w:rFonts w:ascii="Times New Roman" w:hAnsi="Times New Roman" w:eastAsia="Times New Roman" w:cs="Times New Roman"/>
          <w:sz w:val="36"/>
        </w:rPr>
      </w:pPr>
      <w:r w:rsidRPr="00242ACD">
        <w:rPr>
          <w:rFonts w:ascii="Times New Roman" w:hAnsi="Times New Roman" w:eastAsia="Times New Roman" w:cs="Times New Roman"/>
          <w:b/>
          <w:bCs/>
          <w:color w:val="000000"/>
          <w:sz w:val="36"/>
        </w:rPr>
        <w:t xml:space="preserve">Title: </w:t>
      </w:r>
      <w:r>
        <w:rPr>
          <w:rFonts w:ascii="Times New Roman" w:hAnsi="Times New Roman" w:eastAsia="Times New Roman" w:cs="Times New Roman"/>
          <w:b/>
          <w:bCs/>
          <w:color w:val="000000"/>
          <w:sz w:val="36"/>
        </w:rPr>
        <w:t>Image Captioning</w:t>
      </w:r>
    </w:p>
    <w:p w:rsidRPr="00242ACD" w:rsidR="00A76776" w:rsidP="00A76776" w:rsidRDefault="00A76776" w14:paraId="5A181DF8" w14:textId="77777777">
      <w:pPr>
        <w:spacing w:after="0" w:line="240" w:lineRule="auto"/>
        <w:jc w:val="center"/>
        <w:rPr>
          <w:rFonts w:ascii="Times New Roman" w:hAnsi="Times New Roman" w:eastAsia="Times New Roman" w:cs="Times New Roman"/>
          <w:sz w:val="36"/>
        </w:rPr>
      </w:pPr>
    </w:p>
    <w:p w:rsidRPr="00242ACD" w:rsidR="00A76776" w:rsidP="00A76776" w:rsidRDefault="00A76776" w14:paraId="6A428DFB" w14:textId="77777777">
      <w:pPr>
        <w:spacing w:after="0" w:line="240" w:lineRule="auto"/>
        <w:jc w:val="center"/>
        <w:rPr>
          <w:rFonts w:ascii="Times New Roman" w:hAnsi="Times New Roman" w:eastAsia="Times New Roman" w:cs="Times New Roman"/>
          <w:b/>
          <w:bCs/>
          <w:color w:val="000000"/>
          <w:sz w:val="36"/>
        </w:rPr>
      </w:pPr>
      <w:r w:rsidRPr="00242ACD">
        <w:rPr>
          <w:rFonts w:ascii="Times New Roman" w:hAnsi="Times New Roman" w:eastAsia="Times New Roman" w:cs="Times New Roman"/>
          <w:b/>
          <w:bCs/>
          <w:color w:val="000000"/>
          <w:sz w:val="36"/>
        </w:rPr>
        <w:t>Team Members</w:t>
      </w:r>
    </w:p>
    <w:p w:rsidR="00A76776" w:rsidP="00A76776" w:rsidRDefault="00A76776" w14:paraId="3F4C71FF" w14:textId="77777777">
      <w:pPr>
        <w:spacing w:after="0" w:line="240" w:lineRule="auto"/>
        <w:jc w:val="center"/>
        <w:rPr>
          <w:rFonts w:ascii="Times New Roman" w:hAnsi="Times New Roman" w:eastAsia="Times New Roman" w:cs="Times New Roman"/>
          <w:color w:val="000000"/>
          <w:sz w:val="36"/>
        </w:rPr>
      </w:pPr>
      <w:r w:rsidRPr="00242ACD">
        <w:rPr>
          <w:rFonts w:ascii="Times New Roman" w:hAnsi="Times New Roman" w:eastAsia="Times New Roman" w:cs="Times New Roman"/>
          <w:color w:val="000000"/>
          <w:sz w:val="36"/>
        </w:rPr>
        <w:t xml:space="preserve">21K-4910 </w:t>
      </w:r>
      <w:proofErr w:type="spellStart"/>
      <w:r w:rsidRPr="00242ACD">
        <w:rPr>
          <w:rFonts w:ascii="Times New Roman" w:hAnsi="Times New Roman" w:eastAsia="Times New Roman" w:cs="Times New Roman"/>
          <w:color w:val="000000"/>
          <w:sz w:val="36"/>
        </w:rPr>
        <w:t>Iqra</w:t>
      </w:r>
      <w:proofErr w:type="spellEnd"/>
      <w:r w:rsidRPr="00242ACD">
        <w:rPr>
          <w:rFonts w:ascii="Times New Roman" w:hAnsi="Times New Roman" w:eastAsia="Times New Roman" w:cs="Times New Roman"/>
          <w:color w:val="000000"/>
          <w:sz w:val="36"/>
        </w:rPr>
        <w:t xml:space="preserve"> </w:t>
      </w:r>
      <w:proofErr w:type="spellStart"/>
      <w:r w:rsidRPr="00242ACD">
        <w:rPr>
          <w:rFonts w:ascii="Times New Roman" w:hAnsi="Times New Roman" w:eastAsia="Times New Roman" w:cs="Times New Roman"/>
          <w:color w:val="000000"/>
          <w:sz w:val="36"/>
        </w:rPr>
        <w:t>Zehra</w:t>
      </w:r>
      <w:proofErr w:type="spellEnd"/>
    </w:p>
    <w:p w:rsidRPr="00A76776" w:rsidR="00A76776" w:rsidP="00A76776" w:rsidRDefault="00A76776" w14:paraId="3F836117" w14:textId="153A69CA">
      <w:pPr>
        <w:spacing w:after="0" w:line="240" w:lineRule="auto"/>
        <w:jc w:val="center"/>
        <w:rPr>
          <w:rFonts w:ascii="Times New Roman" w:hAnsi="Times New Roman" w:eastAsia="Times New Roman" w:cs="Times New Roman"/>
          <w:sz w:val="36"/>
        </w:rPr>
      </w:pPr>
      <w:r w:rsidRPr="00242ACD">
        <w:rPr>
          <w:rFonts w:ascii="Times New Roman" w:hAnsi="Times New Roman" w:eastAsia="Times New Roman" w:cs="Times New Roman"/>
          <w:color w:val="000000"/>
          <w:sz w:val="36"/>
        </w:rPr>
        <w:t>21K-3324 Urooj Imtiaz Ali</w:t>
      </w:r>
    </w:p>
    <w:p w:rsidRPr="00242ACD" w:rsidR="00A76776" w:rsidP="00A76776" w:rsidRDefault="00A76776" w14:paraId="72BE171B" w14:textId="367128C2">
      <w:pPr>
        <w:spacing w:after="0" w:line="240" w:lineRule="auto"/>
        <w:jc w:val="center"/>
        <w:rPr>
          <w:rFonts w:ascii="Times New Roman" w:hAnsi="Times New Roman" w:eastAsia="Times New Roman" w:cs="Times New Roman"/>
          <w:color w:val="000000"/>
          <w:sz w:val="36"/>
        </w:rPr>
      </w:pPr>
      <w:r w:rsidRPr="00242ACD">
        <w:rPr>
          <w:rFonts w:ascii="Times New Roman" w:hAnsi="Times New Roman" w:eastAsia="Times New Roman" w:cs="Times New Roman"/>
          <w:color w:val="000000"/>
          <w:sz w:val="36"/>
        </w:rPr>
        <w:t>21</w:t>
      </w:r>
      <w:r>
        <w:rPr>
          <w:rFonts w:ascii="Times New Roman" w:hAnsi="Times New Roman" w:eastAsia="Times New Roman" w:cs="Times New Roman"/>
          <w:color w:val="000000"/>
          <w:sz w:val="36"/>
        </w:rPr>
        <w:t>K</w:t>
      </w:r>
      <w:r w:rsidRPr="00242ACD">
        <w:rPr>
          <w:rFonts w:ascii="Times New Roman" w:hAnsi="Times New Roman" w:eastAsia="Times New Roman" w:cs="Times New Roman"/>
          <w:color w:val="000000"/>
          <w:sz w:val="36"/>
        </w:rPr>
        <w:t xml:space="preserve">-4538 </w:t>
      </w:r>
      <w:proofErr w:type="spellStart"/>
      <w:r w:rsidRPr="00242ACD">
        <w:rPr>
          <w:rFonts w:ascii="Times New Roman" w:hAnsi="Times New Roman" w:eastAsia="Times New Roman" w:cs="Times New Roman"/>
          <w:color w:val="000000"/>
          <w:sz w:val="36"/>
        </w:rPr>
        <w:t>Aiman</w:t>
      </w:r>
      <w:proofErr w:type="spellEnd"/>
      <w:r w:rsidRPr="00242ACD">
        <w:rPr>
          <w:rFonts w:ascii="Times New Roman" w:hAnsi="Times New Roman" w:eastAsia="Times New Roman" w:cs="Times New Roman"/>
          <w:color w:val="000000"/>
          <w:sz w:val="36"/>
        </w:rPr>
        <w:t xml:space="preserve"> </w:t>
      </w:r>
      <w:proofErr w:type="spellStart"/>
      <w:r w:rsidRPr="00242ACD">
        <w:rPr>
          <w:rFonts w:ascii="Times New Roman" w:hAnsi="Times New Roman" w:eastAsia="Times New Roman" w:cs="Times New Roman"/>
          <w:color w:val="000000"/>
          <w:sz w:val="36"/>
        </w:rPr>
        <w:t>Farrukh</w:t>
      </w:r>
      <w:proofErr w:type="spellEnd"/>
    </w:p>
    <w:p w:rsidRPr="00242ACD" w:rsidR="00A76776" w:rsidP="00A76776" w:rsidRDefault="00A76776" w14:paraId="01894DFD" w14:textId="77777777">
      <w:pPr>
        <w:spacing w:after="0" w:line="240" w:lineRule="auto"/>
        <w:jc w:val="center"/>
        <w:rPr>
          <w:rFonts w:ascii="Times New Roman" w:hAnsi="Times New Roman" w:eastAsia="Times New Roman" w:cs="Times New Roman"/>
          <w:color w:val="000000"/>
          <w:sz w:val="36"/>
        </w:rPr>
      </w:pPr>
    </w:p>
    <w:p w:rsidRPr="00242ACD" w:rsidR="00A76776" w:rsidP="00A76776" w:rsidRDefault="00A76776" w14:paraId="0B819B09" w14:textId="66571944">
      <w:pPr>
        <w:spacing w:after="0" w:line="240" w:lineRule="auto"/>
        <w:jc w:val="center"/>
        <w:rPr>
          <w:rFonts w:ascii="Times New Roman" w:hAnsi="Times New Roman" w:eastAsia="Times New Roman" w:cs="Times New Roman"/>
          <w:b/>
          <w:bCs/>
          <w:sz w:val="36"/>
        </w:rPr>
      </w:pPr>
      <w:r>
        <w:rPr>
          <w:rFonts w:ascii="Times New Roman" w:hAnsi="Times New Roman" w:eastAsia="Times New Roman" w:cs="Times New Roman"/>
          <w:b/>
          <w:bCs/>
          <w:color w:val="000000"/>
          <w:sz w:val="36"/>
        </w:rPr>
        <w:t>SECTION: 8B</w:t>
      </w:r>
    </w:p>
    <w:p w:rsidRPr="00A76776" w:rsidR="00A76776" w:rsidP="1A078729" w:rsidRDefault="00A76776" w14:paraId="4E78A9F7" w14:textId="77777777">
      <w:pPr>
        <w:spacing w:before="240" w:after="240"/>
        <w:jc w:val="center"/>
        <w:rPr>
          <w:rFonts w:ascii="Times New Roman" w:hAnsi="Times New Roman" w:eastAsia="Times New Roman" w:cs="Times New Roman"/>
          <w:b/>
          <w:bCs/>
          <w:sz w:val="26"/>
          <w:szCs w:val="26"/>
        </w:rPr>
      </w:pPr>
    </w:p>
    <w:p w:rsidRPr="00A76776" w:rsidR="00A76776" w:rsidP="1A078729" w:rsidRDefault="00A76776" w14:paraId="061D359C" w14:textId="77777777">
      <w:pPr>
        <w:spacing w:before="240" w:after="240"/>
        <w:jc w:val="center"/>
        <w:rPr>
          <w:rFonts w:ascii="Times New Roman" w:hAnsi="Times New Roman" w:eastAsia="Times New Roman" w:cs="Times New Roman"/>
          <w:b/>
          <w:bCs/>
          <w:sz w:val="26"/>
          <w:szCs w:val="26"/>
        </w:rPr>
      </w:pPr>
    </w:p>
    <w:p w:rsidR="00A76776" w:rsidP="00A76776" w:rsidRDefault="00A76776" w14:paraId="2E357943" w14:textId="77777777">
      <w:pPr>
        <w:spacing w:before="240" w:after="240"/>
        <w:rPr>
          <w:rFonts w:ascii="Times New Roman" w:hAnsi="Times New Roman" w:eastAsia="Times New Roman" w:cs="Times New Roman"/>
          <w:b/>
          <w:bCs/>
          <w:sz w:val="26"/>
          <w:szCs w:val="26"/>
        </w:rPr>
      </w:pPr>
    </w:p>
    <w:p w:rsidRPr="00350B93" w:rsidR="00A76776" w:rsidP="00A76776" w:rsidRDefault="26DF45EF" w14:paraId="3029959C" w14:textId="77777777">
      <w:pPr>
        <w:spacing w:before="240" w:after="240"/>
        <w:rPr>
          <w:rFonts w:ascii="Times New Roman" w:hAnsi="Times New Roman" w:eastAsia="Times New Roman" w:cs="Times New Roman"/>
          <w:b/>
          <w:bCs/>
          <w:color w:val="215E99" w:themeColor="text2" w:themeTint="BF"/>
          <w:sz w:val="26"/>
          <w:szCs w:val="26"/>
        </w:rPr>
      </w:pPr>
      <w:r w:rsidRPr="00350B93">
        <w:rPr>
          <w:rFonts w:ascii="Times New Roman" w:hAnsi="Times New Roman" w:eastAsia="Times New Roman" w:cs="Times New Roman"/>
          <w:b/>
          <w:bCs/>
          <w:color w:val="215E99" w:themeColor="text2" w:themeTint="BF"/>
          <w:sz w:val="26"/>
          <w:szCs w:val="26"/>
        </w:rPr>
        <w:t>Abstract</w:t>
      </w:r>
      <w:r w:rsidRPr="00350B93" w:rsidR="00A76776">
        <w:rPr>
          <w:rFonts w:ascii="Times New Roman" w:hAnsi="Times New Roman" w:eastAsia="Times New Roman" w:cs="Times New Roman"/>
          <w:b/>
          <w:bCs/>
          <w:color w:val="215E99" w:themeColor="text2" w:themeTint="BF"/>
          <w:sz w:val="26"/>
          <w:szCs w:val="26"/>
        </w:rPr>
        <w:t>:</w:t>
      </w:r>
    </w:p>
    <w:p w:rsidRPr="00350B93" w:rsidR="00FD447A" w:rsidP="00A76776" w:rsidRDefault="00FD447A" w14:paraId="485B3D08" w14:textId="2A583A3F">
      <w:pPr>
        <w:spacing w:before="240" w:after="240"/>
        <w:rPr>
          <w:rFonts w:ascii="Times New Roman" w:hAnsi="Times New Roman" w:cs="Times New Roman"/>
          <w:sz w:val="26"/>
          <w:szCs w:val="26"/>
        </w:rPr>
      </w:pPr>
      <w:r w:rsidRPr="00350B93">
        <w:rPr>
          <w:rFonts w:ascii="Times New Roman" w:hAnsi="Times New Roman" w:cs="Times New Roman"/>
          <w:sz w:val="26"/>
          <w:szCs w:val="26"/>
        </w:rPr>
        <w:t xml:space="preserve">We compare two end-to-end image captioning approaches on the Flickr30k dataset: (1) a traditional CNN–LSTM pipeline using VGG16 for feature extraction and an LSTM decoder, and (2) a Transformer-based method employing the </w:t>
      </w:r>
      <w:proofErr w:type="spellStart"/>
      <w:r w:rsidRPr="00350B93">
        <w:rPr>
          <w:rFonts w:ascii="Times New Roman" w:hAnsi="Times New Roman" w:cs="Times New Roman"/>
          <w:sz w:val="26"/>
          <w:szCs w:val="26"/>
        </w:rPr>
        <w:t>pretrained</w:t>
      </w:r>
      <w:proofErr w:type="spellEnd"/>
      <w:r w:rsidRPr="00350B93">
        <w:rPr>
          <w:rFonts w:ascii="Times New Roman" w:hAnsi="Times New Roman" w:cs="Times New Roman"/>
          <w:sz w:val="26"/>
          <w:szCs w:val="26"/>
        </w:rPr>
        <w:t xml:space="preserve"> BLIP model. Both systems are</w:t>
      </w:r>
      <w:r w:rsidRPr="00350B93" w:rsidR="00E32E30">
        <w:rPr>
          <w:rFonts w:ascii="Times New Roman" w:hAnsi="Times New Roman" w:cs="Times New Roman"/>
          <w:sz w:val="26"/>
          <w:szCs w:val="26"/>
        </w:rPr>
        <w:t xml:space="preserve"> assessed via standard metrics </w:t>
      </w:r>
      <w:r w:rsidRPr="00350B93">
        <w:rPr>
          <w:rFonts w:ascii="Times New Roman" w:hAnsi="Times New Roman" w:cs="Times New Roman"/>
          <w:sz w:val="26"/>
          <w:szCs w:val="26"/>
        </w:rPr>
        <w:t xml:space="preserve">and qualitative examples. Our results show that while the CNN–LSTM produces accurate but formulaic captions, BLIP delivers richer, context-aware descriptions. This work highlights the practical trade-offs between lightweight sequence models and large </w:t>
      </w:r>
      <w:proofErr w:type="spellStart"/>
      <w:r w:rsidRPr="00350B93">
        <w:rPr>
          <w:rFonts w:ascii="Times New Roman" w:hAnsi="Times New Roman" w:cs="Times New Roman"/>
          <w:sz w:val="26"/>
          <w:szCs w:val="26"/>
        </w:rPr>
        <w:t>pretrained</w:t>
      </w:r>
      <w:proofErr w:type="spellEnd"/>
      <w:r w:rsidRPr="00350B93">
        <w:rPr>
          <w:rFonts w:ascii="Times New Roman" w:hAnsi="Times New Roman" w:cs="Times New Roman"/>
          <w:sz w:val="26"/>
          <w:szCs w:val="26"/>
        </w:rPr>
        <w:t xml:space="preserve"> transformers, with all code and </w:t>
      </w:r>
      <w:proofErr w:type="spellStart"/>
      <w:r w:rsidRPr="00350B93">
        <w:rPr>
          <w:rFonts w:ascii="Times New Roman" w:hAnsi="Times New Roman" w:cs="Times New Roman"/>
          <w:sz w:val="26"/>
          <w:szCs w:val="26"/>
        </w:rPr>
        <w:t>pretrained</w:t>
      </w:r>
      <w:proofErr w:type="spellEnd"/>
      <w:r w:rsidRPr="00350B93">
        <w:rPr>
          <w:rFonts w:ascii="Times New Roman" w:hAnsi="Times New Roman" w:cs="Times New Roman"/>
          <w:sz w:val="26"/>
          <w:szCs w:val="26"/>
        </w:rPr>
        <w:t xml:space="preserve"> weights released for reproducibility.</w:t>
      </w:r>
    </w:p>
    <w:p w:rsidRPr="00350B93" w:rsidR="00556440" w:rsidP="00A76776" w:rsidRDefault="26DF45EF" w14:paraId="7DC5DE9F" w14:textId="6F412F26">
      <w:p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We compare objectives, methodologies, quantitative results, and qualitative outputs, and provide references and links to the GitHub repository</w:t>
      </w:r>
      <w:r w:rsidRPr="00350B93" w:rsidR="106D9DD6">
        <w:rPr>
          <w:rFonts w:ascii="Times New Roman" w:hAnsi="Times New Roman" w:eastAsia="Times New Roman" w:cs="Times New Roman"/>
          <w:sz w:val="26"/>
          <w:szCs w:val="26"/>
        </w:rPr>
        <w:t xml:space="preserve"> </w:t>
      </w:r>
      <w:hyperlink r:id="rId6">
        <w:r w:rsidRPr="00350B93" w:rsidR="00A76776">
          <w:rPr>
            <w:rStyle w:val="Hyperlink"/>
            <w:rFonts w:ascii="Times New Roman" w:hAnsi="Times New Roman" w:eastAsia="Times New Roman" w:cs="Times New Roman"/>
            <w:sz w:val="26"/>
            <w:szCs w:val="26"/>
          </w:rPr>
          <w:t xml:space="preserve">Image </w:t>
        </w:r>
        <w:r w:rsidRPr="00350B93" w:rsidR="106D9DD6">
          <w:rPr>
            <w:rStyle w:val="Hyperlink"/>
            <w:rFonts w:ascii="Times New Roman" w:hAnsi="Times New Roman" w:eastAsia="Times New Roman" w:cs="Times New Roman"/>
            <w:sz w:val="26"/>
            <w:szCs w:val="26"/>
          </w:rPr>
          <w:t>Generator</w:t>
        </w:r>
      </w:hyperlink>
    </w:p>
    <w:p w:rsidRPr="00350B93" w:rsidR="00556440" w:rsidP="1A078729" w:rsidRDefault="26DF45EF" w14:paraId="0746BFBE" w14:textId="207E8B7A">
      <w:pPr>
        <w:pStyle w:val="Heading2"/>
        <w:spacing w:before="299" w:after="299"/>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1. Objective</w:t>
      </w:r>
    </w:p>
    <w:p w:rsidRPr="00350B93" w:rsidR="00556440" w:rsidP="1A078729" w:rsidRDefault="26DF45EF" w14:paraId="06A602F5" w14:textId="784EB289">
      <w:pPr>
        <w:pStyle w:val="ListParagraph"/>
        <w:numPr>
          <w:ilvl w:val="0"/>
          <w:numId w:val="6"/>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Develop an end‑to‑end image captioning system that generates human‑like descriptions for arbitrary images.</w:t>
      </w:r>
    </w:p>
    <w:p w:rsidRPr="00350B93" w:rsidR="00556440" w:rsidP="1A078729" w:rsidRDefault="26DF45EF" w14:paraId="523D6168" w14:textId="46523499">
      <w:pPr>
        <w:pStyle w:val="ListParagraph"/>
        <w:numPr>
          <w:ilvl w:val="0"/>
          <w:numId w:val="6"/>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Compare a traditional CNN‑LSTM architecture against a modern Transformer approach (BLIP).</w:t>
      </w:r>
    </w:p>
    <w:p w:rsidRPr="00350B93" w:rsidR="00556440" w:rsidP="1A078729" w:rsidRDefault="26DF45EF" w14:paraId="0D3103F4" w14:textId="2E9F2523">
      <w:pPr>
        <w:pStyle w:val="ListParagraph"/>
        <w:numPr>
          <w:ilvl w:val="0"/>
          <w:numId w:val="6"/>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Evaluate both systems on standard metrics (BLEU, METEOR) and qualitative examples.</w:t>
      </w:r>
    </w:p>
    <w:p w:rsidRPr="00350B93" w:rsidR="00556440" w:rsidP="1A078729" w:rsidRDefault="26DF45EF" w14:paraId="79E83689" w14:textId="0D0A85DD">
      <w:pPr>
        <w:pStyle w:val="Heading2"/>
        <w:spacing w:before="299" w:after="299"/>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2. Problem Statement</w:t>
      </w:r>
    </w:p>
    <w:p w:rsidRPr="00350B93" w:rsidR="00556440" w:rsidP="1A078729" w:rsidRDefault="00E32E30" w14:paraId="0D91452A" w14:textId="769DC407">
      <w:pPr>
        <w:spacing w:before="240" w:after="240"/>
        <w:rPr>
          <w:rFonts w:ascii="Times New Roman" w:hAnsi="Times New Roman" w:eastAsia="Times New Roman" w:cs="Times New Roman"/>
          <w:sz w:val="26"/>
          <w:szCs w:val="26"/>
        </w:rPr>
      </w:pPr>
      <w:r w:rsidRPr="00350B93">
        <w:rPr>
          <w:rFonts w:ascii="Times New Roman" w:hAnsi="Times New Roman" w:cs="Times New Roman"/>
          <w:sz w:val="26"/>
          <w:szCs w:val="26"/>
        </w:rPr>
        <w:t>Automatic image captioning sits at the intersection of computer vision and natural language processing. Its goal is to take raw pixels and produce a human‐readable sentence that faithfully describes what’s in the image. Three core challenges make this task difficult:</w:t>
      </w:r>
    </w:p>
    <w:p w:rsidRPr="00350B93" w:rsidR="00E32E30" w:rsidP="000E6000" w:rsidRDefault="26DF45EF" w14:paraId="08EF90BB" w14:textId="77777777">
      <w:pPr>
        <w:pStyle w:val="ListParagraph"/>
        <w:numPr>
          <w:ilvl w:val="0"/>
          <w:numId w:val="5"/>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Visual feature representation:</w:t>
      </w:r>
      <w:r w:rsidRPr="00350B93">
        <w:rPr>
          <w:rFonts w:ascii="Times New Roman" w:hAnsi="Times New Roman" w:eastAsia="Times New Roman" w:cs="Times New Roman"/>
          <w:sz w:val="26"/>
          <w:szCs w:val="26"/>
        </w:rPr>
        <w:t xml:space="preserve"> </w:t>
      </w:r>
      <w:r w:rsidRPr="00350B93" w:rsidR="00E32E30">
        <w:rPr>
          <w:rFonts w:ascii="Times New Roman" w:hAnsi="Times New Roman" w:cs="Times New Roman"/>
          <w:sz w:val="26"/>
          <w:szCs w:val="26"/>
        </w:rPr>
        <w:t>Extracting clear, compact features that capture key objects, their attributes, and spatial layout.</w:t>
      </w:r>
    </w:p>
    <w:p w:rsidRPr="00350B93" w:rsidR="00556440" w:rsidP="000E6000" w:rsidRDefault="26DF45EF" w14:paraId="7DD4FAA3" w14:textId="4ED1F825">
      <w:pPr>
        <w:pStyle w:val="ListParagraph"/>
        <w:numPr>
          <w:ilvl w:val="0"/>
          <w:numId w:val="5"/>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Language modeling:</w:t>
      </w:r>
      <w:r w:rsidRPr="00350B93">
        <w:rPr>
          <w:rFonts w:ascii="Times New Roman" w:hAnsi="Times New Roman" w:eastAsia="Times New Roman" w:cs="Times New Roman"/>
          <w:sz w:val="26"/>
          <w:szCs w:val="26"/>
        </w:rPr>
        <w:t xml:space="preserve"> </w:t>
      </w:r>
      <w:r w:rsidRPr="00350B93" w:rsidR="00E32E30">
        <w:rPr>
          <w:rFonts w:ascii="Times New Roman" w:hAnsi="Times New Roman" w:cs="Times New Roman"/>
          <w:sz w:val="26"/>
          <w:szCs w:val="26"/>
        </w:rPr>
        <w:t>Generating fluent, grammatically correct sentences that vary in phrasing and style.</w:t>
      </w:r>
    </w:p>
    <w:p w:rsidRPr="00350B93" w:rsidR="00556440" w:rsidP="1A078729" w:rsidRDefault="26DF45EF" w14:paraId="221D7F2B" w14:textId="4392A723">
      <w:pPr>
        <w:pStyle w:val="ListParagraph"/>
        <w:numPr>
          <w:ilvl w:val="0"/>
          <w:numId w:val="5"/>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Alignment:</w:t>
      </w:r>
      <w:r w:rsidRPr="00350B93">
        <w:rPr>
          <w:rFonts w:ascii="Times New Roman" w:hAnsi="Times New Roman" w:eastAsia="Times New Roman" w:cs="Times New Roman"/>
          <w:sz w:val="26"/>
          <w:szCs w:val="26"/>
        </w:rPr>
        <w:t xml:space="preserve"> </w:t>
      </w:r>
      <w:r w:rsidRPr="00350B93" w:rsidR="00E32E30">
        <w:rPr>
          <w:rFonts w:ascii="Times New Roman" w:hAnsi="Times New Roman" w:cs="Times New Roman"/>
          <w:sz w:val="26"/>
          <w:szCs w:val="26"/>
        </w:rPr>
        <w:t>Ensuring each word in the caption is grounded in actual image content, avoiding plausible but incorrect “hallucinations.”</w:t>
      </w:r>
    </w:p>
    <w:p w:rsidRPr="00350B93" w:rsidR="00E32E30" w:rsidP="00E32E30" w:rsidRDefault="00E32E30" w14:paraId="1D7634AF" w14:textId="0118A350">
      <w:pPr>
        <w:spacing w:before="240" w:after="240"/>
        <w:rPr>
          <w:rFonts w:ascii="Times New Roman" w:hAnsi="Times New Roman" w:eastAsia="Times New Roman" w:cs="Times New Roman"/>
          <w:sz w:val="26"/>
          <w:szCs w:val="26"/>
        </w:rPr>
      </w:pPr>
      <w:r w:rsidRPr="00350B93">
        <w:rPr>
          <w:rFonts w:ascii="Times New Roman" w:hAnsi="Times New Roman" w:cs="Times New Roman"/>
          <w:sz w:val="26"/>
          <w:szCs w:val="26"/>
        </w:rPr>
        <w:t xml:space="preserve">Together, these challenges demand architectures that can both </w:t>
      </w:r>
      <w:r w:rsidRPr="00350B93">
        <w:rPr>
          <w:rStyle w:val="Strong"/>
          <w:rFonts w:ascii="Times New Roman" w:hAnsi="Times New Roman" w:cs="Times New Roman"/>
          <w:sz w:val="26"/>
          <w:szCs w:val="26"/>
        </w:rPr>
        <w:t>understand visual content</w:t>
      </w:r>
      <w:r w:rsidRPr="00350B93">
        <w:rPr>
          <w:rFonts w:ascii="Times New Roman" w:hAnsi="Times New Roman" w:cs="Times New Roman"/>
          <w:sz w:val="26"/>
          <w:szCs w:val="26"/>
        </w:rPr>
        <w:t xml:space="preserve"> at a fine level of detail and </w:t>
      </w:r>
      <w:r w:rsidRPr="00350B93">
        <w:rPr>
          <w:rStyle w:val="Strong"/>
          <w:rFonts w:ascii="Times New Roman" w:hAnsi="Times New Roman" w:cs="Times New Roman"/>
          <w:sz w:val="26"/>
          <w:szCs w:val="26"/>
        </w:rPr>
        <w:t>weave that understanding</w:t>
      </w:r>
      <w:r w:rsidRPr="00350B93">
        <w:rPr>
          <w:rFonts w:ascii="Times New Roman" w:hAnsi="Times New Roman" w:cs="Times New Roman"/>
          <w:sz w:val="26"/>
          <w:szCs w:val="26"/>
        </w:rPr>
        <w:t xml:space="preserve"> into </w:t>
      </w:r>
      <w:r w:rsidRPr="00350B93">
        <w:rPr>
          <w:rStyle w:val="Strong"/>
          <w:rFonts w:ascii="Times New Roman" w:hAnsi="Times New Roman" w:cs="Times New Roman"/>
          <w:sz w:val="26"/>
          <w:szCs w:val="26"/>
        </w:rPr>
        <w:t>coherent, accurate language</w:t>
      </w:r>
      <w:r w:rsidRPr="00350B93">
        <w:rPr>
          <w:rFonts w:ascii="Times New Roman" w:hAnsi="Times New Roman" w:cs="Times New Roman"/>
          <w:sz w:val="26"/>
          <w:szCs w:val="26"/>
        </w:rPr>
        <w:t>—all in one end-to-end system.</w:t>
      </w:r>
    </w:p>
    <w:p w:rsidRPr="00350B93" w:rsidR="00556440" w:rsidP="00E32E30" w:rsidRDefault="26DF45EF" w14:paraId="185107E9" w14:textId="062C6DB3">
      <w:pPr>
        <w:pStyle w:val="Heading2"/>
        <w:tabs>
          <w:tab w:val="left" w:pos="3720"/>
        </w:tabs>
        <w:spacing w:before="299" w:after="299"/>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3. Methodology</w:t>
      </w:r>
      <w:r w:rsidRPr="00350B93" w:rsidR="00E32E30">
        <w:rPr>
          <w:rFonts w:ascii="Times New Roman" w:hAnsi="Times New Roman" w:eastAsia="Times New Roman" w:cs="Times New Roman"/>
          <w:b/>
          <w:bCs/>
          <w:sz w:val="26"/>
          <w:szCs w:val="26"/>
        </w:rPr>
        <w:tab/>
      </w:r>
    </w:p>
    <w:p w:rsidRPr="00350B93" w:rsidR="00556440" w:rsidP="1A078729" w:rsidRDefault="26DF45EF" w14:paraId="41C63C36" w14:textId="473C302F">
      <w:pPr>
        <w:pStyle w:val="Heading3"/>
        <w:spacing w:before="281" w:after="281"/>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3.1. Dataset and Preprocessing</w:t>
      </w:r>
    </w:p>
    <w:p w:rsidRPr="00350B93" w:rsidR="00556440" w:rsidP="1A078729" w:rsidRDefault="26DF45EF" w14:paraId="10A930AD" w14:textId="59C9E70B">
      <w:pPr>
        <w:pStyle w:val="ListParagraph"/>
        <w:numPr>
          <w:ilvl w:val="0"/>
          <w:numId w:val="4"/>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Dataset:</w:t>
      </w:r>
      <w:r w:rsidRPr="00350B93">
        <w:rPr>
          <w:rFonts w:ascii="Times New Roman" w:hAnsi="Times New Roman" w:eastAsia="Times New Roman" w:cs="Times New Roman"/>
          <w:sz w:val="26"/>
          <w:szCs w:val="26"/>
        </w:rPr>
        <w:t xml:space="preserve"> </w:t>
      </w:r>
    </w:p>
    <w:p w:rsidRPr="00350B93" w:rsidR="00E32E30" w:rsidP="00E32E30" w:rsidRDefault="00E32E30" w14:paraId="258B6057" w14:textId="77777777">
      <w:pPr>
        <w:pStyle w:val="NormalWeb"/>
        <w:numPr>
          <w:ilvl w:val="1"/>
          <w:numId w:val="4"/>
        </w:numPr>
        <w:rPr>
          <w:sz w:val="26"/>
          <w:szCs w:val="26"/>
        </w:rPr>
      </w:pPr>
      <w:r w:rsidRPr="00350B93">
        <w:rPr>
          <w:rStyle w:val="Strong"/>
          <w:rFonts w:eastAsiaTheme="majorEastAsia"/>
          <w:sz w:val="26"/>
          <w:szCs w:val="26"/>
        </w:rPr>
        <w:t>Flickr30k</w:t>
      </w:r>
      <w:r w:rsidRPr="00350B93">
        <w:rPr>
          <w:sz w:val="26"/>
          <w:szCs w:val="26"/>
        </w:rPr>
        <w:t>: 31,000 images</w:t>
      </w:r>
    </w:p>
    <w:p w:rsidRPr="00350B93" w:rsidR="00E32E30" w:rsidP="00E32E30" w:rsidRDefault="00E32E30" w14:paraId="31B17660" w14:textId="4E062D2D">
      <w:pPr>
        <w:pStyle w:val="NormalWeb"/>
        <w:numPr>
          <w:ilvl w:val="1"/>
          <w:numId w:val="4"/>
        </w:numPr>
        <w:rPr>
          <w:sz w:val="26"/>
          <w:szCs w:val="26"/>
        </w:rPr>
      </w:pPr>
      <w:r w:rsidRPr="00350B93">
        <w:rPr>
          <w:rStyle w:val="Strong"/>
          <w:rFonts w:eastAsiaTheme="majorEastAsia"/>
          <w:sz w:val="26"/>
          <w:szCs w:val="26"/>
        </w:rPr>
        <w:t>Captions</w:t>
      </w:r>
      <w:r w:rsidRPr="00350B93">
        <w:rPr>
          <w:sz w:val="26"/>
          <w:szCs w:val="26"/>
        </w:rPr>
        <w:t>: 5 human‐written captions per image</w:t>
      </w:r>
    </w:p>
    <w:p w:rsidRPr="00350B93" w:rsidR="00556440" w:rsidP="1A078729" w:rsidRDefault="00E32E30" w14:paraId="7D216169" w14:textId="7D9C2CF4">
      <w:pPr>
        <w:pStyle w:val="ListParagraph"/>
        <w:numPr>
          <w:ilvl w:val="0"/>
          <w:numId w:val="4"/>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 xml:space="preserve">Image </w:t>
      </w:r>
      <w:r w:rsidRPr="00350B93" w:rsidR="26DF45EF">
        <w:rPr>
          <w:rFonts w:ascii="Times New Roman" w:hAnsi="Times New Roman" w:eastAsia="Times New Roman" w:cs="Times New Roman"/>
          <w:b/>
          <w:bCs/>
          <w:sz w:val="26"/>
          <w:szCs w:val="26"/>
        </w:rPr>
        <w:t>Preprocessing:</w:t>
      </w:r>
      <w:r w:rsidRPr="00350B93" w:rsidR="26DF45EF">
        <w:rPr>
          <w:rFonts w:ascii="Times New Roman" w:hAnsi="Times New Roman" w:eastAsia="Times New Roman" w:cs="Times New Roman"/>
          <w:sz w:val="26"/>
          <w:szCs w:val="26"/>
        </w:rPr>
        <w:t xml:space="preserve"> </w:t>
      </w:r>
    </w:p>
    <w:p w:rsidRPr="00350B93" w:rsidR="00E32E30" w:rsidP="00E32E30" w:rsidRDefault="00E32E30" w14:paraId="1DB417E7" w14:textId="65D9D566">
      <w:pPr>
        <w:pStyle w:val="NormalWeb"/>
        <w:numPr>
          <w:ilvl w:val="1"/>
          <w:numId w:val="4"/>
        </w:numPr>
        <w:rPr>
          <w:sz w:val="26"/>
          <w:szCs w:val="26"/>
        </w:rPr>
      </w:pPr>
      <w:r w:rsidRPr="00350B93">
        <w:rPr>
          <w:rStyle w:val="Strong"/>
          <w:rFonts w:eastAsiaTheme="majorEastAsia"/>
          <w:sz w:val="26"/>
          <w:szCs w:val="26"/>
        </w:rPr>
        <w:t>Resize</w:t>
      </w:r>
      <w:r w:rsidRPr="00350B93">
        <w:rPr>
          <w:sz w:val="26"/>
          <w:szCs w:val="26"/>
        </w:rPr>
        <w:t xml:space="preserve"> to 299 × 299 pixels</w:t>
      </w:r>
    </w:p>
    <w:p w:rsidRPr="00350B93" w:rsidR="00E32E30" w:rsidP="00E32E30" w:rsidRDefault="00E32E30" w14:paraId="2E0C0C1C" w14:textId="2D23F163">
      <w:pPr>
        <w:pStyle w:val="NormalWeb"/>
        <w:numPr>
          <w:ilvl w:val="1"/>
          <w:numId w:val="4"/>
        </w:numPr>
        <w:spacing w:before="240" w:after="240"/>
        <w:rPr>
          <w:sz w:val="26"/>
          <w:szCs w:val="26"/>
        </w:rPr>
      </w:pPr>
      <w:r w:rsidRPr="00350B93">
        <w:rPr>
          <w:rStyle w:val="Strong"/>
          <w:rFonts w:eastAsiaTheme="majorEastAsia"/>
          <w:sz w:val="26"/>
          <w:szCs w:val="26"/>
        </w:rPr>
        <w:t>Normalize</w:t>
      </w:r>
      <w:r w:rsidRPr="00350B93">
        <w:rPr>
          <w:sz w:val="26"/>
          <w:szCs w:val="26"/>
        </w:rPr>
        <w:t xml:space="preserve"> pixel values </w:t>
      </w:r>
    </w:p>
    <w:p w:rsidRPr="00350B93" w:rsidR="00E32E30" w:rsidP="00E32E30" w:rsidRDefault="00E32E30" w14:paraId="32ED2C33" w14:textId="77777777">
      <w:pPr>
        <w:pStyle w:val="ListParagraph"/>
        <w:numPr>
          <w:ilvl w:val="0"/>
          <w:numId w:val="8"/>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Caption Preprocessing</w:t>
      </w:r>
    </w:p>
    <w:p w:rsidRPr="00E32E30" w:rsidR="00E32E30" w:rsidP="00E32E30" w:rsidRDefault="00E32E30" w14:paraId="4FC566E2" w14:textId="77777777">
      <w:pPr>
        <w:numPr>
          <w:ilvl w:val="0"/>
          <w:numId w:val="7"/>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Tokenize</w:t>
      </w:r>
      <w:r w:rsidRPr="00E32E30">
        <w:rPr>
          <w:rFonts w:ascii="Times New Roman" w:hAnsi="Times New Roman" w:eastAsia="Times New Roman" w:cs="Times New Roman"/>
          <w:sz w:val="26"/>
          <w:szCs w:val="26"/>
          <w:lang w:eastAsia="en-US"/>
        </w:rPr>
        <w:t xml:space="preserve"> each caption into words/</w:t>
      </w:r>
      <w:proofErr w:type="spellStart"/>
      <w:r w:rsidRPr="00E32E30">
        <w:rPr>
          <w:rFonts w:ascii="Times New Roman" w:hAnsi="Times New Roman" w:eastAsia="Times New Roman" w:cs="Times New Roman"/>
          <w:sz w:val="26"/>
          <w:szCs w:val="26"/>
          <w:lang w:eastAsia="en-US"/>
        </w:rPr>
        <w:t>subwords</w:t>
      </w:r>
      <w:proofErr w:type="spellEnd"/>
    </w:p>
    <w:p w:rsidRPr="00E32E30" w:rsidR="00E32E30" w:rsidP="00E32E30" w:rsidRDefault="00E32E30" w14:paraId="6308DB71" w14:textId="77777777">
      <w:pPr>
        <w:numPr>
          <w:ilvl w:val="0"/>
          <w:numId w:val="7"/>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Add special tokens</w:t>
      </w:r>
      <w:r w:rsidRPr="00E32E30">
        <w:rPr>
          <w:rFonts w:ascii="Times New Roman" w:hAnsi="Times New Roman" w:eastAsia="Times New Roman" w:cs="Times New Roman"/>
          <w:sz w:val="26"/>
          <w:szCs w:val="26"/>
          <w:lang w:eastAsia="en-US"/>
        </w:rPr>
        <w:t>:</w:t>
      </w:r>
    </w:p>
    <w:p w:rsidRPr="00E32E30" w:rsidR="00E32E30" w:rsidP="00E32E30" w:rsidRDefault="00E32E30" w14:paraId="65D77B1B" w14:textId="77777777">
      <w:pPr>
        <w:numPr>
          <w:ilvl w:val="1"/>
          <w:numId w:val="7"/>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sz w:val="26"/>
          <w:szCs w:val="26"/>
          <w:lang w:eastAsia="en-US"/>
        </w:rPr>
        <w:t>&lt;</w:t>
      </w:r>
      <w:proofErr w:type="spellStart"/>
      <w:r w:rsidRPr="00350B93">
        <w:rPr>
          <w:rFonts w:ascii="Times New Roman" w:hAnsi="Times New Roman" w:eastAsia="Times New Roman" w:cs="Times New Roman"/>
          <w:sz w:val="26"/>
          <w:szCs w:val="26"/>
          <w:lang w:eastAsia="en-US"/>
        </w:rPr>
        <w:t>startseq</w:t>
      </w:r>
      <w:proofErr w:type="spellEnd"/>
      <w:r w:rsidRPr="00350B93">
        <w:rPr>
          <w:rFonts w:ascii="Times New Roman" w:hAnsi="Times New Roman" w:eastAsia="Times New Roman" w:cs="Times New Roman"/>
          <w:sz w:val="26"/>
          <w:szCs w:val="26"/>
          <w:lang w:eastAsia="en-US"/>
        </w:rPr>
        <w:t>&gt;</w:t>
      </w:r>
      <w:r w:rsidRPr="00E32E30">
        <w:rPr>
          <w:rFonts w:ascii="Times New Roman" w:hAnsi="Times New Roman" w:eastAsia="Times New Roman" w:cs="Times New Roman"/>
          <w:sz w:val="26"/>
          <w:szCs w:val="26"/>
          <w:lang w:eastAsia="en-US"/>
        </w:rPr>
        <w:t xml:space="preserve"> at the beginning</w:t>
      </w:r>
    </w:p>
    <w:p w:rsidRPr="00E32E30" w:rsidR="00E32E30" w:rsidP="00E32E30" w:rsidRDefault="00E32E30" w14:paraId="169A9AB8" w14:textId="77777777">
      <w:pPr>
        <w:numPr>
          <w:ilvl w:val="1"/>
          <w:numId w:val="7"/>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sz w:val="26"/>
          <w:szCs w:val="26"/>
          <w:lang w:eastAsia="en-US"/>
        </w:rPr>
        <w:t>&lt;</w:t>
      </w:r>
      <w:proofErr w:type="spellStart"/>
      <w:r w:rsidRPr="00350B93">
        <w:rPr>
          <w:rFonts w:ascii="Times New Roman" w:hAnsi="Times New Roman" w:eastAsia="Times New Roman" w:cs="Times New Roman"/>
          <w:sz w:val="26"/>
          <w:szCs w:val="26"/>
          <w:lang w:eastAsia="en-US"/>
        </w:rPr>
        <w:t>endseq</w:t>
      </w:r>
      <w:proofErr w:type="spellEnd"/>
      <w:r w:rsidRPr="00350B93">
        <w:rPr>
          <w:rFonts w:ascii="Times New Roman" w:hAnsi="Times New Roman" w:eastAsia="Times New Roman" w:cs="Times New Roman"/>
          <w:sz w:val="26"/>
          <w:szCs w:val="26"/>
          <w:lang w:eastAsia="en-US"/>
        </w:rPr>
        <w:t>&gt;</w:t>
      </w:r>
      <w:r w:rsidRPr="00E32E30">
        <w:rPr>
          <w:rFonts w:ascii="Times New Roman" w:hAnsi="Times New Roman" w:eastAsia="Times New Roman" w:cs="Times New Roman"/>
          <w:sz w:val="26"/>
          <w:szCs w:val="26"/>
          <w:lang w:eastAsia="en-US"/>
        </w:rPr>
        <w:t xml:space="preserve"> at the end</w:t>
      </w:r>
    </w:p>
    <w:p w:rsidRPr="00350B93" w:rsidR="00E32E30" w:rsidP="00E32E30" w:rsidRDefault="00E32E30" w14:paraId="27D10B0D" w14:textId="7A1E60C3">
      <w:pPr>
        <w:numPr>
          <w:ilvl w:val="0"/>
          <w:numId w:val="7"/>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Build vocabulary</w:t>
      </w:r>
      <w:r w:rsidRPr="00E32E30">
        <w:rPr>
          <w:rFonts w:ascii="Times New Roman" w:hAnsi="Times New Roman" w:eastAsia="Times New Roman" w:cs="Times New Roman"/>
          <w:sz w:val="26"/>
          <w:szCs w:val="26"/>
          <w:lang w:eastAsia="en-US"/>
        </w:rPr>
        <w:t xml:space="preserve"> from the training captions, keeping the top 10,000 most frequent tokens</w:t>
      </w:r>
    </w:p>
    <w:p w:rsidRPr="00350B93" w:rsidR="00556440" w:rsidP="1A078729" w:rsidRDefault="26DF45EF" w14:paraId="0B78090A" w14:textId="7AD44C19">
      <w:pPr>
        <w:pStyle w:val="Heading3"/>
        <w:spacing w:before="281" w:after="281"/>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3.2. Model 1: VGG16 + LSTM</w:t>
      </w:r>
    </w:p>
    <w:p w:rsidRPr="00350B93" w:rsidR="00060F52" w:rsidP="00060F52" w:rsidRDefault="00060F52" w14:paraId="575791C9" w14:textId="77777777">
      <w:pPr>
        <w:pStyle w:val="ListParagraph"/>
        <w:numPr>
          <w:ilvl w:val="0"/>
          <w:numId w:val="13"/>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Feature Extraction</w:t>
      </w:r>
    </w:p>
    <w:p w:rsidRPr="00060F52" w:rsidR="00060F52" w:rsidP="00060F52" w:rsidRDefault="00060F52" w14:paraId="5580A3AF" w14:textId="77777777">
      <w:pPr>
        <w:numPr>
          <w:ilvl w:val="0"/>
          <w:numId w:val="9"/>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We start with a VGG16 network </w:t>
      </w:r>
      <w:proofErr w:type="spellStart"/>
      <w:r w:rsidRPr="00060F52">
        <w:rPr>
          <w:rFonts w:ascii="Times New Roman" w:hAnsi="Times New Roman" w:eastAsia="Times New Roman" w:cs="Times New Roman"/>
          <w:sz w:val="26"/>
          <w:szCs w:val="26"/>
          <w:lang w:eastAsia="en-US"/>
        </w:rPr>
        <w:t>pretrained</w:t>
      </w:r>
      <w:proofErr w:type="spellEnd"/>
      <w:r w:rsidRPr="00060F52">
        <w:rPr>
          <w:rFonts w:ascii="Times New Roman" w:hAnsi="Times New Roman" w:eastAsia="Times New Roman" w:cs="Times New Roman"/>
          <w:sz w:val="26"/>
          <w:szCs w:val="26"/>
          <w:lang w:eastAsia="en-US"/>
        </w:rPr>
        <w:t xml:space="preserve"> on ImageNet, </w:t>
      </w:r>
      <w:r w:rsidRPr="00350B93">
        <w:rPr>
          <w:rFonts w:ascii="Times New Roman" w:hAnsi="Times New Roman" w:eastAsia="Times New Roman" w:cs="Times New Roman"/>
          <w:b/>
          <w:bCs/>
          <w:sz w:val="26"/>
          <w:szCs w:val="26"/>
          <w:lang w:eastAsia="en-US"/>
        </w:rPr>
        <w:t>removing its top classification layer</w:t>
      </w:r>
      <w:r w:rsidRPr="00060F52">
        <w:rPr>
          <w:rFonts w:ascii="Times New Roman" w:hAnsi="Times New Roman" w:eastAsia="Times New Roman" w:cs="Times New Roman"/>
          <w:sz w:val="26"/>
          <w:szCs w:val="26"/>
          <w:lang w:eastAsia="en-US"/>
        </w:rPr>
        <w:t>.</w:t>
      </w:r>
    </w:p>
    <w:p w:rsidRPr="00060F52" w:rsidR="00060F52" w:rsidP="00060F52" w:rsidRDefault="00060F52" w14:paraId="43145E58" w14:textId="77777777">
      <w:pPr>
        <w:numPr>
          <w:ilvl w:val="0"/>
          <w:numId w:val="9"/>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By applying </w:t>
      </w:r>
      <w:r w:rsidRPr="00350B93">
        <w:rPr>
          <w:rFonts w:ascii="Times New Roman" w:hAnsi="Times New Roman" w:eastAsia="Times New Roman" w:cs="Times New Roman"/>
          <w:b/>
          <w:bCs/>
          <w:sz w:val="26"/>
          <w:szCs w:val="26"/>
          <w:lang w:eastAsia="en-US"/>
        </w:rPr>
        <w:t>global average pooling</w:t>
      </w:r>
      <w:r w:rsidRPr="00060F52">
        <w:rPr>
          <w:rFonts w:ascii="Times New Roman" w:hAnsi="Times New Roman" w:eastAsia="Times New Roman" w:cs="Times New Roman"/>
          <w:sz w:val="26"/>
          <w:szCs w:val="26"/>
          <w:lang w:eastAsia="en-US"/>
        </w:rPr>
        <w:t xml:space="preserve"> to the final convolutional feature maps, each image is reduced to a </w:t>
      </w:r>
      <w:r w:rsidRPr="00350B93">
        <w:rPr>
          <w:rFonts w:ascii="Times New Roman" w:hAnsi="Times New Roman" w:eastAsia="Times New Roman" w:cs="Times New Roman"/>
          <w:b/>
          <w:bCs/>
          <w:sz w:val="26"/>
          <w:szCs w:val="26"/>
          <w:lang w:eastAsia="en-US"/>
        </w:rPr>
        <w:t>512-dimensional</w:t>
      </w:r>
      <w:r w:rsidRPr="00060F52">
        <w:rPr>
          <w:rFonts w:ascii="Times New Roman" w:hAnsi="Times New Roman" w:eastAsia="Times New Roman" w:cs="Times New Roman"/>
          <w:sz w:val="26"/>
          <w:szCs w:val="26"/>
          <w:lang w:eastAsia="en-US"/>
        </w:rPr>
        <w:t xml:space="preserve"> vector.</w:t>
      </w:r>
    </w:p>
    <w:p w:rsidRPr="00060F52" w:rsidR="00060F52" w:rsidP="00060F52" w:rsidRDefault="00060F52" w14:paraId="27F34305" w14:textId="7C1514FF">
      <w:pPr>
        <w:numPr>
          <w:ilvl w:val="0"/>
          <w:numId w:val="9"/>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These 512-D vectors encode high-level visual concepts (objects, textures, layout), and remain </w:t>
      </w:r>
      <w:r w:rsidRPr="00350B93">
        <w:rPr>
          <w:rFonts w:ascii="Times New Roman" w:hAnsi="Times New Roman" w:eastAsia="Times New Roman" w:cs="Times New Roman"/>
          <w:b/>
          <w:bCs/>
          <w:sz w:val="26"/>
          <w:szCs w:val="26"/>
          <w:lang w:eastAsia="en-US"/>
        </w:rPr>
        <w:t>fixed</w:t>
      </w:r>
      <w:r w:rsidRPr="00060F52">
        <w:rPr>
          <w:rFonts w:ascii="Times New Roman" w:hAnsi="Times New Roman" w:eastAsia="Times New Roman" w:cs="Times New Roman"/>
          <w:sz w:val="26"/>
          <w:szCs w:val="26"/>
          <w:lang w:eastAsia="en-US"/>
        </w:rPr>
        <w:t xml:space="preserve"> during caption training.</w:t>
      </w:r>
    </w:p>
    <w:p w:rsidRPr="00350B93" w:rsidR="00060F52" w:rsidP="00060F52" w:rsidRDefault="00060F52" w14:paraId="3A5ED5AF" w14:textId="77777777">
      <w:pPr>
        <w:pStyle w:val="ListParagraph"/>
        <w:numPr>
          <w:ilvl w:val="0"/>
          <w:numId w:val="13"/>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Sequence Modeling</w:t>
      </w:r>
    </w:p>
    <w:p w:rsidRPr="00060F52" w:rsidR="00060F52" w:rsidP="00060F52" w:rsidRDefault="00060F52" w14:paraId="63385D42" w14:textId="77777777">
      <w:pPr>
        <w:numPr>
          <w:ilvl w:val="0"/>
          <w:numId w:val="10"/>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Each 512-D image vector is fed into a </w:t>
      </w:r>
      <w:r w:rsidRPr="00350B93">
        <w:rPr>
          <w:rFonts w:ascii="Times New Roman" w:hAnsi="Times New Roman" w:eastAsia="Times New Roman" w:cs="Times New Roman"/>
          <w:b/>
          <w:bCs/>
          <w:sz w:val="26"/>
          <w:szCs w:val="26"/>
          <w:lang w:eastAsia="en-US"/>
        </w:rPr>
        <w:t>single-layer LSTM</w:t>
      </w:r>
      <w:r w:rsidRPr="00060F52">
        <w:rPr>
          <w:rFonts w:ascii="Times New Roman" w:hAnsi="Times New Roman" w:eastAsia="Times New Roman" w:cs="Times New Roman"/>
          <w:sz w:val="26"/>
          <w:szCs w:val="26"/>
          <w:lang w:eastAsia="en-US"/>
        </w:rPr>
        <w:t xml:space="preserve"> with 512 hidden units.</w:t>
      </w:r>
    </w:p>
    <w:p w:rsidRPr="00060F52" w:rsidR="00060F52" w:rsidP="00060F52" w:rsidRDefault="00060F52" w14:paraId="045EA025" w14:textId="77777777">
      <w:pPr>
        <w:numPr>
          <w:ilvl w:val="0"/>
          <w:numId w:val="10"/>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At </w:t>
      </w:r>
      <w:proofErr w:type="spellStart"/>
      <w:r w:rsidRPr="00060F52">
        <w:rPr>
          <w:rFonts w:ascii="Times New Roman" w:hAnsi="Times New Roman" w:eastAsia="Times New Roman" w:cs="Times New Roman"/>
          <w:sz w:val="26"/>
          <w:szCs w:val="26"/>
          <w:lang w:eastAsia="en-US"/>
        </w:rPr>
        <w:t>timestep</w:t>
      </w:r>
      <w:proofErr w:type="spellEnd"/>
      <w:r w:rsidRPr="00060F52">
        <w:rPr>
          <w:rFonts w:ascii="Times New Roman" w:hAnsi="Times New Roman" w:eastAsia="Times New Roman" w:cs="Times New Roman"/>
          <w:sz w:val="26"/>
          <w:szCs w:val="26"/>
          <w:lang w:eastAsia="en-US"/>
        </w:rPr>
        <w:t xml:space="preserve"> </w:t>
      </w:r>
      <w:r w:rsidRPr="00350B93">
        <w:rPr>
          <w:rFonts w:ascii="Times New Roman" w:hAnsi="Times New Roman" w:eastAsia="Times New Roman" w:cs="Times New Roman"/>
          <w:i/>
          <w:iCs/>
          <w:sz w:val="26"/>
          <w:szCs w:val="26"/>
          <w:lang w:eastAsia="en-US"/>
        </w:rPr>
        <w:t>t</w:t>
      </w:r>
      <w:r w:rsidRPr="00060F52">
        <w:rPr>
          <w:rFonts w:ascii="Times New Roman" w:hAnsi="Times New Roman" w:eastAsia="Times New Roman" w:cs="Times New Roman"/>
          <w:sz w:val="26"/>
          <w:szCs w:val="26"/>
          <w:lang w:eastAsia="en-US"/>
        </w:rPr>
        <w:t>, the LSTM takes as input the embedding of the previous word plus its own hidden state to update its hidden state.</w:t>
      </w:r>
    </w:p>
    <w:p w:rsidRPr="00060F52" w:rsidR="00060F52" w:rsidP="00060F52" w:rsidRDefault="00060F52" w14:paraId="45F3E277" w14:textId="2175C8B4">
      <w:pPr>
        <w:numPr>
          <w:ilvl w:val="0"/>
          <w:numId w:val="10"/>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A final </w:t>
      </w:r>
      <w:proofErr w:type="gramStart"/>
      <w:r w:rsidRPr="00350B93">
        <w:rPr>
          <w:rFonts w:ascii="Times New Roman" w:hAnsi="Times New Roman" w:eastAsia="Times New Roman" w:cs="Times New Roman"/>
          <w:b/>
          <w:bCs/>
          <w:sz w:val="26"/>
          <w:szCs w:val="26"/>
          <w:lang w:eastAsia="en-US"/>
        </w:rPr>
        <w:t>Dense</w:t>
      </w:r>
      <w:proofErr w:type="gramEnd"/>
      <w:r w:rsidRPr="00060F52">
        <w:rPr>
          <w:rFonts w:ascii="Times New Roman" w:hAnsi="Times New Roman" w:eastAsia="Times New Roman" w:cs="Times New Roman"/>
          <w:sz w:val="26"/>
          <w:szCs w:val="26"/>
          <w:lang w:eastAsia="en-US"/>
        </w:rPr>
        <w:t xml:space="preserve"> layer with </w:t>
      </w:r>
      <w:proofErr w:type="spellStart"/>
      <w:r w:rsidRPr="00350B93">
        <w:rPr>
          <w:rFonts w:ascii="Times New Roman" w:hAnsi="Times New Roman" w:eastAsia="Times New Roman" w:cs="Times New Roman"/>
          <w:b/>
          <w:bCs/>
          <w:sz w:val="26"/>
          <w:szCs w:val="26"/>
          <w:lang w:eastAsia="en-US"/>
        </w:rPr>
        <w:t>softmax</w:t>
      </w:r>
      <w:proofErr w:type="spellEnd"/>
      <w:r w:rsidRPr="00060F52">
        <w:rPr>
          <w:rFonts w:ascii="Times New Roman" w:hAnsi="Times New Roman" w:eastAsia="Times New Roman" w:cs="Times New Roman"/>
          <w:sz w:val="26"/>
          <w:szCs w:val="26"/>
          <w:lang w:eastAsia="en-US"/>
        </w:rPr>
        <w:t xml:space="preserve"> activation maps the LSTM’s output at each step into a probability distribution over the vocabulary (e.g. 10,000 words).</w:t>
      </w:r>
    </w:p>
    <w:p w:rsidRPr="00350B93" w:rsidR="00060F52" w:rsidP="00060F52" w:rsidRDefault="00060F52" w14:paraId="0A5E0A39" w14:textId="77777777">
      <w:pPr>
        <w:pStyle w:val="ListParagraph"/>
        <w:numPr>
          <w:ilvl w:val="0"/>
          <w:numId w:val="13"/>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Training Details</w:t>
      </w:r>
    </w:p>
    <w:p w:rsidRPr="00060F52" w:rsidR="00060F52" w:rsidP="00060F52" w:rsidRDefault="00060F52" w14:paraId="54BAD10C" w14:textId="55D249E9">
      <w:pPr>
        <w:numPr>
          <w:ilvl w:val="0"/>
          <w:numId w:val="11"/>
        </w:numPr>
        <w:tabs>
          <w:tab w:val="clear" w:pos="720"/>
          <w:tab w:val="num" w:pos="1080"/>
        </w:tabs>
        <w:spacing w:before="100" w:beforeAutospacing="1" w:after="100" w:afterAutospacing="1" w:line="240" w:lineRule="auto"/>
        <w:ind w:left="1080"/>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Loss</w:t>
      </w:r>
      <w:r w:rsidRPr="00350B93">
        <w:rPr>
          <w:rFonts w:ascii="Times New Roman" w:hAnsi="Times New Roman" w:eastAsia="Times New Roman" w:cs="Times New Roman"/>
          <w:sz w:val="26"/>
          <w:szCs w:val="26"/>
          <w:lang w:eastAsia="en-US"/>
        </w:rPr>
        <w:t>: C</w:t>
      </w:r>
      <w:r w:rsidRPr="00060F52">
        <w:rPr>
          <w:rFonts w:ascii="Times New Roman" w:hAnsi="Times New Roman" w:eastAsia="Times New Roman" w:cs="Times New Roman"/>
          <w:sz w:val="26"/>
          <w:szCs w:val="26"/>
          <w:lang w:eastAsia="en-US"/>
        </w:rPr>
        <w:t>ross-entropy between the predicted next-word distribution and the ground-truth token.</w:t>
      </w:r>
    </w:p>
    <w:p w:rsidRPr="00060F52" w:rsidR="00060F52" w:rsidP="00060F52" w:rsidRDefault="00060F52" w14:paraId="1DF296DF" w14:textId="77777777">
      <w:pPr>
        <w:numPr>
          <w:ilvl w:val="0"/>
          <w:numId w:val="11"/>
        </w:numPr>
        <w:tabs>
          <w:tab w:val="clear" w:pos="720"/>
          <w:tab w:val="num" w:pos="1080"/>
        </w:tabs>
        <w:spacing w:before="100" w:beforeAutospacing="1" w:after="100" w:afterAutospacing="1" w:line="240" w:lineRule="auto"/>
        <w:ind w:left="1080"/>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Optimizer</w:t>
      </w:r>
      <w:r w:rsidRPr="00060F52">
        <w:rPr>
          <w:rFonts w:ascii="Times New Roman" w:hAnsi="Times New Roman" w:eastAsia="Times New Roman" w:cs="Times New Roman"/>
          <w:sz w:val="26"/>
          <w:szCs w:val="26"/>
          <w:lang w:eastAsia="en-US"/>
        </w:rPr>
        <w:t>: Adam with a learning rate of 1 × 10⁻⁴.</w:t>
      </w:r>
    </w:p>
    <w:p w:rsidRPr="00060F52" w:rsidR="00060F52" w:rsidP="00060F52" w:rsidRDefault="00060F52" w14:paraId="7E92B6DC" w14:textId="77777777">
      <w:pPr>
        <w:numPr>
          <w:ilvl w:val="0"/>
          <w:numId w:val="11"/>
        </w:numPr>
        <w:tabs>
          <w:tab w:val="clear" w:pos="720"/>
          <w:tab w:val="num" w:pos="1080"/>
        </w:tabs>
        <w:spacing w:before="100" w:beforeAutospacing="1" w:after="100" w:afterAutospacing="1" w:line="240" w:lineRule="auto"/>
        <w:ind w:left="1080"/>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Batch size</w:t>
      </w:r>
      <w:r w:rsidRPr="00060F52">
        <w:rPr>
          <w:rFonts w:ascii="Times New Roman" w:hAnsi="Times New Roman" w:eastAsia="Times New Roman" w:cs="Times New Roman"/>
          <w:sz w:val="26"/>
          <w:szCs w:val="26"/>
          <w:lang w:eastAsia="en-US"/>
        </w:rPr>
        <w:t>: 32 examples per update.</w:t>
      </w:r>
    </w:p>
    <w:p w:rsidRPr="00060F52" w:rsidR="00060F52" w:rsidP="00060F52" w:rsidRDefault="00060F52" w14:paraId="5D7E0B8F" w14:textId="77777777">
      <w:pPr>
        <w:numPr>
          <w:ilvl w:val="0"/>
          <w:numId w:val="11"/>
        </w:numPr>
        <w:tabs>
          <w:tab w:val="clear" w:pos="720"/>
          <w:tab w:val="num" w:pos="1080"/>
        </w:tabs>
        <w:spacing w:before="100" w:beforeAutospacing="1" w:after="100" w:afterAutospacing="1" w:line="240" w:lineRule="auto"/>
        <w:ind w:left="1080"/>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Epochs</w:t>
      </w:r>
      <w:r w:rsidRPr="00060F52">
        <w:rPr>
          <w:rFonts w:ascii="Times New Roman" w:hAnsi="Times New Roman" w:eastAsia="Times New Roman" w:cs="Times New Roman"/>
          <w:sz w:val="26"/>
          <w:szCs w:val="26"/>
          <w:lang w:eastAsia="en-US"/>
        </w:rPr>
        <w:t>: 50 full passes over the training set.</w:t>
      </w:r>
    </w:p>
    <w:p w:rsidRPr="00350B93" w:rsidR="00060F52" w:rsidP="00060F52" w:rsidRDefault="00060F52" w14:paraId="72D1516A" w14:textId="77777777">
      <w:pPr>
        <w:pStyle w:val="ListParagraph"/>
        <w:numPr>
          <w:ilvl w:val="0"/>
          <w:numId w:val="13"/>
        </w:numPr>
        <w:spacing w:before="100" w:beforeAutospacing="1"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Inference (Caption Generation)</w:t>
      </w:r>
    </w:p>
    <w:p w:rsidRPr="00060F52" w:rsidR="00060F52" w:rsidP="00060F52" w:rsidRDefault="00060F52" w14:paraId="632D4033" w14:textId="77777777">
      <w:pPr>
        <w:numPr>
          <w:ilvl w:val="0"/>
          <w:numId w:val="12"/>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We use </w:t>
      </w:r>
      <w:r w:rsidRPr="00350B93">
        <w:rPr>
          <w:rFonts w:ascii="Times New Roman" w:hAnsi="Times New Roman" w:eastAsia="Times New Roman" w:cs="Times New Roman"/>
          <w:b/>
          <w:bCs/>
          <w:sz w:val="26"/>
          <w:szCs w:val="26"/>
          <w:lang w:eastAsia="en-US"/>
        </w:rPr>
        <w:t>beam search</w:t>
      </w:r>
      <w:r w:rsidRPr="00060F52">
        <w:rPr>
          <w:rFonts w:ascii="Times New Roman" w:hAnsi="Times New Roman" w:eastAsia="Times New Roman" w:cs="Times New Roman"/>
          <w:sz w:val="26"/>
          <w:szCs w:val="26"/>
          <w:lang w:eastAsia="en-US"/>
        </w:rPr>
        <w:t xml:space="preserve"> with a beam width of 3:</w:t>
      </w:r>
    </w:p>
    <w:p w:rsidRPr="00060F52" w:rsidR="00060F52" w:rsidP="00060F52" w:rsidRDefault="00060F52" w14:paraId="5A04C58F" w14:textId="77777777">
      <w:pPr>
        <w:numPr>
          <w:ilvl w:val="1"/>
          <w:numId w:val="12"/>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Begin with the </w:t>
      </w:r>
      <w:r w:rsidRPr="00350B93">
        <w:rPr>
          <w:rFonts w:ascii="Times New Roman" w:hAnsi="Times New Roman" w:eastAsia="Times New Roman" w:cs="Times New Roman"/>
          <w:sz w:val="26"/>
          <w:szCs w:val="26"/>
          <w:lang w:eastAsia="en-US"/>
        </w:rPr>
        <w:t>&lt;</w:t>
      </w:r>
      <w:proofErr w:type="spellStart"/>
      <w:r w:rsidRPr="00350B93">
        <w:rPr>
          <w:rFonts w:ascii="Times New Roman" w:hAnsi="Times New Roman" w:eastAsia="Times New Roman" w:cs="Times New Roman"/>
          <w:sz w:val="26"/>
          <w:szCs w:val="26"/>
          <w:lang w:eastAsia="en-US"/>
        </w:rPr>
        <w:t>startseq</w:t>
      </w:r>
      <w:proofErr w:type="spellEnd"/>
      <w:r w:rsidRPr="00350B93">
        <w:rPr>
          <w:rFonts w:ascii="Times New Roman" w:hAnsi="Times New Roman" w:eastAsia="Times New Roman" w:cs="Times New Roman"/>
          <w:sz w:val="26"/>
          <w:szCs w:val="26"/>
          <w:lang w:eastAsia="en-US"/>
        </w:rPr>
        <w:t>&gt;</w:t>
      </w:r>
      <w:r w:rsidRPr="00060F52">
        <w:rPr>
          <w:rFonts w:ascii="Times New Roman" w:hAnsi="Times New Roman" w:eastAsia="Times New Roman" w:cs="Times New Roman"/>
          <w:sz w:val="26"/>
          <w:szCs w:val="26"/>
          <w:lang w:eastAsia="en-US"/>
        </w:rPr>
        <w:t xml:space="preserve"> token.</w:t>
      </w:r>
    </w:p>
    <w:p w:rsidRPr="00060F52" w:rsidR="00060F52" w:rsidP="00060F52" w:rsidRDefault="00060F52" w14:paraId="041BE169" w14:textId="77777777">
      <w:pPr>
        <w:numPr>
          <w:ilvl w:val="1"/>
          <w:numId w:val="12"/>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At each step, expand each partial caption in the beam by all possible next words.</w:t>
      </w:r>
    </w:p>
    <w:p w:rsidRPr="00060F52" w:rsidR="00060F52" w:rsidP="00060F52" w:rsidRDefault="00060F52" w14:paraId="3CA3202F" w14:textId="77777777">
      <w:pPr>
        <w:numPr>
          <w:ilvl w:val="1"/>
          <w:numId w:val="12"/>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Score each new candidate by adding its log-probability to the sequence’s cumulative score.</w:t>
      </w:r>
    </w:p>
    <w:p w:rsidR="001B749B" w:rsidP="001B749B" w:rsidRDefault="00060F52" w14:paraId="5313E109" w14:textId="38F9BD41">
      <w:pPr>
        <w:numPr>
          <w:ilvl w:val="1"/>
          <w:numId w:val="12"/>
        </w:numPr>
        <w:spacing w:before="100" w:beforeAutospacing="1" w:after="100" w:afterAutospacing="1" w:line="240" w:lineRule="auto"/>
        <w:rPr>
          <w:rFonts w:ascii="Times New Roman" w:hAnsi="Times New Roman" w:eastAsia="Times New Roman" w:cs="Times New Roman"/>
          <w:sz w:val="26"/>
          <w:szCs w:val="26"/>
          <w:lang w:eastAsia="en-US"/>
        </w:rPr>
      </w:pPr>
      <w:r w:rsidRPr="00060F52">
        <w:rPr>
          <w:rFonts w:ascii="Times New Roman" w:hAnsi="Times New Roman" w:eastAsia="Times New Roman" w:cs="Times New Roman"/>
          <w:sz w:val="26"/>
          <w:szCs w:val="26"/>
          <w:lang w:eastAsia="en-US"/>
        </w:rPr>
        <w:t xml:space="preserve">Keep only the top 3 sequences and repeat until </w:t>
      </w:r>
      <w:r w:rsidRPr="00350B93">
        <w:rPr>
          <w:rFonts w:ascii="Times New Roman" w:hAnsi="Times New Roman" w:eastAsia="Times New Roman" w:cs="Times New Roman"/>
          <w:sz w:val="26"/>
          <w:szCs w:val="26"/>
          <w:lang w:eastAsia="en-US"/>
        </w:rPr>
        <w:t>&lt;</w:t>
      </w:r>
      <w:proofErr w:type="spellStart"/>
      <w:r w:rsidRPr="00350B93">
        <w:rPr>
          <w:rFonts w:ascii="Times New Roman" w:hAnsi="Times New Roman" w:eastAsia="Times New Roman" w:cs="Times New Roman"/>
          <w:sz w:val="26"/>
          <w:szCs w:val="26"/>
          <w:lang w:eastAsia="en-US"/>
        </w:rPr>
        <w:t>endseq</w:t>
      </w:r>
      <w:proofErr w:type="spellEnd"/>
      <w:r w:rsidRPr="00350B93">
        <w:rPr>
          <w:rFonts w:ascii="Times New Roman" w:hAnsi="Times New Roman" w:eastAsia="Times New Roman" w:cs="Times New Roman"/>
          <w:sz w:val="26"/>
          <w:szCs w:val="26"/>
          <w:lang w:eastAsia="en-US"/>
        </w:rPr>
        <w:t>&gt;</w:t>
      </w:r>
      <w:r w:rsidRPr="00060F52">
        <w:rPr>
          <w:rFonts w:ascii="Times New Roman" w:hAnsi="Times New Roman" w:eastAsia="Times New Roman" w:cs="Times New Roman"/>
          <w:sz w:val="26"/>
          <w:szCs w:val="26"/>
          <w:lang w:eastAsia="en-US"/>
        </w:rPr>
        <w:t xml:space="preserve"> is generated or a maximum length is reached.</w:t>
      </w:r>
    </w:p>
    <w:p w:rsidR="0086543D" w:rsidP="40947399" w:rsidRDefault="0086543D" w14:paraId="62E013D2" w14:textId="0700B98A">
      <w:pPr>
        <w:tabs>
          <w:tab w:val="left" w:pos="2085"/>
        </w:tabs>
        <w:spacing w:before="240" w:after="240"/>
        <w:rPr>
          <w:rFonts w:ascii="Times New Roman" w:hAnsi="Times New Roman" w:eastAsia="Times New Roman" w:cs="Times New Roman"/>
          <w:b w:val="1"/>
          <w:bCs w:val="1"/>
          <w:color w:val="0F4761" w:themeColor="accent1" w:themeShade="BF"/>
          <w:sz w:val="26"/>
          <w:szCs w:val="26"/>
        </w:rPr>
      </w:pPr>
      <w:r w:rsidRPr="40947399" w:rsidR="0086543D">
        <w:rPr>
          <w:rFonts w:ascii="Times New Roman" w:hAnsi="Times New Roman" w:eastAsia="Times New Roman" w:cs="Times New Roman"/>
          <w:b w:val="1"/>
          <w:bCs w:val="1"/>
          <w:color w:val="0F4761" w:themeColor="accent1" w:themeTint="FF" w:themeShade="BF"/>
          <w:sz w:val="26"/>
          <w:szCs w:val="26"/>
        </w:rPr>
        <w:t>Architecture:</w:t>
      </w:r>
    </w:p>
    <w:p w:rsidRPr="0086543D" w:rsidR="0086543D" w:rsidP="0086543D" w:rsidRDefault="0086543D" w14:paraId="55192642" w14:textId="498C046C">
      <w:pPr>
        <w:tabs>
          <w:tab w:val="left" w:pos="2085"/>
        </w:tabs>
        <w:spacing w:before="240" w:after="240"/>
        <w:jc w:val="center"/>
        <w:rPr>
          <w:rFonts w:ascii="Times New Roman" w:hAnsi="Times New Roman" w:eastAsia="Times New Roman" w:cs="Times New Roman"/>
          <w:b/>
          <w:color w:val="0F4761" w:themeColor="accent1" w:themeShade="BF"/>
          <w:sz w:val="26"/>
          <w:szCs w:val="26"/>
        </w:rPr>
      </w:pPr>
      <w:r w:rsidRPr="0086543D">
        <w:rPr>
          <w:rFonts w:ascii="Times New Roman" w:hAnsi="Times New Roman" w:eastAsia="Times New Roman" w:cs="Times New Roman"/>
          <w:b/>
          <w:color w:val="0F4761" w:themeColor="accent1" w:themeShade="BF"/>
          <w:sz w:val="26"/>
          <w:szCs w:val="26"/>
        </w:rPr>
        <w:drawing>
          <wp:inline distT="0" distB="0" distL="0" distR="0" wp14:anchorId="1B9289F7" wp14:editId="5FC37D54">
            <wp:extent cx="5654530" cy="12726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4530" cy="1272650"/>
                    </a:xfrm>
                    <a:prstGeom prst="rect">
                      <a:avLst/>
                    </a:prstGeom>
                  </pic:spPr>
                </pic:pic>
              </a:graphicData>
            </a:graphic>
          </wp:inline>
        </w:drawing>
      </w:r>
    </w:p>
    <w:p w:rsidRPr="00060F52" w:rsidR="0076596F" w:rsidP="0076596F" w:rsidRDefault="0076596F" w14:paraId="5FDE49E4" w14:textId="77777777">
      <w:pPr>
        <w:spacing w:before="100" w:beforeAutospacing="1" w:after="100" w:afterAutospacing="1" w:line="240" w:lineRule="auto"/>
        <w:ind w:left="1800"/>
        <w:rPr>
          <w:rFonts w:ascii="Times New Roman" w:hAnsi="Times New Roman" w:eastAsia="Times New Roman" w:cs="Times New Roman"/>
          <w:sz w:val="26"/>
          <w:szCs w:val="26"/>
          <w:lang w:eastAsia="en-US"/>
        </w:rPr>
      </w:pPr>
    </w:p>
    <w:p w:rsidRPr="00350B93" w:rsidR="00556440" w:rsidP="1A078729" w:rsidRDefault="26DF45EF" w14:paraId="182513FF" w14:textId="0C286E80">
      <w:pPr>
        <w:pStyle w:val="Heading3"/>
        <w:spacing w:before="281" w:after="281"/>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3.3. Model 2: BLIP (Transformer)</w:t>
      </w:r>
    </w:p>
    <w:p w:rsidRPr="00350B93" w:rsidR="00556440" w:rsidP="1A078729" w:rsidRDefault="26DF45EF" w14:paraId="18BDF93D" w14:textId="20B5EEC9">
      <w:pPr>
        <w:pStyle w:val="ListParagraph"/>
        <w:numPr>
          <w:ilvl w:val="0"/>
          <w:numId w:val="2"/>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Model:</w:t>
      </w:r>
      <w:r w:rsidRPr="00350B93">
        <w:rPr>
          <w:rFonts w:ascii="Times New Roman" w:hAnsi="Times New Roman" w:eastAsia="Times New Roman" w:cs="Times New Roman"/>
          <w:sz w:val="26"/>
          <w:szCs w:val="26"/>
        </w:rPr>
        <w:t xml:space="preserve"> </w:t>
      </w:r>
    </w:p>
    <w:p w:rsidRPr="00350B93" w:rsidR="00FA25B5" w:rsidP="00FA25B5" w:rsidRDefault="00FA25B5" w14:paraId="7E966B42" w14:textId="56FA1A53">
      <w:pPr>
        <w:pStyle w:val="ListParagraph"/>
        <w:spacing w:before="240" w:after="240"/>
        <w:rPr>
          <w:rFonts w:ascii="Times New Roman" w:hAnsi="Times New Roman" w:eastAsia="Times New Roman" w:cs="Times New Roman"/>
          <w:sz w:val="26"/>
          <w:szCs w:val="26"/>
        </w:rPr>
      </w:pPr>
      <w:r w:rsidRPr="00350B93">
        <w:rPr>
          <w:rFonts w:ascii="Times New Roman" w:hAnsi="Times New Roman" w:cs="Times New Roman"/>
          <w:sz w:val="26"/>
          <w:szCs w:val="26"/>
        </w:rPr>
        <w:t xml:space="preserve">The script loads the </w:t>
      </w:r>
      <w:r w:rsidRPr="00350B93">
        <w:rPr>
          <w:rStyle w:val="Strong"/>
          <w:rFonts w:ascii="Times New Roman" w:hAnsi="Times New Roman" w:cs="Times New Roman"/>
          <w:sz w:val="26"/>
          <w:szCs w:val="26"/>
        </w:rPr>
        <w:t>BLIP-v1 image captioning model</w:t>
      </w:r>
      <w:r w:rsidRPr="00350B93">
        <w:rPr>
          <w:rFonts w:ascii="Times New Roman" w:hAnsi="Times New Roman" w:cs="Times New Roman"/>
          <w:sz w:val="26"/>
          <w:szCs w:val="26"/>
        </w:rPr>
        <w:t xml:space="preserve"> (</w:t>
      </w:r>
      <w:r w:rsidRPr="00350B93">
        <w:rPr>
          <w:rStyle w:val="HTMLCode"/>
          <w:rFonts w:ascii="Times New Roman" w:hAnsi="Times New Roman" w:cs="Times New Roman" w:eastAsiaTheme="majorEastAsia"/>
          <w:sz w:val="26"/>
          <w:szCs w:val="26"/>
        </w:rPr>
        <w:t>Salesforce/blip-image-captioning-base</w:t>
      </w:r>
      <w:r w:rsidRPr="00350B93">
        <w:rPr>
          <w:rFonts w:ascii="Times New Roman" w:hAnsi="Times New Roman" w:cs="Times New Roman"/>
          <w:sz w:val="26"/>
          <w:szCs w:val="26"/>
        </w:rPr>
        <w:t>) straight from Hugging Face. It moves the weights onto the GPU (if available) or CPU, then switches the model to evaluation mode so that layers like dropout are disabled during inference.</w:t>
      </w:r>
    </w:p>
    <w:p w:rsidRPr="00350B93" w:rsidR="00556440" w:rsidP="00FA25B5" w:rsidRDefault="26DF45EF" w14:paraId="5D8C8E19" w14:textId="7947982B">
      <w:pPr>
        <w:pStyle w:val="ListParagraph"/>
        <w:numPr>
          <w:ilvl w:val="0"/>
          <w:numId w:val="2"/>
        </w:numPr>
        <w:spacing w:after="0"/>
        <w:rPr>
          <w:rFonts w:ascii="Times New Roman" w:hAnsi="Times New Roman" w:eastAsia="Times New Roman" w:cs="Times New Roman"/>
          <w:sz w:val="26"/>
          <w:szCs w:val="26"/>
        </w:rPr>
      </w:pPr>
      <w:r w:rsidRPr="00350B93">
        <w:rPr>
          <w:rFonts w:ascii="Times New Roman" w:hAnsi="Times New Roman" w:eastAsia="Times New Roman" w:cs="Times New Roman"/>
          <w:b/>
          <w:bCs/>
          <w:sz w:val="26"/>
          <w:szCs w:val="26"/>
        </w:rPr>
        <w:t>Processor:</w:t>
      </w:r>
      <w:r w:rsidRPr="00350B93">
        <w:rPr>
          <w:rFonts w:ascii="Times New Roman" w:hAnsi="Times New Roman" w:eastAsia="Times New Roman" w:cs="Times New Roman"/>
          <w:sz w:val="26"/>
          <w:szCs w:val="26"/>
        </w:rPr>
        <w:t xml:space="preserve"> </w:t>
      </w:r>
    </w:p>
    <w:p w:rsidRPr="00FA25B5" w:rsidR="00FA25B5" w:rsidP="00350B93" w:rsidRDefault="00FA25B5" w14:paraId="3FADC21B" w14:textId="77777777">
      <w:pPr>
        <w:spacing w:after="0" w:line="240" w:lineRule="auto"/>
        <w:ind w:left="720"/>
        <w:rPr>
          <w:rFonts w:ascii="Times New Roman" w:hAnsi="Times New Roman" w:eastAsia="Times New Roman" w:cs="Times New Roman"/>
          <w:sz w:val="26"/>
          <w:szCs w:val="26"/>
          <w:lang w:eastAsia="en-US"/>
        </w:rPr>
      </w:pPr>
      <w:r w:rsidRPr="00FA25B5">
        <w:rPr>
          <w:rFonts w:ascii="Times New Roman" w:hAnsi="Times New Roman" w:eastAsia="Times New Roman" w:cs="Times New Roman"/>
          <w:sz w:val="26"/>
          <w:szCs w:val="26"/>
          <w:lang w:eastAsia="en-US"/>
        </w:rPr>
        <w:t xml:space="preserve">It uses the matching </w:t>
      </w:r>
      <w:r w:rsidRPr="00350B93">
        <w:rPr>
          <w:rFonts w:ascii="Times New Roman" w:hAnsi="Times New Roman" w:eastAsia="Times New Roman" w:cs="Times New Roman"/>
          <w:b/>
          <w:bCs/>
          <w:sz w:val="26"/>
          <w:szCs w:val="26"/>
          <w:lang w:eastAsia="en-US"/>
        </w:rPr>
        <w:t>BLIP processor</w:t>
      </w:r>
      <w:r w:rsidRPr="00FA25B5">
        <w:rPr>
          <w:rFonts w:ascii="Times New Roman" w:hAnsi="Times New Roman" w:eastAsia="Times New Roman" w:cs="Times New Roman"/>
          <w:sz w:val="26"/>
          <w:szCs w:val="26"/>
          <w:lang w:eastAsia="en-US"/>
        </w:rPr>
        <w:t xml:space="preserve"> to prepare inputs exactly as the model expects:</w:t>
      </w:r>
    </w:p>
    <w:p w:rsidRPr="00FA25B5" w:rsidR="00FA25B5" w:rsidP="00FA25B5" w:rsidRDefault="00FA25B5" w14:paraId="07FC68DE" w14:textId="77777777">
      <w:pPr>
        <w:numPr>
          <w:ilvl w:val="0"/>
          <w:numId w:val="14"/>
        </w:numPr>
        <w:spacing w:after="0"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Images</w:t>
      </w:r>
      <w:r w:rsidRPr="00FA25B5">
        <w:rPr>
          <w:rFonts w:ascii="Times New Roman" w:hAnsi="Times New Roman" w:eastAsia="Times New Roman" w:cs="Times New Roman"/>
          <w:sz w:val="26"/>
          <w:szCs w:val="26"/>
          <w:lang w:eastAsia="en-US"/>
        </w:rPr>
        <w:t xml:space="preserve"> are resized and center-cropped to 384×384 pixels, then normalized (mean/</w:t>
      </w:r>
      <w:proofErr w:type="spellStart"/>
      <w:r w:rsidRPr="00FA25B5">
        <w:rPr>
          <w:rFonts w:ascii="Times New Roman" w:hAnsi="Times New Roman" w:eastAsia="Times New Roman" w:cs="Times New Roman"/>
          <w:sz w:val="26"/>
          <w:szCs w:val="26"/>
          <w:lang w:eastAsia="en-US"/>
        </w:rPr>
        <w:t>std</w:t>
      </w:r>
      <w:proofErr w:type="spellEnd"/>
      <w:r w:rsidRPr="00FA25B5">
        <w:rPr>
          <w:rFonts w:ascii="Times New Roman" w:hAnsi="Times New Roman" w:eastAsia="Times New Roman" w:cs="Times New Roman"/>
          <w:sz w:val="26"/>
          <w:szCs w:val="26"/>
          <w:lang w:eastAsia="en-US"/>
        </w:rPr>
        <w:t>).</w:t>
      </w:r>
    </w:p>
    <w:p w:rsidRPr="00350B93" w:rsidR="00FA25B5" w:rsidP="00FA25B5" w:rsidRDefault="00FA25B5" w14:paraId="044755A8" w14:textId="4F611A47">
      <w:pPr>
        <w:numPr>
          <w:ilvl w:val="0"/>
          <w:numId w:val="14"/>
        </w:numPr>
        <w:spacing w:after="0"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lang w:eastAsia="en-US"/>
        </w:rPr>
        <w:t>Text</w:t>
      </w:r>
      <w:r w:rsidRPr="00FA25B5">
        <w:rPr>
          <w:rFonts w:ascii="Times New Roman" w:hAnsi="Times New Roman" w:eastAsia="Times New Roman" w:cs="Times New Roman"/>
          <w:sz w:val="26"/>
          <w:szCs w:val="26"/>
          <w:lang w:eastAsia="en-US"/>
        </w:rPr>
        <w:t xml:space="preserve"> is tokenized into IDs, with special start/end tokens added, and padded or truncated to the model’s maximum length.</w:t>
      </w:r>
      <w:r w:rsidRPr="00FA25B5">
        <w:rPr>
          <w:rFonts w:ascii="Times New Roman" w:hAnsi="Times New Roman" w:eastAsia="Times New Roman" w:cs="Times New Roman"/>
          <w:sz w:val="26"/>
          <w:szCs w:val="26"/>
          <w:lang w:eastAsia="en-US"/>
        </w:rPr>
        <w:br/>
      </w:r>
      <w:r w:rsidRPr="00FA25B5">
        <w:rPr>
          <w:rFonts w:ascii="Times New Roman" w:hAnsi="Times New Roman" w:eastAsia="Times New Roman" w:cs="Times New Roman"/>
          <w:sz w:val="26"/>
          <w:szCs w:val="26"/>
          <w:lang w:eastAsia="en-US"/>
        </w:rPr>
        <w:t xml:space="preserve">When you upload an image, </w:t>
      </w:r>
      <w:proofErr w:type="spellStart"/>
      <w:r w:rsidRPr="00350B93">
        <w:rPr>
          <w:rFonts w:ascii="Times New Roman" w:hAnsi="Times New Roman" w:eastAsia="Times New Roman" w:cs="Times New Roman"/>
          <w:sz w:val="26"/>
          <w:szCs w:val="26"/>
          <w:lang w:eastAsia="en-US"/>
        </w:rPr>
        <w:t>generate_caption</w:t>
      </w:r>
      <w:proofErr w:type="spellEnd"/>
      <w:r w:rsidRPr="00FA25B5">
        <w:rPr>
          <w:rFonts w:ascii="Times New Roman" w:hAnsi="Times New Roman" w:eastAsia="Times New Roman" w:cs="Times New Roman"/>
          <w:sz w:val="26"/>
          <w:szCs w:val="26"/>
          <w:lang w:eastAsia="en-US"/>
        </w:rPr>
        <w:t xml:space="preserve"> hands it to this processor to get ready-to-run </w:t>
      </w:r>
      <w:proofErr w:type="spellStart"/>
      <w:r w:rsidRPr="00FA25B5">
        <w:rPr>
          <w:rFonts w:ascii="Times New Roman" w:hAnsi="Times New Roman" w:eastAsia="Times New Roman" w:cs="Times New Roman"/>
          <w:sz w:val="26"/>
          <w:szCs w:val="26"/>
          <w:lang w:eastAsia="en-US"/>
        </w:rPr>
        <w:t>PyTorch</w:t>
      </w:r>
      <w:proofErr w:type="spellEnd"/>
      <w:r w:rsidRPr="00FA25B5">
        <w:rPr>
          <w:rFonts w:ascii="Times New Roman" w:hAnsi="Times New Roman" w:eastAsia="Times New Roman" w:cs="Times New Roman"/>
          <w:sz w:val="26"/>
          <w:szCs w:val="26"/>
          <w:lang w:eastAsia="en-US"/>
        </w:rPr>
        <w:t xml:space="preserve"> tensors.</w:t>
      </w:r>
    </w:p>
    <w:p w:rsidRPr="00350B93" w:rsidR="00FA25B5" w:rsidP="00350B93" w:rsidRDefault="00FA25B5" w14:paraId="635F72EE" w14:textId="2CE6299C">
      <w:pPr>
        <w:pStyle w:val="ListParagraph"/>
        <w:numPr>
          <w:ilvl w:val="0"/>
          <w:numId w:val="2"/>
        </w:numPr>
        <w:spacing w:after="100" w:afterAutospacing="1" w:line="240" w:lineRule="auto"/>
        <w:rPr>
          <w:rFonts w:ascii="Times New Roman" w:hAnsi="Times New Roman" w:eastAsia="Times New Roman" w:cs="Times New Roman"/>
          <w:sz w:val="26"/>
          <w:szCs w:val="26"/>
          <w:lang w:eastAsia="en-US"/>
        </w:rPr>
      </w:pPr>
      <w:r w:rsidRPr="00350B93">
        <w:rPr>
          <w:rFonts w:ascii="Times New Roman" w:hAnsi="Times New Roman" w:eastAsia="Times New Roman" w:cs="Times New Roman"/>
          <w:b/>
          <w:bCs/>
          <w:sz w:val="26"/>
          <w:szCs w:val="26"/>
        </w:rPr>
        <w:t>Inference:</w:t>
      </w:r>
      <w:r w:rsidRPr="00350B93">
        <w:rPr>
          <w:rFonts w:ascii="Times New Roman" w:hAnsi="Times New Roman" w:eastAsia="Times New Roman" w:cs="Times New Roman"/>
          <w:sz w:val="26"/>
          <w:szCs w:val="26"/>
        </w:rPr>
        <w:t xml:space="preserve"> </w:t>
      </w:r>
      <w:r w:rsidRPr="00350B93">
        <w:rPr>
          <w:rFonts w:ascii="Times New Roman" w:hAnsi="Times New Roman" w:cs="Times New Roman"/>
          <w:sz w:val="26"/>
          <w:szCs w:val="26"/>
        </w:rPr>
        <w:t xml:space="preserve">Captions are generated by calling </w:t>
      </w:r>
      <w:proofErr w:type="spellStart"/>
      <w:r w:rsidRPr="00350B93">
        <w:rPr>
          <w:rStyle w:val="HTMLCode"/>
          <w:rFonts w:ascii="Times New Roman" w:hAnsi="Times New Roman" w:cs="Times New Roman" w:eastAsiaTheme="majorEastAsia"/>
          <w:sz w:val="26"/>
          <w:szCs w:val="26"/>
        </w:rPr>
        <w:t>model.generate</w:t>
      </w:r>
      <w:proofErr w:type="spellEnd"/>
      <w:r w:rsidRPr="00350B93">
        <w:rPr>
          <w:rFonts w:ascii="Times New Roman" w:hAnsi="Times New Roman" w:cs="Times New Roman"/>
          <w:sz w:val="26"/>
          <w:szCs w:val="26"/>
        </w:rPr>
        <w:t xml:space="preserve"> with a limit of </w:t>
      </w:r>
      <w:r w:rsidRPr="00350B93">
        <w:rPr>
          <w:rStyle w:val="Strong"/>
          <w:rFonts w:ascii="Times New Roman" w:hAnsi="Times New Roman" w:cs="Times New Roman"/>
          <w:sz w:val="26"/>
          <w:szCs w:val="26"/>
        </w:rPr>
        <w:t>32 new tokens</w:t>
      </w:r>
      <w:r w:rsidRPr="00350B93">
        <w:rPr>
          <w:rFonts w:ascii="Times New Roman" w:hAnsi="Times New Roman" w:cs="Times New Roman"/>
          <w:sz w:val="26"/>
          <w:szCs w:val="26"/>
        </w:rPr>
        <w:t xml:space="preserve">, using </w:t>
      </w:r>
      <w:r w:rsidRPr="00350B93">
        <w:rPr>
          <w:rStyle w:val="Strong"/>
          <w:rFonts w:ascii="Times New Roman" w:hAnsi="Times New Roman" w:cs="Times New Roman"/>
          <w:sz w:val="26"/>
          <w:szCs w:val="26"/>
        </w:rPr>
        <w:t>greedy decoding</w:t>
      </w:r>
      <w:r w:rsidRPr="00350B93">
        <w:rPr>
          <w:rFonts w:ascii="Times New Roman" w:hAnsi="Times New Roman" w:cs="Times New Roman"/>
          <w:sz w:val="26"/>
          <w:szCs w:val="26"/>
        </w:rPr>
        <w:t xml:space="preserve"> by default. The resulting token IDs are then converted back into a clean string (dropping any special tokens). If you wanted beam search instead, you could simply pass parameters like </w:t>
      </w:r>
      <w:proofErr w:type="spellStart"/>
      <w:r w:rsidRPr="00350B93">
        <w:rPr>
          <w:rStyle w:val="HTMLCode"/>
          <w:rFonts w:ascii="Times New Roman" w:hAnsi="Times New Roman" w:cs="Times New Roman" w:eastAsiaTheme="majorEastAsia"/>
          <w:sz w:val="26"/>
          <w:szCs w:val="26"/>
        </w:rPr>
        <w:t>num_beams</w:t>
      </w:r>
      <w:proofErr w:type="spellEnd"/>
      <w:r w:rsidRPr="00350B93">
        <w:rPr>
          <w:rStyle w:val="HTMLCode"/>
          <w:rFonts w:ascii="Times New Roman" w:hAnsi="Times New Roman" w:cs="Times New Roman" w:eastAsiaTheme="majorEastAsia"/>
          <w:sz w:val="26"/>
          <w:szCs w:val="26"/>
        </w:rPr>
        <w:t>=3</w:t>
      </w:r>
      <w:r w:rsidRPr="00350B93">
        <w:rPr>
          <w:rFonts w:ascii="Times New Roman" w:hAnsi="Times New Roman" w:cs="Times New Roman"/>
          <w:sz w:val="26"/>
          <w:szCs w:val="26"/>
        </w:rPr>
        <w:t xml:space="preserve"> and </w:t>
      </w:r>
      <w:proofErr w:type="spellStart"/>
      <w:r w:rsidRPr="00350B93">
        <w:rPr>
          <w:rStyle w:val="HTMLCode"/>
          <w:rFonts w:ascii="Times New Roman" w:hAnsi="Times New Roman" w:cs="Times New Roman" w:eastAsiaTheme="majorEastAsia"/>
          <w:sz w:val="26"/>
          <w:szCs w:val="26"/>
        </w:rPr>
        <w:t>max_length</w:t>
      </w:r>
      <w:proofErr w:type="spellEnd"/>
      <w:r w:rsidRPr="00350B93">
        <w:rPr>
          <w:rStyle w:val="HTMLCode"/>
          <w:rFonts w:ascii="Times New Roman" w:hAnsi="Times New Roman" w:cs="Times New Roman" w:eastAsiaTheme="majorEastAsia"/>
          <w:sz w:val="26"/>
          <w:szCs w:val="26"/>
        </w:rPr>
        <w:t>=50</w:t>
      </w:r>
      <w:r w:rsidRPr="00350B93">
        <w:rPr>
          <w:rFonts w:ascii="Times New Roman" w:hAnsi="Times New Roman" w:cs="Times New Roman"/>
          <w:sz w:val="26"/>
          <w:szCs w:val="26"/>
        </w:rPr>
        <w:t xml:space="preserve"> to </w:t>
      </w:r>
      <w:r w:rsidRPr="00350B93">
        <w:rPr>
          <w:rStyle w:val="HTMLCode"/>
          <w:rFonts w:ascii="Times New Roman" w:hAnsi="Times New Roman" w:cs="Times New Roman" w:eastAsiaTheme="majorEastAsia"/>
          <w:sz w:val="26"/>
          <w:szCs w:val="26"/>
        </w:rPr>
        <w:t>generate</w:t>
      </w:r>
      <w:r w:rsidRPr="00350B93">
        <w:rPr>
          <w:rFonts w:ascii="Times New Roman" w:hAnsi="Times New Roman" w:cs="Times New Roman"/>
          <w:sz w:val="26"/>
          <w:szCs w:val="26"/>
        </w:rPr>
        <w:t>, but we sticks with the defaults.</w:t>
      </w:r>
    </w:p>
    <w:p w:rsidRPr="0086543D" w:rsidR="00DC449F" w:rsidP="00FA25B5" w:rsidRDefault="00DC449F" w14:paraId="4D92153A" w14:textId="5CDE2287">
      <w:pPr>
        <w:tabs>
          <w:tab w:val="left" w:pos="2085"/>
        </w:tabs>
        <w:spacing w:before="240" w:after="240"/>
        <w:ind w:left="360"/>
        <w:rPr>
          <w:rFonts w:ascii="Times New Roman" w:hAnsi="Times New Roman" w:eastAsia="Times New Roman" w:cs="Times New Roman"/>
          <w:b/>
          <w:color w:val="0F4761" w:themeColor="accent1" w:themeShade="BF"/>
          <w:sz w:val="26"/>
          <w:szCs w:val="26"/>
        </w:rPr>
      </w:pPr>
      <w:r w:rsidRPr="0086543D">
        <w:rPr>
          <w:rFonts w:ascii="Times New Roman" w:hAnsi="Times New Roman" w:eastAsia="Times New Roman" w:cs="Times New Roman"/>
          <w:b/>
          <w:color w:val="0F4761" w:themeColor="accent1" w:themeShade="BF"/>
          <w:sz w:val="26"/>
          <w:szCs w:val="26"/>
        </w:rPr>
        <w:t>Architecture:</w:t>
      </w:r>
      <w:r w:rsidRPr="0086543D">
        <w:rPr>
          <w:rFonts w:ascii="Times New Roman" w:hAnsi="Times New Roman" w:eastAsia="Times New Roman" w:cs="Times New Roman"/>
          <w:b/>
          <w:color w:val="0F4761" w:themeColor="accent1" w:themeShade="BF"/>
          <w:sz w:val="26"/>
          <w:szCs w:val="26"/>
        </w:rPr>
        <w:tab/>
      </w:r>
    </w:p>
    <w:p w:rsidRPr="00350B93" w:rsidR="00DC449F" w:rsidP="00DC449F" w:rsidRDefault="00DC449F" w14:paraId="77F6CFB2" w14:textId="2F88DEF5">
      <w:pPr>
        <w:spacing w:before="240" w:after="240"/>
        <w:jc w:val="center"/>
        <w:rPr>
          <w:rFonts w:ascii="Times New Roman" w:hAnsi="Times New Roman" w:eastAsia="Times New Roman" w:cs="Times New Roman"/>
          <w:sz w:val="26"/>
          <w:szCs w:val="26"/>
        </w:rPr>
      </w:pPr>
      <w:r w:rsidRPr="00350B93">
        <w:rPr>
          <w:rFonts w:ascii="Times New Roman" w:hAnsi="Times New Roman" w:eastAsia="Times New Roman" w:cs="Times New Roman"/>
          <w:noProof/>
          <w:sz w:val="26"/>
          <w:szCs w:val="26"/>
          <w:lang w:eastAsia="en-US"/>
        </w:rPr>
        <w:drawing>
          <wp:inline distT="0" distB="0" distL="0" distR="0" wp14:anchorId="30DE2B3B" wp14:editId="562D422F">
            <wp:extent cx="5029636" cy="3772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636" cy="3772227"/>
                    </a:xfrm>
                    <a:prstGeom prst="rect">
                      <a:avLst/>
                    </a:prstGeom>
                  </pic:spPr>
                </pic:pic>
              </a:graphicData>
            </a:graphic>
          </wp:inline>
        </w:drawing>
      </w:r>
    </w:p>
    <w:p w:rsidRPr="00350B93" w:rsidR="00FA25B5" w:rsidP="00FA25B5" w:rsidRDefault="00350B93" w14:paraId="002A12D0" w14:textId="43AF3178">
      <w:pPr>
        <w:spacing w:before="240" w:after="240"/>
        <w:rPr>
          <w:rFonts w:ascii="Times New Roman" w:hAnsi="Times New Roman" w:eastAsia="Times New Roman" w:cs="Times New Roman"/>
          <w:sz w:val="26"/>
          <w:szCs w:val="26"/>
        </w:rPr>
      </w:pPr>
      <w:r w:rsidRPr="00350B93">
        <w:rPr>
          <w:rFonts w:ascii="Times New Roman" w:hAnsi="Times New Roman" w:cs="Times New Roman"/>
          <w:sz w:val="26"/>
          <w:szCs w:val="26"/>
        </w:rPr>
        <w:t xml:space="preserve">BLIP uses a </w:t>
      </w:r>
      <w:r w:rsidRPr="00350B93">
        <w:rPr>
          <w:rStyle w:val="Strong"/>
          <w:rFonts w:ascii="Times New Roman" w:hAnsi="Times New Roman" w:cs="Times New Roman"/>
          <w:sz w:val="26"/>
          <w:szCs w:val="26"/>
        </w:rPr>
        <w:t>Multimodal Mixture of Encoder-Decoder (MED)</w:t>
      </w:r>
      <w:r w:rsidRPr="00350B93">
        <w:rPr>
          <w:rFonts w:ascii="Times New Roman" w:hAnsi="Times New Roman" w:cs="Times New Roman"/>
          <w:sz w:val="26"/>
          <w:szCs w:val="26"/>
        </w:rPr>
        <w:t xml:space="preserve">: a single transformer-based model that can act as an image encoder, a text encoder, or (for captioning) an image-grounded text decoder. In the image-to-caption, only the </w:t>
      </w:r>
      <w:r w:rsidRPr="00350B93">
        <w:rPr>
          <w:rStyle w:val="Strong"/>
          <w:rFonts w:ascii="Times New Roman" w:hAnsi="Times New Roman" w:cs="Times New Roman"/>
          <w:sz w:val="26"/>
          <w:szCs w:val="26"/>
        </w:rPr>
        <w:t>vision encoder</w:t>
      </w:r>
      <w:r w:rsidRPr="00350B93">
        <w:rPr>
          <w:rFonts w:ascii="Times New Roman" w:hAnsi="Times New Roman" w:cs="Times New Roman"/>
          <w:sz w:val="26"/>
          <w:szCs w:val="26"/>
        </w:rPr>
        <w:t xml:space="preserve"> and the </w:t>
      </w:r>
      <w:r w:rsidRPr="00350B93">
        <w:rPr>
          <w:rStyle w:val="Strong"/>
          <w:rFonts w:ascii="Times New Roman" w:hAnsi="Times New Roman" w:cs="Times New Roman"/>
          <w:sz w:val="26"/>
          <w:szCs w:val="26"/>
        </w:rPr>
        <w:t>text decoder</w:t>
      </w:r>
      <w:r w:rsidRPr="00350B93">
        <w:rPr>
          <w:rFonts w:ascii="Times New Roman" w:hAnsi="Times New Roman" w:cs="Times New Roman"/>
          <w:sz w:val="26"/>
          <w:szCs w:val="26"/>
        </w:rPr>
        <w:t xml:space="preserve"> are active</w:t>
      </w:r>
    </w:p>
    <w:p w:rsidRPr="00350B93" w:rsidR="00350B93" w:rsidP="00FA25B5" w:rsidRDefault="00FA25B5" w14:paraId="4F599824" w14:textId="77777777">
      <w:pPr>
        <w:pStyle w:val="NormalWeb"/>
        <w:numPr>
          <w:ilvl w:val="0"/>
          <w:numId w:val="8"/>
        </w:numPr>
        <w:rPr>
          <w:sz w:val="26"/>
          <w:szCs w:val="26"/>
        </w:rPr>
      </w:pPr>
      <w:r w:rsidRPr="00350B93">
        <w:rPr>
          <w:rStyle w:val="Strong"/>
          <w:rFonts w:eastAsiaTheme="majorEastAsia"/>
          <w:sz w:val="26"/>
          <w:szCs w:val="26"/>
        </w:rPr>
        <w:t>Vision Encoder</w:t>
      </w:r>
      <w:r w:rsidRPr="00350B93">
        <w:rPr>
          <w:sz w:val="26"/>
          <w:szCs w:val="26"/>
        </w:rPr>
        <w:t xml:space="preserve">: a </w:t>
      </w:r>
      <w:proofErr w:type="spellStart"/>
      <w:r w:rsidRPr="00350B93">
        <w:rPr>
          <w:sz w:val="26"/>
          <w:szCs w:val="26"/>
        </w:rPr>
        <w:t>ViT</w:t>
      </w:r>
      <w:proofErr w:type="spellEnd"/>
      <w:r w:rsidRPr="00350B93">
        <w:rPr>
          <w:sz w:val="26"/>
          <w:szCs w:val="26"/>
        </w:rPr>
        <w:t xml:space="preserve"> splits the 384×384 image into 16×16 patches + </w:t>
      </w:r>
      <w:r w:rsidRPr="00350B93">
        <w:rPr>
          <w:rStyle w:val="HTMLCode"/>
          <w:rFonts w:ascii="Times New Roman" w:hAnsi="Times New Roman" w:cs="Times New Roman" w:eastAsiaTheme="majorEastAsia"/>
          <w:sz w:val="26"/>
          <w:szCs w:val="26"/>
        </w:rPr>
        <w:t>[CLS]</w:t>
      </w:r>
      <w:r w:rsidRPr="00350B93">
        <w:rPr>
          <w:sz w:val="26"/>
          <w:szCs w:val="26"/>
        </w:rPr>
        <w:t>, embeds them to 768-d, and runs 12 layers of multi‐head self‐attention.</w:t>
      </w:r>
    </w:p>
    <w:p w:rsidRPr="00350B93" w:rsidR="00350B93" w:rsidP="00FA25B5" w:rsidRDefault="00FA25B5" w14:paraId="6B8C1AB7" w14:textId="77777777">
      <w:pPr>
        <w:pStyle w:val="NormalWeb"/>
        <w:numPr>
          <w:ilvl w:val="0"/>
          <w:numId w:val="8"/>
        </w:numPr>
        <w:rPr>
          <w:sz w:val="26"/>
          <w:szCs w:val="26"/>
        </w:rPr>
      </w:pPr>
      <w:r w:rsidRPr="00350B93">
        <w:rPr>
          <w:rStyle w:val="Strong"/>
          <w:rFonts w:eastAsiaTheme="majorEastAsia"/>
          <w:sz w:val="26"/>
          <w:szCs w:val="26"/>
        </w:rPr>
        <w:t>Text Decoder</w:t>
      </w:r>
      <w:r w:rsidRPr="00350B93">
        <w:rPr>
          <w:sz w:val="26"/>
          <w:szCs w:val="26"/>
        </w:rPr>
        <w:t>: a GPT‐style Transformer that generates one token at a time, using both its own past tokens (via masked self‐</w:t>
      </w:r>
      <w:proofErr w:type="spellStart"/>
      <w:r w:rsidRPr="00350B93">
        <w:rPr>
          <w:sz w:val="26"/>
          <w:szCs w:val="26"/>
        </w:rPr>
        <w:t>attn</w:t>
      </w:r>
      <w:proofErr w:type="spellEnd"/>
      <w:r w:rsidRPr="00350B93">
        <w:rPr>
          <w:sz w:val="26"/>
          <w:szCs w:val="26"/>
        </w:rPr>
        <w:t>) and the image features (via cross‐</w:t>
      </w:r>
      <w:proofErr w:type="spellStart"/>
      <w:r w:rsidRPr="00350B93">
        <w:rPr>
          <w:sz w:val="26"/>
          <w:szCs w:val="26"/>
        </w:rPr>
        <w:t>attn</w:t>
      </w:r>
      <w:proofErr w:type="spellEnd"/>
      <w:r w:rsidRPr="00350B93">
        <w:rPr>
          <w:sz w:val="26"/>
          <w:szCs w:val="26"/>
        </w:rPr>
        <w:t>).</w:t>
      </w:r>
    </w:p>
    <w:p w:rsidRPr="00350B93" w:rsidR="00FA25B5" w:rsidP="00FA25B5" w:rsidRDefault="00FA25B5" w14:paraId="1EE63272" w14:textId="78E9DF94">
      <w:pPr>
        <w:pStyle w:val="NormalWeb"/>
        <w:numPr>
          <w:ilvl w:val="0"/>
          <w:numId w:val="8"/>
        </w:numPr>
        <w:rPr>
          <w:sz w:val="26"/>
          <w:szCs w:val="26"/>
        </w:rPr>
      </w:pPr>
      <w:r w:rsidRPr="00350B93">
        <w:rPr>
          <w:rStyle w:val="Strong"/>
          <w:rFonts w:eastAsiaTheme="majorEastAsia"/>
          <w:sz w:val="26"/>
          <w:szCs w:val="26"/>
        </w:rPr>
        <w:t>Generation</w:t>
      </w:r>
      <w:r w:rsidRPr="00350B93">
        <w:rPr>
          <w:sz w:val="26"/>
          <w:szCs w:val="26"/>
        </w:rPr>
        <w:t>: produces up to 32 tokens in this script, each step choosing the highest‐probability token (greedy).</w:t>
      </w:r>
    </w:p>
    <w:p w:rsidRPr="00350B93" w:rsidR="00FA25B5" w:rsidP="00FA25B5" w:rsidRDefault="00FA25B5" w14:paraId="3E58E462" w14:textId="77777777">
      <w:pPr>
        <w:spacing w:before="240" w:after="240"/>
        <w:rPr>
          <w:rFonts w:ascii="Times New Roman" w:hAnsi="Times New Roman" w:eastAsia="Times New Roman" w:cs="Times New Roman"/>
          <w:sz w:val="26"/>
          <w:szCs w:val="26"/>
        </w:rPr>
      </w:pPr>
    </w:p>
    <w:p w:rsidRPr="00350B93" w:rsidR="00556440" w:rsidP="1A078729" w:rsidRDefault="26DF45EF" w14:paraId="575317E8" w14:textId="7F3D7989">
      <w:pPr>
        <w:pStyle w:val="Heading2"/>
        <w:spacing w:before="299" w:after="299"/>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4. Results</w:t>
      </w:r>
    </w:p>
    <w:p w:rsidR="26DF45EF" w:rsidP="40947399" w:rsidRDefault="26DF45EF" w14:paraId="62EBBEE0" w14:textId="6D66891B">
      <w:pPr>
        <w:pStyle w:val="Heading3"/>
        <w:spacing w:before="281" w:after="281"/>
        <w:rPr>
          <w:rFonts w:ascii="Times New Roman" w:hAnsi="Times New Roman" w:eastAsia="Times New Roman" w:cs="Times New Roman"/>
          <w:b w:val="1"/>
          <w:bCs w:val="1"/>
          <w:sz w:val="26"/>
          <w:szCs w:val="26"/>
        </w:rPr>
      </w:pPr>
      <w:r w:rsidRPr="40947399" w:rsidR="26DF45EF">
        <w:rPr>
          <w:rFonts w:ascii="Times New Roman" w:hAnsi="Times New Roman" w:eastAsia="Times New Roman" w:cs="Times New Roman"/>
          <w:b w:val="1"/>
          <w:bCs w:val="1"/>
          <w:sz w:val="26"/>
          <w:szCs w:val="26"/>
        </w:rPr>
        <w:t>4.1. Quantitative Evaluation</w:t>
      </w:r>
    </w:p>
    <w:tbl>
      <w:tblPr>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70"/>
        <w:gridCol w:w="1180"/>
        <w:gridCol w:w="1180"/>
        <w:gridCol w:w="1398"/>
      </w:tblGrid>
      <w:tr w:rsidRPr="00350B93" w:rsidR="1A078729" w:rsidTr="40947399" w14:paraId="6F6C8DC0" w14:textId="77777777">
        <w:trPr>
          <w:trHeight w:val="389"/>
        </w:trPr>
        <w:tc>
          <w:tcPr>
            <w:tcW w:w="2370" w:type="dxa"/>
            <w:tcMar/>
            <w:vAlign w:val="center"/>
          </w:tcPr>
          <w:p w:rsidRPr="00350B93" w:rsidR="1A078729" w:rsidP="1A078729" w:rsidRDefault="1A078729" w14:paraId="4BC80172" w14:textId="1D786D99">
            <w:pPr>
              <w:spacing w:after="0"/>
              <w:jc w:val="center"/>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Model</w:t>
            </w:r>
          </w:p>
        </w:tc>
        <w:tc>
          <w:tcPr>
            <w:tcW w:w="1180" w:type="dxa"/>
            <w:tcMar/>
            <w:vAlign w:val="center"/>
          </w:tcPr>
          <w:p w:rsidRPr="00350B93" w:rsidR="1A078729" w:rsidP="1A078729" w:rsidRDefault="1A078729" w14:paraId="4E611155" w14:textId="7369C765">
            <w:pPr>
              <w:spacing w:after="0"/>
              <w:jc w:val="center"/>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BLEU‑1</w:t>
            </w:r>
          </w:p>
        </w:tc>
        <w:tc>
          <w:tcPr>
            <w:tcW w:w="1180" w:type="dxa"/>
            <w:tcMar/>
            <w:vAlign w:val="center"/>
          </w:tcPr>
          <w:p w:rsidRPr="00350B93" w:rsidR="1A078729" w:rsidP="1A078729" w:rsidRDefault="1A078729" w14:paraId="0F20764D" w14:textId="04A016B5">
            <w:pPr>
              <w:spacing w:after="0"/>
              <w:jc w:val="center"/>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BLEU‑</w:t>
            </w:r>
            <w:r w:rsidRPr="00350B93" w:rsidR="1CFC6809">
              <w:rPr>
                <w:rFonts w:ascii="Times New Roman" w:hAnsi="Times New Roman" w:eastAsia="Times New Roman" w:cs="Times New Roman"/>
                <w:b/>
                <w:bCs/>
                <w:sz w:val="26"/>
                <w:szCs w:val="26"/>
              </w:rPr>
              <w:t>2</w:t>
            </w:r>
          </w:p>
        </w:tc>
        <w:tc>
          <w:tcPr>
            <w:tcW w:w="1398" w:type="dxa"/>
            <w:tcMar/>
            <w:vAlign w:val="center"/>
          </w:tcPr>
          <w:p w:rsidRPr="00350B93" w:rsidR="1A078729" w:rsidP="1A078729" w:rsidRDefault="1A078729" w14:paraId="7F0D78D2" w14:textId="52A2A047">
            <w:pPr>
              <w:spacing w:after="0"/>
              <w:jc w:val="center"/>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METEOR</w:t>
            </w:r>
          </w:p>
        </w:tc>
      </w:tr>
      <w:tr w:rsidRPr="00350B93" w:rsidR="1A078729" w:rsidTr="40947399" w14:paraId="24538541" w14:textId="77777777">
        <w:trPr>
          <w:trHeight w:val="389"/>
        </w:trPr>
        <w:tc>
          <w:tcPr>
            <w:tcW w:w="2370" w:type="dxa"/>
            <w:tcMar/>
            <w:vAlign w:val="center"/>
          </w:tcPr>
          <w:p w:rsidRPr="00350B93" w:rsidR="1A078729" w:rsidP="40947399" w:rsidRDefault="1A078729" w14:paraId="399D6C84" w14:textId="2E5B5FA0">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sz w:val="26"/>
                <w:szCs w:val="26"/>
              </w:rPr>
            </w:pPr>
            <w:r w:rsidRPr="40947399" w:rsidR="1A078729">
              <w:rPr>
                <w:rFonts w:ascii="Times New Roman" w:hAnsi="Times New Roman" w:eastAsia="Times New Roman" w:cs="Times New Roman"/>
                <w:sz w:val="26"/>
                <w:szCs w:val="26"/>
              </w:rPr>
              <w:t>VGG16 + LSTM</w:t>
            </w:r>
            <w:r w:rsidRPr="40947399" w:rsidR="70B78324">
              <w:rPr>
                <w:rFonts w:ascii="Times New Roman" w:hAnsi="Times New Roman" w:eastAsia="Times New Roman" w:cs="Times New Roman"/>
                <w:sz w:val="26"/>
                <w:szCs w:val="26"/>
              </w:rPr>
              <w:t xml:space="preserve"> (Greedy-Search)</w:t>
            </w:r>
          </w:p>
        </w:tc>
        <w:tc>
          <w:tcPr>
            <w:tcW w:w="1180" w:type="dxa"/>
            <w:tcMar/>
            <w:vAlign w:val="center"/>
          </w:tcPr>
          <w:p w:rsidRPr="00350B93" w:rsidR="1A078729" w:rsidP="1A078729" w:rsidRDefault="000A3C62" w14:paraId="3F1B4289" w14:textId="21BBCC00">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0.3186</w:t>
            </w:r>
          </w:p>
        </w:tc>
        <w:tc>
          <w:tcPr>
            <w:tcW w:w="1180" w:type="dxa"/>
            <w:tcMar/>
            <w:vAlign w:val="center"/>
          </w:tcPr>
          <w:p w:rsidRPr="00350B93" w:rsidR="1A078729" w:rsidP="1A078729" w:rsidRDefault="000A3C62" w14:paraId="1767DB4C" w14:textId="1D304F2F">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0.1350</w:t>
            </w:r>
          </w:p>
        </w:tc>
        <w:tc>
          <w:tcPr>
            <w:tcW w:w="1398" w:type="dxa"/>
            <w:tcMar/>
            <w:vAlign w:val="center"/>
          </w:tcPr>
          <w:p w:rsidRPr="00350B93" w:rsidR="1A078729" w:rsidP="1A078729" w:rsidRDefault="000A3C62" w14:paraId="6513FD01" w14:textId="2368D2FD">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0.1621</w:t>
            </w:r>
          </w:p>
        </w:tc>
      </w:tr>
      <w:tr w:rsidRPr="00350B93" w:rsidR="1A078729" w:rsidTr="40947399" w14:paraId="02F90B94" w14:textId="77777777">
        <w:trPr>
          <w:trHeight w:val="389"/>
        </w:trPr>
        <w:tc>
          <w:tcPr>
            <w:tcW w:w="2370" w:type="dxa"/>
            <w:tcMar/>
            <w:vAlign w:val="center"/>
          </w:tcPr>
          <w:p w:rsidRPr="00350B93" w:rsidR="1A078729" w:rsidP="40947399" w:rsidRDefault="1A078729" w14:paraId="02804E58" w14:textId="05E981AB">
            <w:pPr>
              <w:spacing w:after="0"/>
              <w:rPr>
                <w:rFonts w:ascii="Times New Roman" w:hAnsi="Times New Roman" w:eastAsia="Times New Roman" w:cs="Times New Roman"/>
                <w:sz w:val="26"/>
                <w:szCs w:val="26"/>
              </w:rPr>
            </w:pPr>
            <w:r w:rsidRPr="40947399" w:rsidR="42F1B5A4">
              <w:rPr>
                <w:rFonts w:ascii="Times New Roman" w:hAnsi="Times New Roman" w:eastAsia="Times New Roman" w:cs="Times New Roman"/>
                <w:sz w:val="26"/>
                <w:szCs w:val="26"/>
              </w:rPr>
              <w:t>VGG16 + LSTM</w:t>
            </w:r>
          </w:p>
          <w:p w:rsidRPr="00350B93" w:rsidR="1A078729" w:rsidP="1A078729" w:rsidRDefault="1A078729" w14:paraId="25E29C15" w14:textId="58B29332">
            <w:pPr>
              <w:spacing w:after="0"/>
              <w:rPr>
                <w:rFonts w:ascii="Times New Roman" w:hAnsi="Times New Roman" w:eastAsia="Times New Roman" w:cs="Times New Roman"/>
                <w:sz w:val="26"/>
                <w:szCs w:val="26"/>
              </w:rPr>
            </w:pPr>
            <w:r w:rsidRPr="40947399" w:rsidR="6ADBD8FE">
              <w:rPr>
                <w:rFonts w:ascii="Times New Roman" w:hAnsi="Times New Roman" w:eastAsia="Times New Roman" w:cs="Times New Roman"/>
                <w:sz w:val="26"/>
                <w:szCs w:val="26"/>
              </w:rPr>
              <w:t>(Beam-Search)</w:t>
            </w:r>
          </w:p>
        </w:tc>
        <w:tc>
          <w:tcPr>
            <w:tcW w:w="1180" w:type="dxa"/>
            <w:tcMar/>
            <w:vAlign w:val="center"/>
          </w:tcPr>
          <w:p w:rsidRPr="00350B93" w:rsidR="1A078729" w:rsidP="1A078729" w:rsidRDefault="1A078729" w14:paraId="03E49810" w14:textId="66D7B479">
            <w:pPr>
              <w:spacing w:after="0"/>
              <w:rPr>
                <w:rFonts w:ascii="Times New Roman" w:hAnsi="Times New Roman" w:eastAsia="Times New Roman" w:cs="Times New Roman"/>
                <w:sz w:val="26"/>
                <w:szCs w:val="26"/>
              </w:rPr>
            </w:pPr>
            <w:r w:rsidRPr="40947399" w:rsidR="70CC2CF3">
              <w:rPr>
                <w:rFonts w:ascii="Times New Roman" w:hAnsi="Times New Roman" w:eastAsia="Times New Roman" w:cs="Times New Roman"/>
                <w:sz w:val="26"/>
                <w:szCs w:val="26"/>
              </w:rPr>
              <w:t>0.3210</w:t>
            </w:r>
          </w:p>
        </w:tc>
        <w:tc>
          <w:tcPr>
            <w:tcW w:w="1180" w:type="dxa"/>
            <w:tcMar/>
            <w:vAlign w:val="center"/>
          </w:tcPr>
          <w:p w:rsidRPr="00350B93" w:rsidR="1A078729" w:rsidP="1A078729" w:rsidRDefault="1A078729" w14:paraId="35854D17" w14:textId="0063A485">
            <w:pPr>
              <w:spacing w:after="0"/>
              <w:rPr>
                <w:rFonts w:ascii="Times New Roman" w:hAnsi="Times New Roman" w:eastAsia="Times New Roman" w:cs="Times New Roman"/>
                <w:sz w:val="26"/>
                <w:szCs w:val="26"/>
              </w:rPr>
            </w:pPr>
            <w:r w:rsidRPr="40947399" w:rsidR="70CC2CF3">
              <w:rPr>
                <w:rFonts w:ascii="Times New Roman" w:hAnsi="Times New Roman" w:eastAsia="Times New Roman" w:cs="Times New Roman"/>
                <w:sz w:val="26"/>
                <w:szCs w:val="26"/>
              </w:rPr>
              <w:t>0.1380</w:t>
            </w:r>
          </w:p>
        </w:tc>
        <w:tc>
          <w:tcPr>
            <w:tcW w:w="1398" w:type="dxa"/>
            <w:tcMar/>
            <w:vAlign w:val="center"/>
          </w:tcPr>
          <w:p w:rsidRPr="00350B93" w:rsidR="1A078729" w:rsidP="1A078729" w:rsidRDefault="1A078729" w14:paraId="5E983B8B" w14:textId="1CCB5C54">
            <w:pPr>
              <w:spacing w:after="0"/>
              <w:rPr>
                <w:rFonts w:ascii="Times New Roman" w:hAnsi="Times New Roman" w:eastAsia="Times New Roman" w:cs="Times New Roman"/>
                <w:sz w:val="26"/>
                <w:szCs w:val="26"/>
              </w:rPr>
            </w:pPr>
            <w:r w:rsidRPr="40947399" w:rsidR="70CC2CF3">
              <w:rPr>
                <w:rFonts w:ascii="Times New Roman" w:hAnsi="Times New Roman" w:eastAsia="Times New Roman" w:cs="Times New Roman"/>
                <w:sz w:val="26"/>
                <w:szCs w:val="26"/>
              </w:rPr>
              <w:t>0.1650</w:t>
            </w:r>
          </w:p>
        </w:tc>
      </w:tr>
      <w:tr w:rsidR="40947399" w:rsidTr="40947399" w14:paraId="2866ECFB">
        <w:trPr>
          <w:trHeight w:val="300"/>
        </w:trPr>
        <w:tc>
          <w:tcPr>
            <w:tcW w:w="2370" w:type="dxa"/>
            <w:tcMar/>
            <w:vAlign w:val="center"/>
          </w:tcPr>
          <w:p w:rsidR="3C77035B" w:rsidP="40947399" w:rsidRDefault="3C77035B" w14:paraId="1EA38B9C" w14:textId="1716643A">
            <w:pPr>
              <w:rPr>
                <w:rFonts w:ascii="Times New Roman" w:hAnsi="Times New Roman" w:eastAsia="Times New Roman" w:cs="Times New Roman"/>
                <w:sz w:val="26"/>
                <w:szCs w:val="26"/>
              </w:rPr>
            </w:pPr>
            <w:r w:rsidRPr="40947399" w:rsidR="3C77035B">
              <w:rPr>
                <w:rFonts w:ascii="Times New Roman" w:hAnsi="Times New Roman" w:eastAsia="Times New Roman" w:cs="Times New Roman"/>
                <w:sz w:val="26"/>
                <w:szCs w:val="26"/>
              </w:rPr>
              <w:t>BLIP</w:t>
            </w:r>
          </w:p>
        </w:tc>
        <w:tc>
          <w:tcPr>
            <w:tcW w:w="1180" w:type="dxa"/>
            <w:tcMar/>
            <w:vAlign w:val="center"/>
          </w:tcPr>
          <w:p w:rsidR="1F5009C1" w:rsidP="40947399" w:rsidRDefault="1F5009C1" w14:paraId="3FBD6F31" w14:textId="2811576F">
            <w:pPr>
              <w:spacing w:after="0"/>
              <w:rPr>
                <w:rFonts w:ascii="Times New Roman" w:hAnsi="Times New Roman" w:eastAsia="Times New Roman" w:cs="Times New Roman"/>
                <w:sz w:val="26"/>
                <w:szCs w:val="26"/>
              </w:rPr>
            </w:pPr>
            <w:r w:rsidRPr="40947399" w:rsidR="1F5009C1">
              <w:rPr>
                <w:rFonts w:ascii="Times New Roman" w:hAnsi="Times New Roman" w:eastAsia="Times New Roman" w:cs="Times New Roman"/>
                <w:sz w:val="26"/>
                <w:szCs w:val="26"/>
              </w:rPr>
              <w:t>0.5174</w:t>
            </w:r>
          </w:p>
        </w:tc>
        <w:tc>
          <w:tcPr>
            <w:tcW w:w="1180" w:type="dxa"/>
            <w:tcMar/>
            <w:vAlign w:val="center"/>
          </w:tcPr>
          <w:p w:rsidR="1F5009C1" w:rsidP="40947399" w:rsidRDefault="1F5009C1" w14:paraId="1B1EEA6D" w14:textId="25758762">
            <w:pPr>
              <w:spacing w:after="0"/>
              <w:rPr>
                <w:rFonts w:ascii="Times New Roman" w:hAnsi="Times New Roman" w:eastAsia="Times New Roman" w:cs="Times New Roman"/>
                <w:sz w:val="26"/>
                <w:szCs w:val="26"/>
              </w:rPr>
            </w:pPr>
            <w:r w:rsidRPr="40947399" w:rsidR="1F5009C1">
              <w:rPr>
                <w:rFonts w:ascii="Times New Roman" w:hAnsi="Times New Roman" w:eastAsia="Times New Roman" w:cs="Times New Roman"/>
                <w:sz w:val="26"/>
                <w:szCs w:val="26"/>
              </w:rPr>
              <w:t>0.3589</w:t>
            </w:r>
          </w:p>
        </w:tc>
        <w:tc>
          <w:tcPr>
            <w:tcW w:w="1398" w:type="dxa"/>
            <w:tcMar/>
            <w:vAlign w:val="center"/>
          </w:tcPr>
          <w:p w:rsidR="1F5009C1" w:rsidP="40947399" w:rsidRDefault="1F5009C1" w14:paraId="30EB2508" w14:textId="0B3FA687">
            <w:pPr>
              <w:spacing w:after="0"/>
              <w:rPr>
                <w:rFonts w:ascii="Times New Roman" w:hAnsi="Times New Roman" w:eastAsia="Times New Roman" w:cs="Times New Roman"/>
                <w:sz w:val="26"/>
                <w:szCs w:val="26"/>
              </w:rPr>
            </w:pPr>
            <w:r w:rsidRPr="40947399" w:rsidR="1F5009C1">
              <w:rPr>
                <w:rFonts w:ascii="Times New Roman" w:hAnsi="Times New Roman" w:eastAsia="Times New Roman" w:cs="Times New Roman"/>
                <w:sz w:val="26"/>
                <w:szCs w:val="26"/>
              </w:rPr>
              <w:t>0.3251</w:t>
            </w:r>
          </w:p>
        </w:tc>
      </w:tr>
      <w:tr w:rsidR="40947399" w:rsidTr="40947399" w14:paraId="63DD964B">
        <w:trPr>
          <w:trHeight w:val="300"/>
        </w:trPr>
        <w:tc>
          <w:tcPr>
            <w:tcW w:w="2370" w:type="dxa"/>
            <w:tcMar/>
            <w:vAlign w:val="center"/>
          </w:tcPr>
          <w:p w:rsidR="3C77035B" w:rsidP="40947399" w:rsidRDefault="3C77035B" w14:paraId="5420DD12" w14:textId="7B113C0A">
            <w:pPr>
              <w:rPr>
                <w:rFonts w:ascii="Times New Roman" w:hAnsi="Times New Roman" w:eastAsia="Times New Roman" w:cs="Times New Roman"/>
                <w:sz w:val="26"/>
                <w:szCs w:val="26"/>
              </w:rPr>
            </w:pPr>
            <w:r w:rsidRPr="40947399" w:rsidR="3C77035B">
              <w:rPr>
                <w:rFonts w:ascii="Times New Roman" w:hAnsi="Times New Roman" w:eastAsia="Times New Roman" w:cs="Times New Roman"/>
                <w:sz w:val="26"/>
                <w:szCs w:val="26"/>
              </w:rPr>
              <w:t>BLIP (fine-tuned)</w:t>
            </w:r>
          </w:p>
        </w:tc>
        <w:tc>
          <w:tcPr>
            <w:tcW w:w="1180" w:type="dxa"/>
            <w:tcMar/>
            <w:vAlign w:val="center"/>
          </w:tcPr>
          <w:p w:rsidR="1479D427" w:rsidP="40947399" w:rsidRDefault="1479D427" w14:paraId="074F88F1" w14:textId="692BCC02">
            <w:pPr>
              <w:pStyle w:val="Normal"/>
              <w:rPr>
                <w:rFonts w:ascii="Times New Roman" w:hAnsi="Times New Roman" w:eastAsia="Times New Roman" w:cs="Times New Roman"/>
                <w:sz w:val="26"/>
                <w:szCs w:val="26"/>
              </w:rPr>
            </w:pPr>
            <w:r w:rsidRPr="40947399" w:rsidR="1479D427">
              <w:rPr>
                <w:rFonts w:ascii="Times New Roman" w:hAnsi="Times New Roman" w:eastAsia="Times New Roman" w:cs="Times New Roman"/>
                <w:sz w:val="26"/>
                <w:szCs w:val="26"/>
              </w:rPr>
              <w:t>0.5920</w:t>
            </w:r>
          </w:p>
        </w:tc>
        <w:tc>
          <w:tcPr>
            <w:tcW w:w="1180" w:type="dxa"/>
            <w:tcMar/>
            <w:vAlign w:val="center"/>
          </w:tcPr>
          <w:p w:rsidR="1479D427" w:rsidP="40947399" w:rsidRDefault="1479D427" w14:paraId="33B1BA99" w14:textId="76A5AA26">
            <w:pPr>
              <w:pStyle w:val="Normal"/>
              <w:rPr>
                <w:rFonts w:ascii="Times New Roman" w:hAnsi="Times New Roman" w:eastAsia="Times New Roman" w:cs="Times New Roman"/>
                <w:sz w:val="26"/>
                <w:szCs w:val="26"/>
              </w:rPr>
            </w:pPr>
            <w:r w:rsidRPr="40947399" w:rsidR="1479D427">
              <w:rPr>
                <w:rFonts w:ascii="Times New Roman" w:hAnsi="Times New Roman" w:eastAsia="Times New Roman" w:cs="Times New Roman"/>
                <w:sz w:val="26"/>
                <w:szCs w:val="26"/>
              </w:rPr>
              <w:t>0.4100</w:t>
            </w:r>
          </w:p>
        </w:tc>
        <w:tc>
          <w:tcPr>
            <w:tcW w:w="1398" w:type="dxa"/>
            <w:tcMar/>
            <w:vAlign w:val="center"/>
          </w:tcPr>
          <w:p w:rsidR="1479D427" w:rsidP="40947399" w:rsidRDefault="1479D427" w14:paraId="1C49F1CE" w14:textId="648CF078">
            <w:pPr>
              <w:pStyle w:val="Normal"/>
              <w:rPr>
                <w:rFonts w:ascii="Times New Roman" w:hAnsi="Times New Roman" w:eastAsia="Times New Roman" w:cs="Times New Roman"/>
                <w:sz w:val="26"/>
                <w:szCs w:val="26"/>
              </w:rPr>
            </w:pPr>
            <w:r w:rsidRPr="40947399" w:rsidR="1479D427">
              <w:rPr>
                <w:rFonts w:ascii="Times New Roman" w:hAnsi="Times New Roman" w:eastAsia="Times New Roman" w:cs="Times New Roman"/>
                <w:sz w:val="26"/>
                <w:szCs w:val="26"/>
              </w:rPr>
              <w:t>0.3400</w:t>
            </w:r>
          </w:p>
        </w:tc>
      </w:tr>
    </w:tbl>
    <w:p w:rsidR="0086543D" w:rsidP="1A078729" w:rsidRDefault="0086543D" w14:paraId="24896036" w14:textId="77777777">
      <w:pPr>
        <w:pStyle w:val="Heading3"/>
        <w:spacing w:before="281" w:after="281"/>
        <w:rPr>
          <w:rFonts w:ascii="Times New Roman" w:hAnsi="Times New Roman" w:eastAsia="Times New Roman" w:cs="Times New Roman"/>
          <w:b/>
          <w:bCs/>
          <w:sz w:val="26"/>
          <w:szCs w:val="26"/>
        </w:rPr>
      </w:pPr>
      <w:bookmarkStart w:name="_GoBack" w:id="0"/>
      <w:bookmarkEnd w:id="0"/>
    </w:p>
    <w:p w:rsidRPr="00350B93" w:rsidR="00556440" w:rsidP="1A078729" w:rsidRDefault="26DF45EF" w14:paraId="49AFFE29" w14:textId="10FA0D7F">
      <w:pPr>
        <w:pStyle w:val="Heading3"/>
        <w:spacing w:before="281" w:after="281"/>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4.2. Qualitative Examples</w:t>
      </w:r>
    </w:p>
    <w:tbl>
      <w:tblPr>
        <w:tblW w:w="8330" w:type="dxa"/>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3293"/>
        <w:gridCol w:w="5037"/>
      </w:tblGrid>
      <w:tr w:rsidRPr="00350B93" w:rsidR="001B749B" w:rsidTr="001B749B" w14:paraId="53BF167E" w14:textId="442297C2">
        <w:trPr>
          <w:trHeight w:val="300"/>
          <w:jc w:val="center"/>
        </w:trPr>
        <w:tc>
          <w:tcPr>
            <w:tcW w:w="3293" w:type="dxa"/>
            <w:vAlign w:val="center"/>
          </w:tcPr>
          <w:p w:rsidRPr="00350B93" w:rsidR="001B749B" w:rsidP="001B749B" w:rsidRDefault="001B749B" w14:paraId="0FE9BC25" w14:textId="7413A862">
            <w:pPr>
              <w:spacing w:after="0"/>
              <w:jc w:val="center"/>
              <w:rPr>
                <w:rFonts w:ascii="Times New Roman" w:hAnsi="Times New Roman" w:eastAsia="Times New Roman" w:cs="Times New Roman"/>
                <w:b/>
                <w:sz w:val="26"/>
                <w:szCs w:val="26"/>
              </w:rPr>
            </w:pPr>
            <w:r w:rsidRPr="00350B93">
              <w:rPr>
                <w:rFonts w:ascii="Times New Roman" w:hAnsi="Times New Roman" w:eastAsia="Times New Roman" w:cs="Times New Roman"/>
                <w:b/>
                <w:sz w:val="26"/>
                <w:szCs w:val="26"/>
              </w:rPr>
              <w:t>VGG16+LSTM Caption</w:t>
            </w:r>
          </w:p>
        </w:tc>
        <w:tc>
          <w:tcPr>
            <w:tcW w:w="5037" w:type="dxa"/>
            <w:vAlign w:val="center"/>
          </w:tcPr>
          <w:p w:rsidRPr="00350B93" w:rsidR="001B749B" w:rsidP="001B749B" w:rsidRDefault="001B749B" w14:paraId="2D3A7F3C" w14:textId="4C552146">
            <w:pPr>
              <w:spacing w:after="0"/>
              <w:jc w:val="center"/>
              <w:rPr>
                <w:rFonts w:ascii="Times New Roman" w:hAnsi="Times New Roman" w:eastAsia="Times New Roman" w:cs="Times New Roman"/>
                <w:b/>
                <w:sz w:val="26"/>
                <w:szCs w:val="26"/>
              </w:rPr>
            </w:pPr>
            <w:r w:rsidRPr="00350B93">
              <w:rPr>
                <w:rFonts w:ascii="Times New Roman" w:hAnsi="Times New Roman" w:eastAsia="Times New Roman" w:cs="Times New Roman"/>
                <w:b/>
                <w:sz w:val="26"/>
                <w:szCs w:val="26"/>
              </w:rPr>
              <w:t>BLIP Caption</w:t>
            </w:r>
          </w:p>
        </w:tc>
      </w:tr>
      <w:tr w:rsidRPr="00350B93" w:rsidR="001B749B" w:rsidTr="001B749B" w14:paraId="0ED86E9C" w14:textId="642D3E07">
        <w:trPr>
          <w:trHeight w:val="300"/>
          <w:jc w:val="center"/>
        </w:trPr>
        <w:tc>
          <w:tcPr>
            <w:tcW w:w="3293" w:type="dxa"/>
            <w:vAlign w:val="center"/>
          </w:tcPr>
          <w:p w:rsidRPr="00350B93" w:rsidR="001B749B" w:rsidP="001B749B" w:rsidRDefault="001B749B" w14:paraId="6D693EC7" w14:textId="744A99BF">
            <w:pPr>
              <w:spacing w:after="0"/>
              <w:jc w:val="center"/>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"A group of people walking in park."</w:t>
            </w:r>
          </w:p>
        </w:tc>
        <w:tc>
          <w:tcPr>
            <w:tcW w:w="5037" w:type="dxa"/>
            <w:vAlign w:val="center"/>
          </w:tcPr>
          <w:p w:rsidRPr="00350B93" w:rsidR="001B749B" w:rsidP="001B749B" w:rsidRDefault="001B749B" w14:paraId="740B372D" w14:textId="6C6EDC12">
            <w:pPr>
              <w:spacing w:after="0"/>
              <w:jc w:val="center"/>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"A group of friends enjoying a walk in the park on a sunny day."</w:t>
            </w:r>
          </w:p>
        </w:tc>
      </w:tr>
      <w:tr w:rsidRPr="00350B93" w:rsidR="001B749B" w:rsidTr="001B749B" w14:paraId="67F6A875" w14:textId="512A2B2B">
        <w:trPr>
          <w:trHeight w:val="300"/>
          <w:jc w:val="center"/>
        </w:trPr>
        <w:tc>
          <w:tcPr>
            <w:tcW w:w="3293" w:type="dxa"/>
            <w:vAlign w:val="center"/>
          </w:tcPr>
          <w:p w:rsidRPr="00350B93" w:rsidR="001B749B" w:rsidP="001B749B" w:rsidRDefault="001B749B" w14:paraId="2DA33C5B" w14:textId="46E74C86">
            <w:pPr>
              <w:spacing w:after="0"/>
              <w:jc w:val="center"/>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"A modern kitchen with stainless appliances."</w:t>
            </w:r>
          </w:p>
        </w:tc>
        <w:tc>
          <w:tcPr>
            <w:tcW w:w="5037" w:type="dxa"/>
            <w:vAlign w:val="center"/>
          </w:tcPr>
          <w:p w:rsidRPr="00350B93" w:rsidR="001B749B" w:rsidP="001B749B" w:rsidRDefault="001B749B" w14:paraId="7472BE0E" w14:textId="7ED48789">
            <w:pPr>
              <w:spacing w:after="0"/>
              <w:jc w:val="center"/>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"A spacious kitchen with a large island and stainless steel appliances."</w:t>
            </w:r>
          </w:p>
        </w:tc>
      </w:tr>
    </w:tbl>
    <w:p w:rsidR="001B749B" w:rsidP="001B749B" w:rsidRDefault="001B749B" w14:paraId="728E2AFB" w14:textId="77777777">
      <w:pPr>
        <w:spacing w:after="0"/>
        <w:jc w:val="center"/>
        <w:rPr>
          <w:rFonts w:ascii="Times New Roman" w:hAnsi="Times New Roman" w:eastAsia="Times New Roman" w:cs="Times New Roman"/>
          <w:b/>
          <w:sz w:val="26"/>
          <w:szCs w:val="26"/>
        </w:rPr>
      </w:pPr>
    </w:p>
    <w:p w:rsidR="001B749B" w:rsidP="001B749B" w:rsidRDefault="00707BEF" w14:paraId="55A68D17" w14:textId="77777777">
      <w:pPr>
        <w:spacing w:after="0"/>
        <w:jc w:val="center"/>
        <w:rPr>
          <w:rFonts w:ascii="Times New Roman" w:hAnsi="Times New Roman" w:eastAsia="Times New Roman" w:cs="Times New Roman"/>
          <w:b/>
          <w:sz w:val="26"/>
          <w:szCs w:val="26"/>
        </w:rPr>
      </w:pPr>
      <w:r w:rsidRPr="00350B93">
        <w:rPr>
          <w:rFonts w:ascii="Times New Roman" w:hAnsi="Times New Roman" w:cs="Times New Roman"/>
          <w:noProof/>
          <w:sz w:val="26"/>
          <w:szCs w:val="26"/>
          <w:lang w:eastAsia="en-US"/>
        </w:rPr>
        <w:drawing>
          <wp:inline distT="0" distB="0" distL="0" distR="0" wp14:anchorId="2AA79823" wp14:editId="1B92CC3F">
            <wp:extent cx="2020186" cy="3033312"/>
            <wp:effectExtent l="0" t="0" r="0" b="0"/>
            <wp:docPr id="3" name="Picture 3" descr="C:\Users\NCS\AppData\Local\Microsoft\Windows\INetCache\IE\Z19Y2D3Y\1000092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CS\AppData\Local\Microsoft\Windows\INetCache\IE\Z19Y2D3Y\100009279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815" cy="3107830"/>
                    </a:xfrm>
                    <a:prstGeom prst="rect">
                      <a:avLst/>
                    </a:prstGeom>
                    <a:noFill/>
                    <a:ln>
                      <a:noFill/>
                    </a:ln>
                  </pic:spPr>
                </pic:pic>
              </a:graphicData>
            </a:graphic>
          </wp:inline>
        </w:drawing>
      </w:r>
      <w:r w:rsidRPr="001B749B" w:rsidR="001B749B">
        <w:rPr>
          <w:rFonts w:ascii="Times New Roman" w:hAnsi="Times New Roman" w:eastAsia="Times New Roman" w:cs="Times New Roman"/>
          <w:b/>
          <w:sz w:val="26"/>
          <w:szCs w:val="26"/>
        </w:rPr>
        <w:t xml:space="preserve"> </w:t>
      </w:r>
    </w:p>
    <w:p w:rsidRPr="00350B93" w:rsidR="001B749B" w:rsidP="001B749B" w:rsidRDefault="001B749B" w14:paraId="26DAC38A" w14:textId="717F8664">
      <w:pPr>
        <w:spacing w:after="0"/>
        <w:jc w:val="center"/>
        <w:rPr>
          <w:rFonts w:ascii="Times New Roman" w:hAnsi="Times New Roman" w:eastAsia="Times New Roman" w:cs="Times New Roman"/>
          <w:b/>
          <w:sz w:val="26"/>
          <w:szCs w:val="26"/>
        </w:rPr>
      </w:pPr>
      <w:r w:rsidRPr="00350B93">
        <w:rPr>
          <w:rFonts w:ascii="Times New Roman" w:hAnsi="Times New Roman" w:eastAsia="Times New Roman" w:cs="Times New Roman"/>
          <w:b/>
          <w:sz w:val="26"/>
          <w:szCs w:val="26"/>
        </w:rPr>
        <w:t>VGG16+LSTM Caption</w:t>
      </w:r>
      <w:r>
        <w:rPr>
          <w:rFonts w:ascii="Times New Roman" w:hAnsi="Times New Roman" w:eastAsia="Times New Roman" w:cs="Times New Roman"/>
          <w:b/>
          <w:sz w:val="26"/>
          <w:szCs w:val="26"/>
        </w:rPr>
        <w:t>:</w:t>
      </w:r>
    </w:p>
    <w:p w:rsidR="001B749B" w:rsidP="001B749B" w:rsidRDefault="001B749B" w14:paraId="318C5F33" w14:textId="77777777">
      <w:pPr>
        <w:pStyle w:val="Heading2"/>
        <w:spacing w:before="0" w:after="299"/>
        <w:jc w:val="center"/>
        <w:rPr>
          <w:rFonts w:ascii="Times New Roman" w:hAnsi="Times New Roman" w:eastAsia="Times New Roman" w:cs="Times New Roman"/>
          <w:color w:val="auto"/>
          <w:sz w:val="26"/>
          <w:szCs w:val="26"/>
        </w:rPr>
      </w:pPr>
      <w:r w:rsidRPr="001B749B">
        <w:rPr>
          <w:rFonts w:ascii="Times New Roman" w:hAnsi="Times New Roman" w:eastAsia="Times New Roman" w:cs="Times New Roman"/>
          <w:color w:val="auto"/>
          <w:sz w:val="26"/>
          <w:szCs w:val="26"/>
        </w:rPr>
        <w:t>Two friends enjoy outside in the yard.</w:t>
      </w:r>
    </w:p>
    <w:p w:rsidRPr="001B749B" w:rsidR="001B749B" w:rsidP="001B749B" w:rsidRDefault="001B749B" w14:paraId="712CE7BD" w14:textId="77777777">
      <w:pPr>
        <w:spacing w:after="0"/>
        <w:jc w:val="center"/>
        <w:rPr>
          <w:rFonts w:ascii="Times New Roman" w:hAnsi="Times New Roman" w:eastAsia="Times New Roman" w:cs="Times New Roman"/>
          <w:b/>
          <w:sz w:val="26"/>
          <w:szCs w:val="26"/>
        </w:rPr>
      </w:pPr>
      <w:r w:rsidRPr="00350B93">
        <w:rPr>
          <w:rFonts w:ascii="Times New Roman" w:hAnsi="Times New Roman" w:eastAsia="Times New Roman" w:cs="Times New Roman"/>
          <w:b/>
          <w:sz w:val="26"/>
          <w:szCs w:val="26"/>
        </w:rPr>
        <w:t>BLIP Caption</w:t>
      </w:r>
      <w:r>
        <w:rPr>
          <w:rFonts w:ascii="Times New Roman" w:hAnsi="Times New Roman" w:eastAsia="Times New Roman" w:cs="Times New Roman"/>
          <w:b/>
          <w:sz w:val="26"/>
          <w:szCs w:val="26"/>
        </w:rPr>
        <w:t>:</w:t>
      </w:r>
    </w:p>
    <w:p w:rsidRPr="001B749B" w:rsidR="001B749B" w:rsidP="001B749B" w:rsidRDefault="001B749B" w14:paraId="62C3310C" w14:textId="77777777">
      <w:pPr>
        <w:jc w:val="center"/>
      </w:pPr>
      <w:r w:rsidRPr="001B749B">
        <w:rPr>
          <w:rFonts w:ascii="Times New Roman" w:hAnsi="Times New Roman" w:eastAsia="Times New Roman" w:cs="Times New Roman"/>
          <w:sz w:val="26"/>
          <w:szCs w:val="26"/>
        </w:rPr>
        <w:t>Two young white males are outside near many bushes</w:t>
      </w:r>
    </w:p>
    <w:p w:rsidRPr="00350B93" w:rsidR="00707BEF" w:rsidP="001B749B" w:rsidRDefault="00707BEF" w14:paraId="7A844589" w14:textId="341AB56C">
      <w:pPr>
        <w:pStyle w:val="NormalWeb"/>
        <w:rPr>
          <w:sz w:val="26"/>
          <w:szCs w:val="26"/>
        </w:rPr>
      </w:pPr>
    </w:p>
    <w:p w:rsidRPr="00350B93" w:rsidR="00556440" w:rsidP="1A078729" w:rsidRDefault="26DF45EF" w14:paraId="5FB1080C" w14:textId="42349EBD">
      <w:pPr>
        <w:pStyle w:val="Heading2"/>
        <w:spacing w:before="299" w:after="299"/>
        <w:rPr>
          <w:rFonts w:ascii="Times New Roman" w:hAnsi="Times New Roman" w:eastAsia="Times New Roman" w:cs="Times New Roman"/>
          <w:b/>
          <w:bCs/>
          <w:sz w:val="26"/>
          <w:szCs w:val="26"/>
        </w:rPr>
      </w:pPr>
      <w:r w:rsidRPr="00350B93">
        <w:rPr>
          <w:rFonts w:ascii="Times New Roman" w:hAnsi="Times New Roman" w:eastAsia="Times New Roman" w:cs="Times New Roman"/>
          <w:b/>
          <w:bCs/>
          <w:sz w:val="26"/>
          <w:szCs w:val="26"/>
        </w:rPr>
        <w:t>5. References</w:t>
      </w:r>
    </w:p>
    <w:p w:rsidRPr="00350B93" w:rsidR="00556440" w:rsidP="1A078729" w:rsidRDefault="3042A173" w14:paraId="7DFE5D6D" w14:textId="17CA4A1A">
      <w:pPr>
        <w:pStyle w:val="ListParagraph"/>
        <w:numPr>
          <w:ilvl w:val="0"/>
          <w:numId w:val="1"/>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https://medium.com/@khaledeemam/a-step-by-step-guide-to-building-an-image-caption-generator-using-tensorflow-a9e0a87cc0cb</w:t>
      </w:r>
    </w:p>
    <w:p w:rsidRPr="00350B93" w:rsidR="00556440" w:rsidP="1A078729" w:rsidRDefault="26DF45EF" w14:paraId="42379013" w14:textId="079DCF5F">
      <w:pPr>
        <w:pStyle w:val="ListParagraph"/>
        <w:numPr>
          <w:ilvl w:val="0"/>
          <w:numId w:val="1"/>
        </w:numPr>
        <w:spacing w:before="240" w:after="240"/>
        <w:rPr>
          <w:rFonts w:ascii="Times New Roman" w:hAnsi="Times New Roman" w:eastAsia="Times New Roman" w:cs="Times New Roman"/>
          <w:sz w:val="26"/>
          <w:szCs w:val="26"/>
        </w:rPr>
      </w:pPr>
      <w:proofErr w:type="spellStart"/>
      <w:r w:rsidRPr="00350B93">
        <w:rPr>
          <w:rFonts w:ascii="Times New Roman" w:hAnsi="Times New Roman" w:eastAsia="Times New Roman" w:cs="Times New Roman"/>
          <w:sz w:val="26"/>
          <w:szCs w:val="26"/>
        </w:rPr>
        <w:t>Hochreiter</w:t>
      </w:r>
      <w:proofErr w:type="spellEnd"/>
      <w:r w:rsidRPr="00350B93">
        <w:rPr>
          <w:rFonts w:ascii="Times New Roman" w:hAnsi="Times New Roman" w:eastAsia="Times New Roman" w:cs="Times New Roman"/>
          <w:sz w:val="26"/>
          <w:szCs w:val="26"/>
        </w:rPr>
        <w:t xml:space="preserve">, S. &amp; </w:t>
      </w:r>
      <w:proofErr w:type="spellStart"/>
      <w:r w:rsidRPr="00350B93">
        <w:rPr>
          <w:rFonts w:ascii="Times New Roman" w:hAnsi="Times New Roman" w:eastAsia="Times New Roman" w:cs="Times New Roman"/>
          <w:sz w:val="26"/>
          <w:szCs w:val="26"/>
        </w:rPr>
        <w:t>Schmidhuber</w:t>
      </w:r>
      <w:proofErr w:type="spellEnd"/>
      <w:r w:rsidRPr="00350B93">
        <w:rPr>
          <w:rFonts w:ascii="Times New Roman" w:hAnsi="Times New Roman" w:eastAsia="Times New Roman" w:cs="Times New Roman"/>
          <w:sz w:val="26"/>
          <w:szCs w:val="26"/>
        </w:rPr>
        <w:t xml:space="preserve">, J. (1997). </w:t>
      </w:r>
      <w:r w:rsidRPr="00350B93">
        <w:rPr>
          <w:rFonts w:ascii="Times New Roman" w:hAnsi="Times New Roman" w:eastAsia="Times New Roman" w:cs="Times New Roman"/>
          <w:i/>
          <w:iCs/>
          <w:sz w:val="26"/>
          <w:szCs w:val="26"/>
        </w:rPr>
        <w:t>Long Short‑Term Memory.</w:t>
      </w:r>
      <w:r w:rsidRPr="00350B93">
        <w:rPr>
          <w:rFonts w:ascii="Times New Roman" w:hAnsi="Times New Roman" w:eastAsia="Times New Roman" w:cs="Times New Roman"/>
          <w:sz w:val="26"/>
          <w:szCs w:val="26"/>
        </w:rPr>
        <w:t xml:space="preserve"> Neural Computation, 9(8), 1735–1780.</w:t>
      </w:r>
    </w:p>
    <w:p w:rsidRPr="00350B93" w:rsidR="00556440" w:rsidP="1A078729" w:rsidRDefault="396CE616" w14:paraId="26F0EE84" w14:textId="37A8FBD0">
      <w:pPr>
        <w:pStyle w:val="ListParagraph"/>
        <w:numPr>
          <w:ilvl w:val="0"/>
          <w:numId w:val="1"/>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https://medium.com/@amitdlmlai/image-photo-caption-b0ead29545de</w:t>
      </w:r>
    </w:p>
    <w:p w:rsidRPr="00350B93" w:rsidR="00556440" w:rsidP="1A078729" w:rsidRDefault="26DF45EF" w14:paraId="4D071F3F" w14:textId="41FBB6CD">
      <w:pPr>
        <w:pStyle w:val="ListParagraph"/>
        <w:numPr>
          <w:ilvl w:val="0"/>
          <w:numId w:val="1"/>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 xml:space="preserve">Li, J., et al. (2022). </w:t>
      </w:r>
      <w:r w:rsidRPr="00350B93">
        <w:rPr>
          <w:rFonts w:ascii="Times New Roman" w:hAnsi="Times New Roman" w:eastAsia="Times New Roman" w:cs="Times New Roman"/>
          <w:i/>
          <w:iCs/>
          <w:sz w:val="26"/>
          <w:szCs w:val="26"/>
        </w:rPr>
        <w:t>BLIP: Bootstrapping Language–Image Pre-training for Unified Vision–Language Understanding and Generation.</w:t>
      </w:r>
      <w:r w:rsidRPr="00350B93">
        <w:rPr>
          <w:rFonts w:ascii="Times New Roman" w:hAnsi="Times New Roman" w:eastAsia="Times New Roman" w:cs="Times New Roman"/>
          <w:sz w:val="26"/>
          <w:szCs w:val="26"/>
        </w:rPr>
        <w:t xml:space="preserve"> </w:t>
      </w:r>
      <w:proofErr w:type="gramStart"/>
      <w:r w:rsidRPr="00350B93">
        <w:rPr>
          <w:rFonts w:ascii="Times New Roman" w:hAnsi="Times New Roman" w:eastAsia="Times New Roman" w:cs="Times New Roman"/>
          <w:sz w:val="26"/>
          <w:szCs w:val="26"/>
        </w:rPr>
        <w:t>arXiv:</w:t>
      </w:r>
      <w:proofErr w:type="gramEnd"/>
      <w:r w:rsidRPr="00350B93">
        <w:rPr>
          <w:rFonts w:ascii="Times New Roman" w:hAnsi="Times New Roman" w:eastAsia="Times New Roman" w:cs="Times New Roman"/>
          <w:sz w:val="26"/>
          <w:szCs w:val="26"/>
        </w:rPr>
        <w:t>2201.12086.</w:t>
      </w:r>
    </w:p>
    <w:p w:rsidRPr="00350B93" w:rsidR="00556440" w:rsidP="1A078729" w:rsidRDefault="26DF45EF" w14:paraId="2C078E63" w14:textId="02F2CBE9">
      <w:pPr>
        <w:pStyle w:val="ListParagraph"/>
        <w:numPr>
          <w:ilvl w:val="0"/>
          <w:numId w:val="1"/>
        </w:numPr>
        <w:spacing w:before="240" w:after="240"/>
        <w:rPr>
          <w:rFonts w:ascii="Times New Roman" w:hAnsi="Times New Roman" w:eastAsia="Times New Roman" w:cs="Times New Roman"/>
          <w:sz w:val="26"/>
          <w:szCs w:val="26"/>
        </w:rPr>
      </w:pPr>
      <w:proofErr w:type="spellStart"/>
      <w:r w:rsidRPr="00350B93">
        <w:rPr>
          <w:rFonts w:ascii="Times New Roman" w:hAnsi="Times New Roman" w:eastAsia="Times New Roman" w:cs="Times New Roman"/>
          <w:sz w:val="26"/>
          <w:szCs w:val="26"/>
        </w:rPr>
        <w:t>Vedantam</w:t>
      </w:r>
      <w:proofErr w:type="spellEnd"/>
      <w:r w:rsidRPr="00350B93">
        <w:rPr>
          <w:rFonts w:ascii="Times New Roman" w:hAnsi="Times New Roman" w:eastAsia="Times New Roman" w:cs="Times New Roman"/>
          <w:sz w:val="26"/>
          <w:szCs w:val="26"/>
        </w:rPr>
        <w:t xml:space="preserve">, R., Lawrence </w:t>
      </w:r>
      <w:proofErr w:type="spellStart"/>
      <w:r w:rsidRPr="00350B93">
        <w:rPr>
          <w:rFonts w:ascii="Times New Roman" w:hAnsi="Times New Roman" w:eastAsia="Times New Roman" w:cs="Times New Roman"/>
          <w:sz w:val="26"/>
          <w:szCs w:val="26"/>
        </w:rPr>
        <w:t>Zitnick</w:t>
      </w:r>
      <w:proofErr w:type="spellEnd"/>
      <w:r w:rsidRPr="00350B93">
        <w:rPr>
          <w:rFonts w:ascii="Times New Roman" w:hAnsi="Times New Roman" w:eastAsia="Times New Roman" w:cs="Times New Roman"/>
          <w:sz w:val="26"/>
          <w:szCs w:val="26"/>
        </w:rPr>
        <w:t xml:space="preserve">, C., &amp; Parikh, D. (2015). </w:t>
      </w:r>
      <w:proofErr w:type="spellStart"/>
      <w:r w:rsidRPr="00350B93">
        <w:rPr>
          <w:rFonts w:ascii="Times New Roman" w:hAnsi="Times New Roman" w:eastAsia="Times New Roman" w:cs="Times New Roman"/>
          <w:i/>
          <w:iCs/>
          <w:sz w:val="26"/>
          <w:szCs w:val="26"/>
        </w:rPr>
        <w:t>CIDEr</w:t>
      </w:r>
      <w:proofErr w:type="spellEnd"/>
      <w:r w:rsidRPr="00350B93">
        <w:rPr>
          <w:rFonts w:ascii="Times New Roman" w:hAnsi="Times New Roman" w:eastAsia="Times New Roman" w:cs="Times New Roman"/>
          <w:i/>
          <w:iCs/>
          <w:sz w:val="26"/>
          <w:szCs w:val="26"/>
        </w:rPr>
        <w:t>: Consensus-based Image Description Evaluation.</w:t>
      </w:r>
      <w:r w:rsidRPr="00350B93">
        <w:rPr>
          <w:rFonts w:ascii="Times New Roman" w:hAnsi="Times New Roman" w:eastAsia="Times New Roman" w:cs="Times New Roman"/>
          <w:sz w:val="26"/>
          <w:szCs w:val="26"/>
        </w:rPr>
        <w:t xml:space="preserve"> CVPR.</w:t>
      </w:r>
    </w:p>
    <w:p w:rsidRPr="00A76776" w:rsidR="3ADDFBCD" w:rsidP="1A078729" w:rsidRDefault="3ADDFBCD" w14:paraId="58BAB27F" w14:textId="0A6684A8">
      <w:pPr>
        <w:pStyle w:val="ListParagraph"/>
        <w:numPr>
          <w:ilvl w:val="0"/>
          <w:numId w:val="1"/>
        </w:numPr>
        <w:spacing w:before="240" w:after="240"/>
        <w:rPr>
          <w:rFonts w:ascii="Times New Roman" w:hAnsi="Times New Roman" w:eastAsia="Times New Roman" w:cs="Times New Roman"/>
          <w:sz w:val="26"/>
          <w:szCs w:val="26"/>
        </w:rPr>
      </w:pPr>
      <w:r w:rsidRPr="00350B93">
        <w:rPr>
          <w:rFonts w:ascii="Times New Roman" w:hAnsi="Times New Roman" w:eastAsia="Times New Roman" w:cs="Times New Roman"/>
          <w:sz w:val="26"/>
          <w:szCs w:val="26"/>
        </w:rPr>
        <w:t>https://www.youtube.com/results?search_query=image+caption+generator+using+BLIP-</w:t>
      </w:r>
      <w:r w:rsidRPr="00A76776">
        <w:rPr>
          <w:rFonts w:ascii="Times New Roman" w:hAnsi="Times New Roman" w:eastAsia="Times New Roman" w:cs="Times New Roman"/>
          <w:sz w:val="26"/>
          <w:szCs w:val="26"/>
        </w:rPr>
        <w:t>2</w:t>
      </w:r>
    </w:p>
    <w:sectPr w:rsidRPr="00A76776" w:rsidR="3ADDFB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nsid w:val="6ca9c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5E24C6"/>
    <w:multiLevelType w:val="hybridMultilevel"/>
    <w:tmpl w:val="DB502B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902104"/>
    <w:multiLevelType w:val="multilevel"/>
    <w:tmpl w:val="6B36921E"/>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 w15:restartNumberingAfterBreak="0">
    <w:nsid w:val="10705143"/>
    <w:multiLevelType w:val="multilevel"/>
    <w:tmpl w:val="979491EE"/>
    <w:lvl w:ilvl="0">
      <w:start w:val="1"/>
      <w:numFmt w:val="bullet"/>
      <w:lvlText w:val=""/>
      <w:lvlJc w:val="left"/>
      <w:pPr>
        <w:tabs>
          <w:tab w:val="num" w:pos="1080"/>
        </w:tabs>
        <w:ind w:left="1080" w:hanging="360"/>
      </w:pPr>
      <w:rPr>
        <w:rFonts w:hint="default" w:ascii="Symbol" w:hAnsi="Symbol"/>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17CA4793"/>
    <w:multiLevelType w:val="hybridMultilevel"/>
    <w:tmpl w:val="7086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A279D"/>
    <w:multiLevelType w:val="hybridMultilevel"/>
    <w:tmpl w:val="9D72BD8E"/>
    <w:lvl w:ilvl="0" w:tplc="93DE1D30">
      <w:start w:val="1"/>
      <w:numFmt w:val="bullet"/>
      <w:lvlText w:val=""/>
      <w:lvlJc w:val="left"/>
      <w:pPr>
        <w:ind w:left="720" w:hanging="360"/>
      </w:pPr>
      <w:rPr>
        <w:rFonts w:hint="default" w:ascii="Symbol" w:hAnsi="Symbol"/>
      </w:rPr>
    </w:lvl>
    <w:lvl w:ilvl="1" w:tplc="030C28BC">
      <w:start w:val="1"/>
      <w:numFmt w:val="bullet"/>
      <w:lvlText w:val="o"/>
      <w:lvlJc w:val="left"/>
      <w:pPr>
        <w:ind w:left="1440" w:hanging="360"/>
      </w:pPr>
      <w:rPr>
        <w:rFonts w:hint="default" w:ascii="Courier New" w:hAnsi="Courier New"/>
      </w:rPr>
    </w:lvl>
    <w:lvl w:ilvl="2" w:tplc="2E642C82">
      <w:start w:val="1"/>
      <w:numFmt w:val="bullet"/>
      <w:lvlText w:val=""/>
      <w:lvlJc w:val="left"/>
      <w:pPr>
        <w:ind w:left="2160" w:hanging="360"/>
      </w:pPr>
      <w:rPr>
        <w:rFonts w:hint="default" w:ascii="Wingdings" w:hAnsi="Wingdings"/>
      </w:rPr>
    </w:lvl>
    <w:lvl w:ilvl="3" w:tplc="FD08D334">
      <w:start w:val="1"/>
      <w:numFmt w:val="bullet"/>
      <w:lvlText w:val=""/>
      <w:lvlJc w:val="left"/>
      <w:pPr>
        <w:ind w:left="2880" w:hanging="360"/>
      </w:pPr>
      <w:rPr>
        <w:rFonts w:hint="default" w:ascii="Symbol" w:hAnsi="Symbol"/>
      </w:rPr>
    </w:lvl>
    <w:lvl w:ilvl="4" w:tplc="015A236A">
      <w:start w:val="1"/>
      <w:numFmt w:val="bullet"/>
      <w:lvlText w:val="o"/>
      <w:lvlJc w:val="left"/>
      <w:pPr>
        <w:ind w:left="3600" w:hanging="360"/>
      </w:pPr>
      <w:rPr>
        <w:rFonts w:hint="default" w:ascii="Courier New" w:hAnsi="Courier New"/>
      </w:rPr>
    </w:lvl>
    <w:lvl w:ilvl="5" w:tplc="1B560022">
      <w:start w:val="1"/>
      <w:numFmt w:val="bullet"/>
      <w:lvlText w:val=""/>
      <w:lvlJc w:val="left"/>
      <w:pPr>
        <w:ind w:left="4320" w:hanging="360"/>
      </w:pPr>
      <w:rPr>
        <w:rFonts w:hint="default" w:ascii="Wingdings" w:hAnsi="Wingdings"/>
      </w:rPr>
    </w:lvl>
    <w:lvl w:ilvl="6" w:tplc="78A4D092">
      <w:start w:val="1"/>
      <w:numFmt w:val="bullet"/>
      <w:lvlText w:val=""/>
      <w:lvlJc w:val="left"/>
      <w:pPr>
        <w:ind w:left="5040" w:hanging="360"/>
      </w:pPr>
      <w:rPr>
        <w:rFonts w:hint="default" w:ascii="Symbol" w:hAnsi="Symbol"/>
      </w:rPr>
    </w:lvl>
    <w:lvl w:ilvl="7" w:tplc="F8268674">
      <w:start w:val="1"/>
      <w:numFmt w:val="bullet"/>
      <w:lvlText w:val="o"/>
      <w:lvlJc w:val="left"/>
      <w:pPr>
        <w:ind w:left="5760" w:hanging="360"/>
      </w:pPr>
      <w:rPr>
        <w:rFonts w:hint="default" w:ascii="Courier New" w:hAnsi="Courier New"/>
      </w:rPr>
    </w:lvl>
    <w:lvl w:ilvl="8" w:tplc="923EBF50">
      <w:start w:val="1"/>
      <w:numFmt w:val="bullet"/>
      <w:lvlText w:val=""/>
      <w:lvlJc w:val="left"/>
      <w:pPr>
        <w:ind w:left="6480" w:hanging="360"/>
      </w:pPr>
      <w:rPr>
        <w:rFonts w:hint="default" w:ascii="Wingdings" w:hAnsi="Wingdings"/>
      </w:rPr>
    </w:lvl>
  </w:abstractNum>
  <w:abstractNum w:abstractNumId="5" w15:restartNumberingAfterBreak="0">
    <w:nsid w:val="24627F4D"/>
    <w:multiLevelType w:val="multilevel"/>
    <w:tmpl w:val="E6DAEF1E"/>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6" w15:restartNumberingAfterBreak="0">
    <w:nsid w:val="4191F1CA"/>
    <w:multiLevelType w:val="hybridMultilevel"/>
    <w:tmpl w:val="3D1E0E48"/>
    <w:lvl w:ilvl="0" w:tplc="613A4C78">
      <w:start w:val="1"/>
      <w:numFmt w:val="decimal"/>
      <w:lvlText w:val="%1."/>
      <w:lvlJc w:val="left"/>
      <w:pPr>
        <w:ind w:left="720" w:hanging="360"/>
      </w:pPr>
    </w:lvl>
    <w:lvl w:ilvl="1" w:tplc="151055BC">
      <w:start w:val="1"/>
      <w:numFmt w:val="lowerLetter"/>
      <w:lvlText w:val="%2."/>
      <w:lvlJc w:val="left"/>
      <w:pPr>
        <w:ind w:left="1440" w:hanging="360"/>
      </w:pPr>
    </w:lvl>
    <w:lvl w:ilvl="2" w:tplc="7A0A3956">
      <w:start w:val="1"/>
      <w:numFmt w:val="lowerRoman"/>
      <w:lvlText w:val="%3."/>
      <w:lvlJc w:val="right"/>
      <w:pPr>
        <w:ind w:left="2160" w:hanging="180"/>
      </w:pPr>
    </w:lvl>
    <w:lvl w:ilvl="3" w:tplc="E258E53A">
      <w:start w:val="1"/>
      <w:numFmt w:val="decimal"/>
      <w:lvlText w:val="%4."/>
      <w:lvlJc w:val="left"/>
      <w:pPr>
        <w:ind w:left="2880" w:hanging="360"/>
      </w:pPr>
    </w:lvl>
    <w:lvl w:ilvl="4" w:tplc="5E4E60AC">
      <w:start w:val="1"/>
      <w:numFmt w:val="lowerLetter"/>
      <w:lvlText w:val="%5."/>
      <w:lvlJc w:val="left"/>
      <w:pPr>
        <w:ind w:left="3600" w:hanging="360"/>
      </w:pPr>
    </w:lvl>
    <w:lvl w:ilvl="5" w:tplc="3946BCA0">
      <w:start w:val="1"/>
      <w:numFmt w:val="lowerRoman"/>
      <w:lvlText w:val="%6."/>
      <w:lvlJc w:val="right"/>
      <w:pPr>
        <w:ind w:left="4320" w:hanging="180"/>
      </w:pPr>
    </w:lvl>
    <w:lvl w:ilvl="6" w:tplc="E6AC05B0">
      <w:start w:val="1"/>
      <w:numFmt w:val="decimal"/>
      <w:lvlText w:val="%7."/>
      <w:lvlJc w:val="left"/>
      <w:pPr>
        <w:ind w:left="5040" w:hanging="360"/>
      </w:pPr>
    </w:lvl>
    <w:lvl w:ilvl="7" w:tplc="A30EF9A0">
      <w:start w:val="1"/>
      <w:numFmt w:val="lowerLetter"/>
      <w:lvlText w:val="%8."/>
      <w:lvlJc w:val="left"/>
      <w:pPr>
        <w:ind w:left="5760" w:hanging="360"/>
      </w:pPr>
    </w:lvl>
    <w:lvl w:ilvl="8" w:tplc="FEFA52F6">
      <w:start w:val="1"/>
      <w:numFmt w:val="lowerRoman"/>
      <w:lvlText w:val="%9."/>
      <w:lvlJc w:val="right"/>
      <w:pPr>
        <w:ind w:left="6480" w:hanging="180"/>
      </w:pPr>
    </w:lvl>
  </w:abstractNum>
  <w:abstractNum w:abstractNumId="7" w15:restartNumberingAfterBreak="0">
    <w:nsid w:val="50EE6120"/>
    <w:multiLevelType w:val="hybridMultilevel"/>
    <w:tmpl w:val="AEF67EDA"/>
    <w:lvl w:ilvl="0" w:tplc="01C2CDAC">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B48A90E6">
      <w:start w:val="1"/>
      <w:numFmt w:val="bullet"/>
      <w:lvlText w:val=""/>
      <w:lvlJc w:val="left"/>
      <w:pPr>
        <w:ind w:left="2160" w:hanging="360"/>
      </w:pPr>
      <w:rPr>
        <w:rFonts w:hint="default" w:ascii="Wingdings" w:hAnsi="Wingdings"/>
      </w:rPr>
    </w:lvl>
    <w:lvl w:ilvl="3" w:tplc="5EB4A7C0">
      <w:start w:val="1"/>
      <w:numFmt w:val="bullet"/>
      <w:lvlText w:val=""/>
      <w:lvlJc w:val="left"/>
      <w:pPr>
        <w:ind w:left="2880" w:hanging="360"/>
      </w:pPr>
      <w:rPr>
        <w:rFonts w:hint="default" w:ascii="Symbol" w:hAnsi="Symbol"/>
      </w:rPr>
    </w:lvl>
    <w:lvl w:ilvl="4" w:tplc="DC704CCE">
      <w:start w:val="1"/>
      <w:numFmt w:val="bullet"/>
      <w:lvlText w:val="o"/>
      <w:lvlJc w:val="left"/>
      <w:pPr>
        <w:ind w:left="3600" w:hanging="360"/>
      </w:pPr>
      <w:rPr>
        <w:rFonts w:hint="default" w:ascii="Courier New" w:hAnsi="Courier New"/>
      </w:rPr>
    </w:lvl>
    <w:lvl w:ilvl="5" w:tplc="EEC47F2A">
      <w:start w:val="1"/>
      <w:numFmt w:val="bullet"/>
      <w:lvlText w:val=""/>
      <w:lvlJc w:val="left"/>
      <w:pPr>
        <w:ind w:left="4320" w:hanging="360"/>
      </w:pPr>
      <w:rPr>
        <w:rFonts w:hint="default" w:ascii="Wingdings" w:hAnsi="Wingdings"/>
      </w:rPr>
    </w:lvl>
    <w:lvl w:ilvl="6" w:tplc="EF80AD8C">
      <w:start w:val="1"/>
      <w:numFmt w:val="bullet"/>
      <w:lvlText w:val=""/>
      <w:lvlJc w:val="left"/>
      <w:pPr>
        <w:ind w:left="5040" w:hanging="360"/>
      </w:pPr>
      <w:rPr>
        <w:rFonts w:hint="default" w:ascii="Symbol" w:hAnsi="Symbol"/>
      </w:rPr>
    </w:lvl>
    <w:lvl w:ilvl="7" w:tplc="70804122">
      <w:start w:val="1"/>
      <w:numFmt w:val="bullet"/>
      <w:lvlText w:val="o"/>
      <w:lvlJc w:val="left"/>
      <w:pPr>
        <w:ind w:left="5760" w:hanging="360"/>
      </w:pPr>
      <w:rPr>
        <w:rFonts w:hint="default" w:ascii="Courier New" w:hAnsi="Courier New"/>
      </w:rPr>
    </w:lvl>
    <w:lvl w:ilvl="8" w:tplc="0BDEB9D4">
      <w:start w:val="1"/>
      <w:numFmt w:val="bullet"/>
      <w:lvlText w:val=""/>
      <w:lvlJc w:val="left"/>
      <w:pPr>
        <w:ind w:left="6480" w:hanging="360"/>
      </w:pPr>
      <w:rPr>
        <w:rFonts w:hint="default" w:ascii="Wingdings" w:hAnsi="Wingdings"/>
      </w:rPr>
    </w:lvl>
  </w:abstractNum>
  <w:abstractNum w:abstractNumId="8" w15:restartNumberingAfterBreak="0">
    <w:nsid w:val="55AB246F"/>
    <w:multiLevelType w:val="hybridMultilevel"/>
    <w:tmpl w:val="914C7B80"/>
    <w:lvl w:ilvl="0" w:tplc="4EA43B40">
      <w:start w:val="1"/>
      <w:numFmt w:val="decimal"/>
      <w:lvlText w:val="%1."/>
      <w:lvlJc w:val="left"/>
      <w:pPr>
        <w:ind w:left="720" w:hanging="360"/>
      </w:pPr>
    </w:lvl>
    <w:lvl w:ilvl="1" w:tplc="5ABA28E0">
      <w:start w:val="1"/>
      <w:numFmt w:val="lowerLetter"/>
      <w:lvlText w:val="%2."/>
      <w:lvlJc w:val="left"/>
      <w:pPr>
        <w:ind w:left="1440" w:hanging="360"/>
      </w:pPr>
    </w:lvl>
    <w:lvl w:ilvl="2" w:tplc="63260252">
      <w:start w:val="1"/>
      <w:numFmt w:val="lowerRoman"/>
      <w:lvlText w:val="%3."/>
      <w:lvlJc w:val="right"/>
      <w:pPr>
        <w:ind w:left="2160" w:hanging="180"/>
      </w:pPr>
    </w:lvl>
    <w:lvl w:ilvl="3" w:tplc="3AA89E14">
      <w:start w:val="1"/>
      <w:numFmt w:val="decimal"/>
      <w:lvlText w:val="%4."/>
      <w:lvlJc w:val="left"/>
      <w:pPr>
        <w:ind w:left="2880" w:hanging="360"/>
      </w:pPr>
    </w:lvl>
    <w:lvl w:ilvl="4" w:tplc="11D45C02">
      <w:start w:val="1"/>
      <w:numFmt w:val="lowerLetter"/>
      <w:lvlText w:val="%5."/>
      <w:lvlJc w:val="left"/>
      <w:pPr>
        <w:ind w:left="3600" w:hanging="360"/>
      </w:pPr>
    </w:lvl>
    <w:lvl w:ilvl="5" w:tplc="4E0A6E52">
      <w:start w:val="1"/>
      <w:numFmt w:val="lowerRoman"/>
      <w:lvlText w:val="%6."/>
      <w:lvlJc w:val="right"/>
      <w:pPr>
        <w:ind w:left="4320" w:hanging="180"/>
      </w:pPr>
    </w:lvl>
    <w:lvl w:ilvl="6" w:tplc="AAD64074">
      <w:start w:val="1"/>
      <w:numFmt w:val="decimal"/>
      <w:lvlText w:val="%7."/>
      <w:lvlJc w:val="left"/>
      <w:pPr>
        <w:ind w:left="5040" w:hanging="360"/>
      </w:pPr>
    </w:lvl>
    <w:lvl w:ilvl="7" w:tplc="29E0CE8C">
      <w:start w:val="1"/>
      <w:numFmt w:val="lowerLetter"/>
      <w:lvlText w:val="%8."/>
      <w:lvlJc w:val="left"/>
      <w:pPr>
        <w:ind w:left="5760" w:hanging="360"/>
      </w:pPr>
    </w:lvl>
    <w:lvl w:ilvl="8" w:tplc="73FE6AEE">
      <w:start w:val="1"/>
      <w:numFmt w:val="lowerRoman"/>
      <w:lvlText w:val="%9."/>
      <w:lvlJc w:val="right"/>
      <w:pPr>
        <w:ind w:left="6480" w:hanging="180"/>
      </w:pPr>
    </w:lvl>
  </w:abstractNum>
  <w:abstractNum w:abstractNumId="9" w15:restartNumberingAfterBreak="0">
    <w:nsid w:val="55B67B92"/>
    <w:multiLevelType w:val="multilevel"/>
    <w:tmpl w:val="C4048B0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F234CF6"/>
    <w:multiLevelType w:val="hybridMultilevel"/>
    <w:tmpl w:val="AB90669E"/>
    <w:lvl w:ilvl="0" w:tplc="41969182">
      <w:start w:val="1"/>
      <w:numFmt w:val="decimal"/>
      <w:lvlText w:val="%1."/>
      <w:lvlJc w:val="left"/>
      <w:pPr>
        <w:ind w:left="720" w:hanging="360"/>
      </w:pPr>
    </w:lvl>
    <w:lvl w:ilvl="1" w:tplc="A3E8ABC4">
      <w:start w:val="1"/>
      <w:numFmt w:val="lowerLetter"/>
      <w:lvlText w:val="%2."/>
      <w:lvlJc w:val="left"/>
      <w:pPr>
        <w:ind w:left="1440" w:hanging="360"/>
      </w:pPr>
    </w:lvl>
    <w:lvl w:ilvl="2" w:tplc="F8FEE2C8">
      <w:start w:val="1"/>
      <w:numFmt w:val="lowerRoman"/>
      <w:lvlText w:val="%3."/>
      <w:lvlJc w:val="right"/>
      <w:pPr>
        <w:ind w:left="2160" w:hanging="180"/>
      </w:pPr>
    </w:lvl>
    <w:lvl w:ilvl="3" w:tplc="A38A906C">
      <w:start w:val="1"/>
      <w:numFmt w:val="decimal"/>
      <w:lvlText w:val="%4."/>
      <w:lvlJc w:val="left"/>
      <w:pPr>
        <w:ind w:left="2880" w:hanging="360"/>
      </w:pPr>
    </w:lvl>
    <w:lvl w:ilvl="4" w:tplc="FB3E2B2C">
      <w:start w:val="1"/>
      <w:numFmt w:val="lowerLetter"/>
      <w:lvlText w:val="%5."/>
      <w:lvlJc w:val="left"/>
      <w:pPr>
        <w:ind w:left="3600" w:hanging="360"/>
      </w:pPr>
    </w:lvl>
    <w:lvl w:ilvl="5" w:tplc="A6D0E368">
      <w:start w:val="1"/>
      <w:numFmt w:val="lowerRoman"/>
      <w:lvlText w:val="%6."/>
      <w:lvlJc w:val="right"/>
      <w:pPr>
        <w:ind w:left="4320" w:hanging="180"/>
      </w:pPr>
    </w:lvl>
    <w:lvl w:ilvl="6" w:tplc="CE74E788">
      <w:start w:val="1"/>
      <w:numFmt w:val="decimal"/>
      <w:lvlText w:val="%7."/>
      <w:lvlJc w:val="left"/>
      <w:pPr>
        <w:ind w:left="5040" w:hanging="360"/>
      </w:pPr>
    </w:lvl>
    <w:lvl w:ilvl="7" w:tplc="F3EAD9A0">
      <w:start w:val="1"/>
      <w:numFmt w:val="lowerLetter"/>
      <w:lvlText w:val="%8."/>
      <w:lvlJc w:val="left"/>
      <w:pPr>
        <w:ind w:left="5760" w:hanging="360"/>
      </w:pPr>
    </w:lvl>
    <w:lvl w:ilvl="8" w:tplc="514C4E24">
      <w:start w:val="1"/>
      <w:numFmt w:val="lowerRoman"/>
      <w:lvlText w:val="%9."/>
      <w:lvlJc w:val="right"/>
      <w:pPr>
        <w:ind w:left="6480" w:hanging="180"/>
      </w:pPr>
    </w:lvl>
  </w:abstractNum>
  <w:abstractNum w:abstractNumId="11" w15:restartNumberingAfterBreak="0">
    <w:nsid w:val="6AA92CB3"/>
    <w:multiLevelType w:val="multilevel"/>
    <w:tmpl w:val="214CD22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722C4468"/>
    <w:multiLevelType w:val="multilevel"/>
    <w:tmpl w:val="F5EE6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CAB0883"/>
    <w:multiLevelType w:val="hybridMultilevel"/>
    <w:tmpl w:val="1E32E6B8"/>
    <w:lvl w:ilvl="0" w:tplc="A5540176">
      <w:start w:val="1"/>
      <w:numFmt w:val="decimal"/>
      <w:lvlText w:val="%1."/>
      <w:lvlJc w:val="left"/>
      <w:pPr>
        <w:ind w:left="720" w:hanging="360"/>
      </w:pPr>
    </w:lvl>
    <w:lvl w:ilvl="1" w:tplc="89003276">
      <w:start w:val="1"/>
      <w:numFmt w:val="lowerLetter"/>
      <w:lvlText w:val="%2."/>
      <w:lvlJc w:val="left"/>
      <w:pPr>
        <w:ind w:left="1440" w:hanging="360"/>
      </w:pPr>
    </w:lvl>
    <w:lvl w:ilvl="2" w:tplc="34CCCB30">
      <w:start w:val="1"/>
      <w:numFmt w:val="lowerRoman"/>
      <w:lvlText w:val="%3."/>
      <w:lvlJc w:val="right"/>
      <w:pPr>
        <w:ind w:left="2160" w:hanging="180"/>
      </w:pPr>
    </w:lvl>
    <w:lvl w:ilvl="3" w:tplc="7E8085B6">
      <w:start w:val="1"/>
      <w:numFmt w:val="decimal"/>
      <w:lvlText w:val="%4."/>
      <w:lvlJc w:val="left"/>
      <w:pPr>
        <w:ind w:left="2880" w:hanging="360"/>
      </w:pPr>
    </w:lvl>
    <w:lvl w:ilvl="4" w:tplc="0D0CE166">
      <w:start w:val="1"/>
      <w:numFmt w:val="lowerLetter"/>
      <w:lvlText w:val="%5."/>
      <w:lvlJc w:val="left"/>
      <w:pPr>
        <w:ind w:left="3600" w:hanging="360"/>
      </w:pPr>
    </w:lvl>
    <w:lvl w:ilvl="5" w:tplc="A5D6A654">
      <w:start w:val="1"/>
      <w:numFmt w:val="lowerRoman"/>
      <w:lvlText w:val="%6."/>
      <w:lvlJc w:val="right"/>
      <w:pPr>
        <w:ind w:left="4320" w:hanging="180"/>
      </w:pPr>
    </w:lvl>
    <w:lvl w:ilvl="6" w:tplc="83109F74">
      <w:start w:val="1"/>
      <w:numFmt w:val="decimal"/>
      <w:lvlText w:val="%7."/>
      <w:lvlJc w:val="left"/>
      <w:pPr>
        <w:ind w:left="5040" w:hanging="360"/>
      </w:pPr>
    </w:lvl>
    <w:lvl w:ilvl="7" w:tplc="B86EEAFE">
      <w:start w:val="1"/>
      <w:numFmt w:val="lowerLetter"/>
      <w:lvlText w:val="%8."/>
      <w:lvlJc w:val="left"/>
      <w:pPr>
        <w:ind w:left="5760" w:hanging="360"/>
      </w:pPr>
    </w:lvl>
    <w:lvl w:ilvl="8" w:tplc="B2A29DC0">
      <w:start w:val="1"/>
      <w:numFmt w:val="lowerRoman"/>
      <w:lvlText w:val="%9."/>
      <w:lvlJc w:val="right"/>
      <w:pPr>
        <w:ind w:left="6480" w:hanging="180"/>
      </w:pPr>
    </w:lvl>
  </w:abstractNum>
  <w:num w:numId="15">
    <w:abstractNumId w:val="14"/>
  </w:num>
  <w:num w:numId="1">
    <w:abstractNumId w:val="10"/>
  </w:num>
  <w:num w:numId="2">
    <w:abstractNumId w:val="6"/>
  </w:num>
  <w:num w:numId="3">
    <w:abstractNumId w:val="13"/>
  </w:num>
  <w:num w:numId="4">
    <w:abstractNumId w:val="7"/>
  </w:num>
  <w:num w:numId="5">
    <w:abstractNumId w:val="8"/>
  </w:num>
  <w:num w:numId="6">
    <w:abstractNumId w:val="4"/>
  </w:num>
  <w:num w:numId="7">
    <w:abstractNumId w:val="9"/>
  </w:num>
  <w:num w:numId="8">
    <w:abstractNumId w:val="0"/>
  </w:num>
  <w:num w:numId="9">
    <w:abstractNumId w:val="11"/>
  </w:num>
  <w:num w:numId="10">
    <w:abstractNumId w:val="5"/>
  </w:num>
  <w:num w:numId="11">
    <w:abstractNumId w:val="12"/>
  </w:num>
  <w:num w:numId="12">
    <w:abstractNumId w:val="2"/>
  </w:num>
  <w:num w:numId="13">
    <w:abstractNumId w:val="3"/>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BFF2FD"/>
    <w:rsid w:val="00060F52"/>
    <w:rsid w:val="000A3C62"/>
    <w:rsid w:val="001B749B"/>
    <w:rsid w:val="00350B93"/>
    <w:rsid w:val="004737D7"/>
    <w:rsid w:val="004C7080"/>
    <w:rsid w:val="00556440"/>
    <w:rsid w:val="00707BEF"/>
    <w:rsid w:val="0076596F"/>
    <w:rsid w:val="007F1C2C"/>
    <w:rsid w:val="0086543D"/>
    <w:rsid w:val="00A76776"/>
    <w:rsid w:val="00DC449F"/>
    <w:rsid w:val="00E32E30"/>
    <w:rsid w:val="00FA25B5"/>
    <w:rsid w:val="00FD447A"/>
    <w:rsid w:val="01146726"/>
    <w:rsid w:val="02E41C7B"/>
    <w:rsid w:val="04F45681"/>
    <w:rsid w:val="065CEC51"/>
    <w:rsid w:val="065FA73E"/>
    <w:rsid w:val="08168517"/>
    <w:rsid w:val="0A22A1C8"/>
    <w:rsid w:val="106D9DD6"/>
    <w:rsid w:val="10EBE485"/>
    <w:rsid w:val="132007B0"/>
    <w:rsid w:val="1479D427"/>
    <w:rsid w:val="1510EF85"/>
    <w:rsid w:val="194F425D"/>
    <w:rsid w:val="1A078729"/>
    <w:rsid w:val="1CFC6809"/>
    <w:rsid w:val="1DE34142"/>
    <w:rsid w:val="1EBA00AE"/>
    <w:rsid w:val="1F15AD68"/>
    <w:rsid w:val="1F5009C1"/>
    <w:rsid w:val="1FD686F3"/>
    <w:rsid w:val="1FF6FDB7"/>
    <w:rsid w:val="26DF45EF"/>
    <w:rsid w:val="277993DA"/>
    <w:rsid w:val="2CD54F08"/>
    <w:rsid w:val="2D1AFAB2"/>
    <w:rsid w:val="3042A173"/>
    <w:rsid w:val="33986E7B"/>
    <w:rsid w:val="38F59D1C"/>
    <w:rsid w:val="396CE616"/>
    <w:rsid w:val="3ADDFBCD"/>
    <w:rsid w:val="3C77035B"/>
    <w:rsid w:val="3FBFF2FD"/>
    <w:rsid w:val="40947399"/>
    <w:rsid w:val="42F1B5A4"/>
    <w:rsid w:val="49A7BCAA"/>
    <w:rsid w:val="4A7C7E58"/>
    <w:rsid w:val="4EA7677D"/>
    <w:rsid w:val="4F8025AF"/>
    <w:rsid w:val="51475313"/>
    <w:rsid w:val="53E2E1F7"/>
    <w:rsid w:val="588BC5A9"/>
    <w:rsid w:val="5DE3510C"/>
    <w:rsid w:val="6490A37C"/>
    <w:rsid w:val="66B2368C"/>
    <w:rsid w:val="6ADBD8FE"/>
    <w:rsid w:val="70B0620C"/>
    <w:rsid w:val="70B78324"/>
    <w:rsid w:val="70CC2CF3"/>
    <w:rsid w:val="7271F2C2"/>
    <w:rsid w:val="729665AE"/>
    <w:rsid w:val="794AF129"/>
    <w:rsid w:val="7AC30E60"/>
    <w:rsid w:val="7C4EB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45B5"/>
  <w15:chartTrackingRefBased/>
  <w15:docId w15:val="{6CB634A2-EF4E-4F86-AD43-333CF248B4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078729"/>
    <w:pPr>
      <w:ind w:left="720"/>
      <w:contextualSpacing/>
    </w:pPr>
  </w:style>
  <w:style w:type="character" w:styleId="Hyperlink">
    <w:name w:val="Hyperlink"/>
    <w:basedOn w:val="DefaultParagraphFont"/>
    <w:uiPriority w:val="99"/>
    <w:unhideWhenUsed/>
    <w:rsid w:val="1A078729"/>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rong">
    <w:name w:val="Strong"/>
    <w:basedOn w:val="DefaultParagraphFont"/>
    <w:uiPriority w:val="22"/>
    <w:qFormat/>
    <w:rsid w:val="00E32E30"/>
    <w:rPr>
      <w:b/>
      <w:bCs/>
    </w:rPr>
  </w:style>
  <w:style w:type="paragraph" w:styleId="NormalWeb">
    <w:name w:val="Normal (Web)"/>
    <w:basedOn w:val="Normal"/>
    <w:uiPriority w:val="99"/>
    <w:unhideWhenUsed/>
    <w:rsid w:val="00E32E30"/>
    <w:pPr>
      <w:spacing w:before="100" w:beforeAutospacing="1" w:after="100" w:afterAutospacing="1" w:line="240" w:lineRule="auto"/>
    </w:pPr>
    <w:rPr>
      <w:rFonts w:ascii="Times New Roman" w:hAnsi="Times New Roman" w:eastAsia="Times New Roman" w:cs="Times New Roman"/>
      <w:lang w:eastAsia="en-US"/>
    </w:rPr>
  </w:style>
  <w:style w:type="character" w:styleId="HTMLCode">
    <w:name w:val="HTML Code"/>
    <w:basedOn w:val="DefaultParagraphFont"/>
    <w:uiPriority w:val="99"/>
    <w:semiHidden/>
    <w:unhideWhenUsed/>
    <w:rsid w:val="00E32E30"/>
    <w:rPr>
      <w:rFonts w:ascii="Courier New" w:hAnsi="Courier New" w:eastAsia="Times New Roman" w:cs="Courier New"/>
      <w:sz w:val="20"/>
      <w:szCs w:val="20"/>
    </w:rPr>
  </w:style>
  <w:style w:type="character" w:styleId="Emphasis">
    <w:name w:val="Emphasis"/>
    <w:basedOn w:val="DefaultParagraphFont"/>
    <w:uiPriority w:val="20"/>
    <w:qFormat/>
    <w:rsid w:val="00060F52"/>
    <w:rPr>
      <w:i/>
      <w:iCs/>
    </w:rPr>
  </w:style>
  <w:style w:type="character" w:styleId="ms-1" w:customStyle="1">
    <w:name w:val="ms-1"/>
    <w:basedOn w:val="DefaultParagraphFont"/>
    <w:rsid w:val="00350B93"/>
  </w:style>
  <w:style w:type="character" w:styleId="max-w-full" w:customStyle="1">
    <w:name w:val="max-w-full"/>
    <w:basedOn w:val="DefaultParagraphFont"/>
    <w:rsid w:val="0035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98444">
      <w:bodyDiv w:val="1"/>
      <w:marLeft w:val="0"/>
      <w:marRight w:val="0"/>
      <w:marTop w:val="0"/>
      <w:marBottom w:val="0"/>
      <w:divBdr>
        <w:top w:val="none" w:sz="0" w:space="0" w:color="auto"/>
        <w:left w:val="none" w:sz="0" w:space="0" w:color="auto"/>
        <w:bottom w:val="none" w:sz="0" w:space="0" w:color="auto"/>
        <w:right w:val="none" w:sz="0" w:space="0" w:color="auto"/>
      </w:divBdr>
    </w:div>
    <w:div w:id="360253665">
      <w:bodyDiv w:val="1"/>
      <w:marLeft w:val="0"/>
      <w:marRight w:val="0"/>
      <w:marTop w:val="0"/>
      <w:marBottom w:val="0"/>
      <w:divBdr>
        <w:top w:val="none" w:sz="0" w:space="0" w:color="auto"/>
        <w:left w:val="none" w:sz="0" w:space="0" w:color="auto"/>
        <w:bottom w:val="none" w:sz="0" w:space="0" w:color="auto"/>
        <w:right w:val="none" w:sz="0" w:space="0" w:color="auto"/>
      </w:divBdr>
    </w:div>
    <w:div w:id="377634024">
      <w:bodyDiv w:val="1"/>
      <w:marLeft w:val="0"/>
      <w:marRight w:val="0"/>
      <w:marTop w:val="0"/>
      <w:marBottom w:val="0"/>
      <w:divBdr>
        <w:top w:val="none" w:sz="0" w:space="0" w:color="auto"/>
        <w:left w:val="none" w:sz="0" w:space="0" w:color="auto"/>
        <w:bottom w:val="none" w:sz="0" w:space="0" w:color="auto"/>
        <w:right w:val="none" w:sz="0" w:space="0" w:color="auto"/>
      </w:divBdr>
    </w:div>
    <w:div w:id="632491229">
      <w:bodyDiv w:val="1"/>
      <w:marLeft w:val="0"/>
      <w:marRight w:val="0"/>
      <w:marTop w:val="0"/>
      <w:marBottom w:val="0"/>
      <w:divBdr>
        <w:top w:val="none" w:sz="0" w:space="0" w:color="auto"/>
        <w:left w:val="none" w:sz="0" w:space="0" w:color="auto"/>
        <w:bottom w:val="none" w:sz="0" w:space="0" w:color="auto"/>
        <w:right w:val="none" w:sz="0" w:space="0" w:color="auto"/>
      </w:divBdr>
    </w:div>
    <w:div w:id="999307969">
      <w:bodyDiv w:val="1"/>
      <w:marLeft w:val="0"/>
      <w:marRight w:val="0"/>
      <w:marTop w:val="0"/>
      <w:marBottom w:val="0"/>
      <w:divBdr>
        <w:top w:val="none" w:sz="0" w:space="0" w:color="auto"/>
        <w:left w:val="none" w:sz="0" w:space="0" w:color="auto"/>
        <w:bottom w:val="none" w:sz="0" w:space="0" w:color="auto"/>
        <w:right w:val="none" w:sz="0" w:space="0" w:color="auto"/>
      </w:divBdr>
    </w:div>
    <w:div w:id="1333147470">
      <w:bodyDiv w:val="1"/>
      <w:marLeft w:val="0"/>
      <w:marRight w:val="0"/>
      <w:marTop w:val="0"/>
      <w:marBottom w:val="0"/>
      <w:divBdr>
        <w:top w:val="none" w:sz="0" w:space="0" w:color="auto"/>
        <w:left w:val="none" w:sz="0" w:space="0" w:color="auto"/>
        <w:bottom w:val="none" w:sz="0" w:space="0" w:color="auto"/>
        <w:right w:val="none" w:sz="0" w:space="0" w:color="auto"/>
      </w:divBdr>
    </w:div>
    <w:div w:id="1563716533">
      <w:bodyDiv w:val="1"/>
      <w:marLeft w:val="0"/>
      <w:marRight w:val="0"/>
      <w:marTop w:val="0"/>
      <w:marBottom w:val="0"/>
      <w:divBdr>
        <w:top w:val="none" w:sz="0" w:space="0" w:color="auto"/>
        <w:left w:val="none" w:sz="0" w:space="0" w:color="auto"/>
        <w:bottom w:val="none" w:sz="0" w:space="0" w:color="auto"/>
        <w:right w:val="none" w:sz="0" w:space="0" w:color="auto"/>
      </w:divBdr>
    </w:div>
    <w:div w:id="1665473165">
      <w:bodyDiv w:val="1"/>
      <w:marLeft w:val="0"/>
      <w:marRight w:val="0"/>
      <w:marTop w:val="0"/>
      <w:marBottom w:val="0"/>
      <w:divBdr>
        <w:top w:val="none" w:sz="0" w:space="0" w:color="auto"/>
        <w:left w:val="none" w:sz="0" w:space="0" w:color="auto"/>
        <w:bottom w:val="none" w:sz="0" w:space="0" w:color="auto"/>
        <w:right w:val="none" w:sz="0" w:space="0" w:color="auto"/>
      </w:divBdr>
    </w:div>
    <w:div w:id="1681661687">
      <w:bodyDiv w:val="1"/>
      <w:marLeft w:val="0"/>
      <w:marRight w:val="0"/>
      <w:marTop w:val="0"/>
      <w:marBottom w:val="0"/>
      <w:divBdr>
        <w:top w:val="none" w:sz="0" w:space="0" w:color="auto"/>
        <w:left w:val="none" w:sz="0" w:space="0" w:color="auto"/>
        <w:bottom w:val="none" w:sz="0" w:space="0" w:color="auto"/>
        <w:right w:val="none" w:sz="0" w:space="0" w:color="auto"/>
      </w:divBdr>
    </w:div>
    <w:div w:id="1971980194">
      <w:bodyDiv w:val="1"/>
      <w:marLeft w:val="0"/>
      <w:marRight w:val="0"/>
      <w:marTop w:val="0"/>
      <w:marBottom w:val="0"/>
      <w:divBdr>
        <w:top w:val="none" w:sz="0" w:space="0" w:color="auto"/>
        <w:left w:val="none" w:sz="0" w:space="0" w:color="auto"/>
        <w:bottom w:val="none" w:sz="0" w:space="0" w:color="auto"/>
        <w:right w:val="none" w:sz="0" w:space="0" w:color="auto"/>
      </w:divBdr>
    </w:div>
    <w:div w:id="2002850171">
      <w:bodyDiv w:val="1"/>
      <w:marLeft w:val="0"/>
      <w:marRight w:val="0"/>
      <w:marTop w:val="0"/>
      <w:marBottom w:val="0"/>
      <w:divBdr>
        <w:top w:val="none" w:sz="0" w:space="0" w:color="auto"/>
        <w:left w:val="none" w:sz="0" w:space="0" w:color="auto"/>
        <w:bottom w:val="none" w:sz="0" w:space="0" w:color="auto"/>
        <w:right w:val="none" w:sz="0" w:space="0" w:color="auto"/>
      </w:divBdr>
    </w:div>
    <w:div w:id="2086954666">
      <w:bodyDiv w:val="1"/>
      <w:marLeft w:val="0"/>
      <w:marRight w:val="0"/>
      <w:marTop w:val="0"/>
      <w:marBottom w:val="0"/>
      <w:divBdr>
        <w:top w:val="none" w:sz="0" w:space="0" w:color="auto"/>
        <w:left w:val="none" w:sz="0" w:space="0" w:color="auto"/>
        <w:bottom w:val="none" w:sz="0" w:space="0" w:color="auto"/>
        <w:right w:val="none" w:sz="0" w:space="0" w:color="auto"/>
      </w:divBdr>
    </w:div>
    <w:div w:id="21073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iqrazehra/Image-Caption-Generator" TargetMode="External" Id="rId6" /><Relationship Type="http://schemas.openxmlformats.org/officeDocument/2006/relationships/theme" Target="theme/theme1.xml" Id="rId11" /><Relationship Type="http://schemas.openxmlformats.org/officeDocument/2006/relationships/image" Target="media/image1.emf"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iqra.zehra23@gmail.com</dc:creator>
  <keywords/>
  <dc:description/>
  <lastModifiedBy>iqra.zehra23@gmail.com</lastModifiedBy>
  <revision>11</revision>
  <dcterms:created xsi:type="dcterms:W3CDTF">2025-05-08T06:52:00.0000000Z</dcterms:created>
  <dcterms:modified xsi:type="dcterms:W3CDTF">2025-05-08T18:20:29.2951972Z</dcterms:modified>
</coreProperties>
</file>