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27" w:rsidRDefault="00944835">
      <w:pPr>
        <w:rPr>
          <w:sz w:val="40"/>
        </w:rPr>
      </w:pPr>
      <w:proofErr w:type="spellStart"/>
      <w:r w:rsidRPr="00944835">
        <w:rPr>
          <w:sz w:val="40"/>
        </w:rPr>
        <w:t>OutPut</w:t>
      </w:r>
      <w:proofErr w:type="spellEnd"/>
      <w:r>
        <w:rPr>
          <w:sz w:val="40"/>
        </w:rPr>
        <w:t>:</w:t>
      </w:r>
    </w:p>
    <w:p w:rsidR="00944835" w:rsidRPr="00944835" w:rsidRDefault="00944835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6065520" cy="410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aa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018" cy="411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drawing>
          <wp:inline distT="0" distB="0" distL="0" distR="0">
            <wp:extent cx="6219731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107" cy="361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lastRenderedPageBreak/>
        <w:drawing>
          <wp:inline distT="0" distB="0" distL="0" distR="0">
            <wp:extent cx="6291580" cy="4255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833" cy="42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40"/>
        </w:rPr>
        <w:drawing>
          <wp:inline distT="0" distB="0" distL="0" distR="0">
            <wp:extent cx="6237838" cy="3856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546" cy="38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4835" w:rsidRPr="0094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35"/>
    <w:rsid w:val="000E33EF"/>
    <w:rsid w:val="00944835"/>
    <w:rsid w:val="00C42920"/>
    <w:rsid w:val="00C9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D774"/>
  <w15:chartTrackingRefBased/>
  <w15:docId w15:val="{3773E6DE-154E-479D-98D0-37FF2635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Humeera Afsar</dc:creator>
  <cp:keywords/>
  <dc:description/>
  <cp:lastModifiedBy>Humeera Afsar</cp:lastModifiedBy>
  <cp:revision>1</cp:revision>
  <dcterms:created xsi:type="dcterms:W3CDTF">2020-09-22T08:51:00Z</dcterms:created>
  <dcterms:modified xsi:type="dcterms:W3CDTF">2020-09-22T09:05:00Z</dcterms:modified>
</cp:coreProperties>
</file>