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10"/>
    <w:bookmarkStart w:id="7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14" w:name="fig:001"/>
    <w:p>
      <w:pPr>
        <w:pStyle w:val="CaptionedFigure"/>
      </w:pPr>
      <w:r>
        <w:drawing>
          <wp:inline>
            <wp:extent cx="3511603" cy="1413862"/>
            <wp:effectExtent b="0" l="0" r="0" t="0"/>
            <wp:docPr descr="Путь к домашнему каталогу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603" cy="14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14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18" w:name="fig:002"/>
    <w:p>
      <w:pPr>
        <w:pStyle w:val="CaptionedFigure"/>
      </w:pPr>
      <w:r>
        <w:drawing>
          <wp:inline>
            <wp:extent cx="3733800" cy="1855418"/>
            <wp:effectExtent b="0" l="0" r="0" t="0"/>
            <wp:docPr descr="Команда ls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18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22" w:name="fig:003"/>
    <w:p>
      <w:pPr>
        <w:pStyle w:val="CaptionedFigure"/>
      </w:pPr>
      <w:r>
        <w:drawing>
          <wp:inline>
            <wp:extent cx="3733800" cy="2595615"/>
            <wp:effectExtent b="0" l="0" r="0" t="0"/>
            <wp:docPr descr="Команда ls -a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22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26" w:name="fig:004"/>
    <w:p>
      <w:pPr>
        <w:pStyle w:val="CaptionedFigure"/>
      </w:pPr>
      <w:r>
        <w:drawing>
          <wp:inline>
            <wp:extent cx="3733800" cy="2616775"/>
            <wp:effectExtent b="0" l="0" r="0" t="0"/>
            <wp:docPr descr="Команда ls -l" title="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6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26"/>
    <w:bookmarkStart w:id="30" w:name="fig:005"/>
    <w:p>
      <w:pPr>
        <w:pStyle w:val="CaptionedFigure"/>
      </w:pPr>
      <w:r>
        <w:drawing>
          <wp:inline>
            <wp:extent cx="3733800" cy="2609050"/>
            <wp:effectExtent b="0" l="0" r="0" t="0"/>
            <wp:docPr descr="Команда ls -f" title="" id="28" name="Picture"/>
            <a:graphic>
              <a:graphicData uri="http://schemas.openxmlformats.org/drawingml/2006/picture">
                <pic:pic>
                  <pic:nvPicPr>
                    <pic:cNvPr descr="image/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9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30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34" w:name="fig:006"/>
    <w:p>
      <w:pPr>
        <w:pStyle w:val="CaptionedFigure"/>
      </w:pPr>
      <w:r>
        <w:drawing>
          <wp:inline>
            <wp:extent cx="3733800" cy="1605240"/>
            <wp:effectExtent b="0" l="0" r="0" t="0"/>
            <wp:docPr descr="Каталог /var/spool" title="" id="32" name="Picture"/>
            <a:graphic>
              <a:graphicData uri="http://schemas.openxmlformats.org/drawingml/2006/picture">
                <pic:pic>
                  <pic:nvPicPr>
                    <pic:cNvPr descr="image/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34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38" w:name="fig:007"/>
    <w:p>
      <w:pPr>
        <w:pStyle w:val="CaptionedFigure"/>
      </w:pPr>
      <w:r>
        <w:drawing>
          <wp:inline>
            <wp:extent cx="3733800" cy="2928558"/>
            <wp:effectExtent b="0" l="0" r="0" t="0"/>
            <wp:docPr descr="Файлы в домашнем каталоге" title="" id="36" name="Picture"/>
            <a:graphic>
              <a:graphicData uri="http://schemas.openxmlformats.org/drawingml/2006/picture">
                <pic:pic>
                  <pic:nvPicPr>
                    <pic:cNvPr descr="image/0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8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38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42" w:name="fig:008"/>
    <w:p>
      <w:pPr>
        <w:pStyle w:val="CaptionedFigure"/>
      </w:pPr>
      <w:r>
        <w:drawing>
          <wp:inline>
            <wp:extent cx="3733800" cy="1306200"/>
            <wp:effectExtent b="0" l="0" r="0" t="0"/>
            <wp:docPr descr="Действия с каталогами" title="" id="40" name="Picture"/>
            <a:graphic>
              <a:graphicData uri="http://schemas.openxmlformats.org/drawingml/2006/picture">
                <pic:pic>
                  <pic:nvPicPr>
                    <pic:cNvPr descr="image/0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42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46" w:name="fig:009"/>
    <w:p>
      <w:pPr>
        <w:pStyle w:val="CaptionedFigure"/>
      </w:pPr>
      <w:r>
        <w:drawing>
          <wp:inline>
            <wp:extent cx="3733800" cy="2257840"/>
            <wp:effectExtent b="0" l="0" r="0" t="0"/>
            <wp:docPr descr="Команда ls -R и ls -t" title="" id="44" name="Picture"/>
            <a:graphic>
              <a:graphicData uri="http://schemas.openxmlformats.org/drawingml/2006/picture">
                <pic:pic>
                  <pic:nvPicPr>
                    <pic:cNvPr descr="image/0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7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46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50" w:name="fig:010"/>
    <w:p>
      <w:pPr>
        <w:pStyle w:val="CaptionedFigure"/>
      </w:pPr>
      <w:r>
        <w:drawing>
          <wp:inline>
            <wp:extent cx="3733800" cy="2938298"/>
            <wp:effectExtent b="0" l="0" r="0" t="0"/>
            <wp:docPr descr="Справка по команде cd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8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50"/>
    <w:bookmarkStart w:id="54" w:name="fig:011"/>
    <w:p>
      <w:pPr>
        <w:pStyle w:val="CaptionedFigure"/>
      </w:pPr>
      <w:r>
        <w:drawing>
          <wp:inline>
            <wp:extent cx="3733800" cy="2813938"/>
            <wp:effectExtent b="0" l="0" r="0" t="0"/>
            <wp:docPr descr="Справка по команде pwd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3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54"/>
    <w:bookmarkStart w:id="58" w:name="fig:012"/>
    <w:p>
      <w:pPr>
        <w:pStyle w:val="CaptionedFigure"/>
      </w:pPr>
      <w:r>
        <w:drawing>
          <wp:inline>
            <wp:extent cx="3733800" cy="2830663"/>
            <wp:effectExtent b="0" l="0" r="0" t="0"/>
            <wp:docPr descr="Справка по команде mkdir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0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58"/>
    <w:bookmarkStart w:id="62" w:name="fig:013"/>
    <w:p>
      <w:pPr>
        <w:pStyle w:val="CaptionedFigure"/>
      </w:pPr>
      <w:r>
        <w:drawing>
          <wp:inline>
            <wp:extent cx="3733800" cy="2847600"/>
            <wp:effectExtent b="0" l="0" r="0" t="0"/>
            <wp:docPr descr="Справка по команде rmdir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62"/>
    <w:bookmarkStart w:id="66" w:name="fig:014"/>
    <w:p>
      <w:pPr>
        <w:pStyle w:val="CaptionedFigure"/>
      </w:pPr>
      <w:r>
        <w:drawing>
          <wp:inline>
            <wp:extent cx="3733800" cy="2838022"/>
            <wp:effectExtent b="0" l="0" r="0" t="0"/>
            <wp:docPr descr="Справка по команде rm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66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70" w:name="fig:015"/>
    <w:p>
      <w:pPr>
        <w:pStyle w:val="CaptionedFigure"/>
      </w:pPr>
      <w:r>
        <w:drawing>
          <wp:inline>
            <wp:extent cx="3733800" cy="4230112"/>
            <wp:effectExtent b="0" l="0" r="0" t="0"/>
            <wp:docPr descr="Команда history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70"/>
    <w:bookmarkEnd w:id="71"/>
    <w:bookmarkStart w:id="72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72"/>
    <w:bookmarkStart w:id="73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Абзалимов Ильяс Рамилевич</dc:creator>
  <dc:language>ru-RU</dc:language>
  <cp:keywords/>
  <dcterms:created xsi:type="dcterms:W3CDTF">2026-10-02T15:37:59Z</dcterms:created>
  <dcterms:modified xsi:type="dcterms:W3CDTF">2026-10-02T15:37:59Z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