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Абзалимов Ильяс Рамилевич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9"/>
    <w:bookmarkStart w:id="2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13" w:name="fig:001"/>
    <w:p>
      <w:pPr>
        <w:pStyle w:val="CaptionedFigure"/>
      </w:pPr>
      <w:r>
        <w:drawing>
          <wp:inline>
            <wp:extent cx="3733800" cy="2324996"/>
            <wp:effectExtent b="0" l="0" r="0" t="0"/>
            <wp:docPr descr="Задание 1" title="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13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17" w:name="fig:002"/>
    <w:p>
      <w:pPr>
        <w:pStyle w:val="CaptionedFigure"/>
      </w:pPr>
      <w:r>
        <w:drawing>
          <wp:inline>
            <wp:extent cx="3733800" cy="1974789"/>
            <wp:effectExtent b="0" l="0" r="0" t="0"/>
            <wp:docPr descr="Задание 2" title="" id="15" name="Picture"/>
            <a:graphic>
              <a:graphicData uri="http://schemas.openxmlformats.org/drawingml/2006/picture">
                <pic:pic>
                  <pic:nvPicPr>
                    <pic:cNvPr descr="image/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4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17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21" w:name="fig:003"/>
    <w:p>
      <w:pPr>
        <w:pStyle w:val="CaptionedFigure"/>
      </w:pPr>
      <w:r>
        <w:drawing>
          <wp:inline>
            <wp:extent cx="3733800" cy="1834642"/>
            <wp:effectExtent b="0" l="0" r="0" t="0"/>
            <wp:docPr descr="Задание 3" title="" id="19" name="Picture"/>
            <a:graphic>
              <a:graphicData uri="http://schemas.openxmlformats.org/drawingml/2006/picture">
                <pic:pic>
                  <pic:nvPicPr>
                    <pic:cNvPr descr="image/0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4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21"/>
    <w:bookmarkEnd w:id="22"/>
    <w:bookmarkStart w:id="23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23"/>
    <w:bookmarkStart w:id="24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Абзалимов Ильяс Рамилевич</dc:creator>
  <dc:language>ru-RU</dc:language>
  <cp:keywords/>
  <dcterms:created xsi:type="dcterms:W3CDTF">2026-10-03T15:10:43Z</dcterms:created>
  <dcterms:modified xsi:type="dcterms:W3CDTF">2026-10-03T15:10:43Z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