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8B2E0A2" w14:textId="098D1ED1" w:rsidR="003B3043" w:rsidRDefault="003B3043">
      <w:pPr>
        <w:spacing w:before="257"/>
        <w:ind w:left="10"/>
        <w:rPr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63EF0BCA" wp14:editId="28F2E6CD">
            <wp:extent cx="3333750" cy="5186680"/>
            <wp:effectExtent l="0" t="0" r="0" b="0"/>
            <wp:docPr id="14773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C32A" w14:textId="6FD73DE4" w:rsidR="003B3043" w:rsidRDefault="003B3043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>Code:</w:t>
      </w:r>
    </w:p>
    <w:p w14:paraId="610B87C2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#include&lt;stdio.h&gt;</w:t>
      </w:r>
      <w:r w:rsidRPr="003B3043">
        <w:rPr>
          <w:sz w:val="25"/>
          <w:szCs w:val="25"/>
          <w:lang w:val="en-IN"/>
        </w:rPr>
        <w:t> </w:t>
      </w:r>
    </w:p>
    <w:p w14:paraId="12640508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int main()</w:t>
      </w:r>
      <w:r w:rsidRPr="003B3043">
        <w:rPr>
          <w:sz w:val="25"/>
          <w:szCs w:val="25"/>
          <w:lang w:val="en-IN"/>
        </w:rPr>
        <w:t> </w:t>
      </w:r>
    </w:p>
    <w:p w14:paraId="2221C3E6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{</w:t>
      </w:r>
      <w:r w:rsidRPr="003B3043">
        <w:rPr>
          <w:sz w:val="25"/>
          <w:szCs w:val="25"/>
          <w:lang w:val="en-IN"/>
        </w:rPr>
        <w:t> </w:t>
      </w:r>
    </w:p>
    <w:p w14:paraId="046506AE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 int salary,HRA,TA,gross_salary,PT,net_salary;</w:t>
      </w:r>
      <w:r w:rsidRPr="003B3043">
        <w:rPr>
          <w:sz w:val="25"/>
          <w:szCs w:val="25"/>
          <w:lang w:val="en-IN"/>
        </w:rPr>
        <w:t> </w:t>
      </w:r>
    </w:p>
    <w:p w14:paraId="32BDF690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 printf("enter salary : ");</w:t>
      </w:r>
      <w:r w:rsidRPr="003B3043">
        <w:rPr>
          <w:sz w:val="25"/>
          <w:szCs w:val="25"/>
          <w:lang w:val="en-IN"/>
        </w:rPr>
        <w:t> </w:t>
      </w:r>
    </w:p>
    <w:p w14:paraId="3CA8B260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 scanf("%d",&amp;salary);</w:t>
      </w:r>
      <w:r w:rsidRPr="003B3043">
        <w:rPr>
          <w:sz w:val="25"/>
          <w:szCs w:val="25"/>
          <w:lang w:val="en-IN"/>
        </w:rPr>
        <w:t> </w:t>
      </w:r>
    </w:p>
    <w:p w14:paraId="2ECFF254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 HRA=salary*0.10;</w:t>
      </w:r>
      <w:r w:rsidRPr="003B3043">
        <w:rPr>
          <w:sz w:val="25"/>
          <w:szCs w:val="25"/>
          <w:lang w:val="en-IN"/>
        </w:rPr>
        <w:t> </w:t>
      </w:r>
    </w:p>
    <w:p w14:paraId="7A90581B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 TA=salary*0.05;</w:t>
      </w:r>
      <w:r w:rsidRPr="003B3043">
        <w:rPr>
          <w:sz w:val="25"/>
          <w:szCs w:val="25"/>
          <w:lang w:val="en-IN"/>
        </w:rPr>
        <w:t> </w:t>
      </w:r>
    </w:p>
    <w:p w14:paraId="0E90EA9D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 gross_salary=salary+HRA+TA;</w:t>
      </w:r>
      <w:r w:rsidRPr="003B3043">
        <w:rPr>
          <w:sz w:val="25"/>
          <w:szCs w:val="25"/>
          <w:lang w:val="en-IN"/>
        </w:rPr>
        <w:t> </w:t>
      </w:r>
    </w:p>
    <w:p w14:paraId="6885449A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 PT=gross_salary*0.02;</w:t>
      </w:r>
      <w:r w:rsidRPr="003B3043">
        <w:rPr>
          <w:sz w:val="25"/>
          <w:szCs w:val="25"/>
          <w:lang w:val="en-IN"/>
        </w:rPr>
        <w:t> </w:t>
      </w:r>
    </w:p>
    <w:p w14:paraId="5BA5B14B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lastRenderedPageBreak/>
        <w:t>    net_salary=gross_salary-PT;</w:t>
      </w:r>
      <w:r w:rsidRPr="003B3043">
        <w:rPr>
          <w:sz w:val="25"/>
          <w:szCs w:val="25"/>
          <w:lang w:val="en-IN"/>
        </w:rPr>
        <w:t> </w:t>
      </w:r>
    </w:p>
    <w:p w14:paraId="7E8F72EB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 printf("Your net salary will be: %d",net_salary);</w:t>
      </w:r>
      <w:r w:rsidRPr="003B3043">
        <w:rPr>
          <w:sz w:val="25"/>
          <w:szCs w:val="25"/>
          <w:lang w:val="en-IN"/>
        </w:rPr>
        <w:t> </w:t>
      </w:r>
    </w:p>
    <w:p w14:paraId="6038980E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    return 0;</w:t>
      </w:r>
      <w:r w:rsidRPr="003B3043">
        <w:rPr>
          <w:sz w:val="25"/>
          <w:szCs w:val="25"/>
          <w:lang w:val="en-IN"/>
        </w:rPr>
        <w:t> </w:t>
      </w:r>
    </w:p>
    <w:p w14:paraId="762E467F" w14:textId="77777777" w:rsidR="003B3043" w:rsidRPr="003B3043" w:rsidRDefault="003B3043" w:rsidP="003B3043">
      <w:pPr>
        <w:spacing w:before="257"/>
        <w:ind w:left="10"/>
        <w:rPr>
          <w:sz w:val="25"/>
          <w:szCs w:val="25"/>
          <w:lang w:val="en-IN"/>
        </w:rPr>
      </w:pPr>
      <w:r w:rsidRPr="003B3043">
        <w:rPr>
          <w:sz w:val="25"/>
          <w:szCs w:val="25"/>
        </w:rPr>
        <w:t>}</w:t>
      </w:r>
      <w:r w:rsidRPr="003B3043">
        <w:rPr>
          <w:sz w:val="25"/>
          <w:szCs w:val="25"/>
          <w:lang w:val="en-IN"/>
        </w:rPr>
        <w:t> </w:t>
      </w:r>
    </w:p>
    <w:p w14:paraId="33F14761" w14:textId="77777777" w:rsidR="003B3043" w:rsidRDefault="003B3043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14ADB5E0" w14:textId="0FFAD7BB" w:rsidR="003B3043" w:rsidRDefault="003B3043">
      <w:pPr>
        <w:spacing w:before="257"/>
        <w:ind w:left="10"/>
        <w:rPr>
          <w:sz w:val="25"/>
          <w:szCs w:val="25"/>
        </w:rPr>
      </w:pPr>
      <w:r w:rsidRPr="003B3043">
        <w:rPr>
          <w:sz w:val="25"/>
          <w:szCs w:val="25"/>
        </w:rPr>
        <w:drawing>
          <wp:inline distT="0" distB="0" distL="0" distR="0" wp14:anchorId="2532EBF0" wp14:editId="2D922936">
            <wp:extent cx="5201376" cy="695422"/>
            <wp:effectExtent l="0" t="0" r="0" b="9525"/>
            <wp:docPr id="96213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F89C1A-4190-48D6-8D9D-58AA9F33BFE3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998DC4-B3D7-4D41-9CFB-73F9CA1603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C2FBF6-40F1-4DF7-A96A-9A74BE4E92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B3043"/>
    <w:rsid w:val="004203DA"/>
    <w:rsid w:val="00E51552"/>
    <w:rsid w:val="00FE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AS MUDHOLE</cp:lastModifiedBy>
  <cp:revision>3</cp:revision>
  <dcterms:created xsi:type="dcterms:W3CDTF">2026-01-28T04:41:00Z</dcterms:created>
  <dcterms:modified xsi:type="dcterms:W3CDTF">2026-02-26T01:49:00Z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