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3875" w14:textId="531AD5C0" w:rsidR="00CE14A2" w:rsidRDefault="00CE14A2" w:rsidP="00CE14A2">
      <w:pPr>
        <w:pStyle w:val="Ttulo"/>
        <w:framePr w:w="0" w:hSpace="0" w:vSpace="0" w:wrap="auto" w:vAnchor="margin" w:hAnchor="text" w:xAlign="left" w:yAlign="inline"/>
        <w:rPr>
          <w:b/>
          <w:bCs/>
          <w:sz w:val="28"/>
          <w:szCs w:val="28"/>
        </w:rPr>
      </w:pPr>
      <w:bookmarkStart w:id="0" w:name="_Hlk166176274"/>
      <w:bookmarkEnd w:id="0"/>
      <w:r w:rsidRPr="00CE14A2">
        <w:rPr>
          <w:b/>
          <w:bCs/>
          <w:sz w:val="28"/>
          <w:szCs w:val="28"/>
        </w:rPr>
        <w:t>Impact of the Extreme Operating Gusts on Power Converter Connected to PMSG–based Wind Turbine for Reliability Analysis</w:t>
      </w:r>
    </w:p>
    <w:p w14:paraId="4786F6A0" w14:textId="1FB023BB" w:rsidR="00CE14A2" w:rsidRDefault="00CE14A2" w:rsidP="00CE14A2">
      <w:pPr>
        <w:rPr>
          <w:lang w:val="en-US"/>
        </w:rPr>
      </w:pPr>
    </w:p>
    <w:p w14:paraId="3D9DFDC0" w14:textId="476D8C77" w:rsidR="00C3634D" w:rsidRDefault="00C3634D" w:rsidP="002923C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Detectar ráfagas extremas de viento EOG. Paso 1.</w:t>
      </w:r>
    </w:p>
    <w:p w14:paraId="43577AF9" w14:textId="4C0E1229" w:rsidR="00CE14A2" w:rsidRDefault="00C3634D" w:rsidP="00C3634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Ejecutar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archivo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llamado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DetectorMax.m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en Matlab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versiones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posteriors. Este </w:t>
      </w:r>
      <w:proofErr w:type="spellStart"/>
      <w:r w:rsidR="00CE14A2" w:rsidRPr="002923C3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="00CE14A2" w:rsidRPr="002923C3">
        <w:rPr>
          <w:rFonts w:ascii="Times New Roman" w:hAnsi="Times New Roman" w:cs="Times New Roman"/>
          <w:sz w:val="24"/>
          <w:szCs w:val="24"/>
          <w:lang w:val="en-US"/>
        </w:rPr>
        <w:t xml:space="preserve"> utiliza como datos de entrada el </w:t>
      </w:r>
      <w:proofErr w:type="spellStart"/>
      <w:r w:rsidR="00CE14A2" w:rsidRPr="002923C3">
        <w:rPr>
          <w:rFonts w:ascii="Times New Roman" w:hAnsi="Times New Roman" w:cs="Times New Roman"/>
          <w:sz w:val="24"/>
          <w:szCs w:val="24"/>
          <w:lang w:val="en-US"/>
        </w:rPr>
        <w:t>intregauno</w:t>
      </w:r>
      <w:proofErr w:type="spellEnd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 xml:space="preserve">, datos </w:t>
      </w:r>
      <w:proofErr w:type="spellStart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>concatenados</w:t>
      </w:r>
      <w:proofErr w:type="spellEnd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 xml:space="preserve"> de las ráfagas de viento </w:t>
      </w:r>
      <w:proofErr w:type="spellStart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>durante</w:t>
      </w:r>
      <w:proofErr w:type="spellEnd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>periodo</w:t>
      </w:r>
      <w:proofErr w:type="spellEnd"/>
      <w:r w:rsidR="00682152" w:rsidRPr="002923C3">
        <w:rPr>
          <w:rFonts w:ascii="Times New Roman" w:hAnsi="Times New Roman" w:cs="Times New Roman"/>
          <w:sz w:val="24"/>
          <w:szCs w:val="24"/>
          <w:lang w:val="en-US"/>
        </w:rPr>
        <w:t xml:space="preserve"> de tiempo.</w:t>
      </w:r>
      <w:r w:rsidR="00CE14A2" w:rsidRPr="002923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DB7E05" w14:textId="77777777" w:rsidR="00C3634D" w:rsidRPr="00C3634D" w:rsidRDefault="00C3634D" w:rsidP="00C363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434692" w14:textId="50879C8F" w:rsidR="00C3634D" w:rsidRDefault="00153053" w:rsidP="006821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Registrar</w:t>
      </w:r>
      <w:r w:rsidR="00682152">
        <w:rPr>
          <w:rFonts w:ascii="Times New Roman" w:hAnsi="Times New Roman" w:cs="Times New Roman"/>
          <w:sz w:val="24"/>
          <w:szCs w:val="24"/>
          <w:lang w:val="en-US"/>
        </w:rPr>
        <w:t xml:space="preserve"> los datos</w:t>
      </w:r>
      <w:r w:rsidR="00C3634D">
        <w:rPr>
          <w:rFonts w:ascii="Times New Roman" w:hAnsi="Times New Roman" w:cs="Times New Roman"/>
          <w:sz w:val="24"/>
          <w:szCs w:val="24"/>
          <w:lang w:val="en-US"/>
        </w:rPr>
        <w:t>. Paso 2.</w:t>
      </w:r>
    </w:p>
    <w:p w14:paraId="7D8E089D" w14:textId="6EAC2147" w:rsidR="00C3634D" w:rsidRPr="00011B50" w:rsidRDefault="00C3634D" w:rsidP="00011B5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Registrar los datos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obtenidos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con el código detector en el archivo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llamado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Registro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datos” en Excel 2021, para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concentrado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valores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posteriormente se </w:t>
      </w:r>
      <w:proofErr w:type="spellStart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>ocuparon</w:t>
      </w:r>
      <w:proofErr w:type="spellEnd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>elaborar</w:t>
      </w:r>
      <w:proofErr w:type="spellEnd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>experimentos</w:t>
      </w:r>
      <w:proofErr w:type="spellEnd"/>
      <w:r w:rsidR="00BE7B3A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(DOE) en Minitab.</w:t>
      </w:r>
    </w:p>
    <w:p w14:paraId="622F3FAD" w14:textId="77777777" w:rsidR="00BE7B3A" w:rsidRDefault="00BE7B3A" w:rsidP="00BE7B3A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2B47AA" w14:textId="0AA6C1DF" w:rsidR="00BE7B3A" w:rsidRDefault="00BE7B3A" w:rsidP="006821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DOE. Paso 3. </w:t>
      </w:r>
    </w:p>
    <w:p w14:paraId="0FCB298B" w14:textId="2DB6C4EB" w:rsidR="00011B50" w:rsidRPr="00011B50" w:rsidRDefault="00011B50" w:rsidP="00011B5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En el archivo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llamado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Articulo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”, se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almacenan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los datos del DOE. </w:t>
      </w:r>
      <w:r w:rsidR="00ED649F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En Minitab </w:t>
      </w:r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2019 o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versiones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>posterior</w:t>
      </w:r>
      <w:r w:rsidRPr="00011B50">
        <w:rPr>
          <w:rFonts w:ascii="Times New Roman" w:hAnsi="Times New Roman" w:cs="Times New Roman"/>
          <w:sz w:val="24"/>
          <w:szCs w:val="24"/>
          <w:lang w:val="en-US"/>
        </w:rPr>
        <w:t>es</w:t>
      </w:r>
      <w:proofErr w:type="spellEnd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3053" w:rsidRPr="00011B50">
        <w:rPr>
          <w:rFonts w:ascii="Times New Roman" w:hAnsi="Times New Roman" w:cs="Times New Roman"/>
          <w:sz w:val="24"/>
          <w:szCs w:val="24"/>
          <w:lang w:val="en-US"/>
        </w:rPr>
        <w:t>realizar</w:t>
      </w:r>
      <w:proofErr w:type="spellEnd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>experimentos</w:t>
      </w:r>
      <w:proofErr w:type="spellEnd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>obtener</w:t>
      </w:r>
      <w:proofErr w:type="spellEnd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>combinación</w:t>
      </w:r>
      <w:proofErr w:type="spellEnd"/>
      <w:r w:rsidR="003D45F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los tratamientos.</w:t>
      </w:r>
    </w:p>
    <w:p w14:paraId="32D839F6" w14:textId="77777777" w:rsidR="00011B50" w:rsidRDefault="003D45F3" w:rsidP="00011B5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En la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barra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herramientas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seleccionar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Herramientas</w:t>
      </w:r>
      <w:proofErr w:type="spellEnd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>/DOE/Factorial/</w:t>
      </w:r>
      <w:proofErr w:type="spellStart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factorial </w:t>
      </w:r>
      <w:proofErr w:type="spellStart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>complet</w:t>
      </w:r>
      <w:r w:rsidR="00011B50" w:rsidRPr="00011B50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="002923C3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general</w:t>
      </w:r>
      <w:r w:rsidR="00011B50" w:rsidRPr="00011B5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DOE</w:t>
      </w:r>
      <w:r w:rsidR="00011B5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Factorial</w:t>
      </w:r>
      <w:r w:rsidR="00011B5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Crear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factorial. </w:t>
      </w:r>
    </w:p>
    <w:p w14:paraId="06735690" w14:textId="77777777" w:rsidR="00011B50" w:rsidRDefault="00011B50" w:rsidP="00011B5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la Ventana que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aparece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seleccionar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factorial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complet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general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seleccionar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en </w:t>
      </w:r>
      <w:proofErr w:type="spellStart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 w:rsidR="00AA52E1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de factores</w:t>
      </w:r>
      <w:r w:rsidR="00C3634D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634D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os factores de entrada son: Amplitud e Intensidad y las variables de </w:t>
      </w:r>
      <w:proofErr w:type="spellStart"/>
      <w:r w:rsidR="00C3634D" w:rsidRPr="00011B50">
        <w:rPr>
          <w:rFonts w:ascii="Times New Roman" w:hAnsi="Times New Roman" w:cs="Times New Roman"/>
          <w:sz w:val="24"/>
          <w:szCs w:val="24"/>
          <w:lang w:val="en-US"/>
        </w:rPr>
        <w:t>salida</w:t>
      </w:r>
      <w:proofErr w:type="spellEnd"/>
      <w:r w:rsidR="00C3634D"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son: Corriente, Voltaje y Potencia. </w:t>
      </w:r>
    </w:p>
    <w:p w14:paraId="6DD7B30F" w14:textId="626DA456" w:rsidR="00ED649F" w:rsidRDefault="007451F5" w:rsidP="00011B5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Finalmente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darle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aceptar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, se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obtienen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los 16 tratamientos para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011B50">
        <w:rPr>
          <w:rFonts w:ascii="Times New Roman" w:hAnsi="Times New Roman" w:cs="Times New Roman"/>
          <w:sz w:val="24"/>
          <w:szCs w:val="24"/>
          <w:lang w:val="en-US"/>
        </w:rPr>
        <w:t>simulación</w:t>
      </w:r>
      <w:proofErr w:type="spellEnd"/>
      <w:r w:rsidRPr="00011B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466F0E" w14:textId="77777777" w:rsidR="00011B50" w:rsidRPr="00011B50" w:rsidRDefault="00011B50" w:rsidP="00011B5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DFF13F" w14:textId="77777777" w:rsidR="00011B50" w:rsidRDefault="00011B50" w:rsidP="006821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Paso 4.</w:t>
      </w:r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8951A0" w14:textId="77777777" w:rsidR="00011B50" w:rsidRDefault="00011B50" w:rsidP="00011B5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Ejecutar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el archivo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llamado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EstructuraRáfagaEOG.psimsch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, en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donde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modifican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los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valores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de las ráfagas EOG de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acuerdo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a los tratamientos.</w:t>
      </w:r>
    </w:p>
    <w:p w14:paraId="15BD433B" w14:textId="77777777" w:rsidR="00011B50" w:rsidRDefault="00011B50" w:rsidP="00011B5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los 16 tratamientos,</w:t>
      </w:r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D5A">
        <w:rPr>
          <w:rFonts w:ascii="Times New Roman" w:hAnsi="Times New Roman" w:cs="Times New Roman"/>
          <w:sz w:val="24"/>
          <w:szCs w:val="24"/>
          <w:lang w:val="en-US"/>
        </w:rPr>
        <w:t>onde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obtienen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16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distintos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en las variables de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salida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(corriente,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voltaje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y potencia).</w:t>
      </w:r>
    </w:p>
    <w:p w14:paraId="28EF745E" w14:textId="18C8FD1C" w:rsidR="007451F5" w:rsidRDefault="00505D5A" w:rsidP="00011B5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Los datos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obtenidos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nuevamente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llevan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 archivo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llamado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Artículo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 Minitab 2019,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obtener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gráficas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 DOE.</w:t>
      </w:r>
    </w:p>
    <w:p w14:paraId="71A2EA5E" w14:textId="77777777" w:rsidR="00011B50" w:rsidRDefault="00011B50" w:rsidP="00011B50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E3BEC" w14:textId="77777777" w:rsidR="00011B50" w:rsidRDefault="00011B50" w:rsidP="0068215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DOE. Paso 5.</w:t>
      </w:r>
    </w:p>
    <w:p w14:paraId="347A6553" w14:textId="77777777" w:rsidR="00011B50" w:rsidRDefault="00011B50" w:rsidP="00011B5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Vaciar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los datos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obtenidos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en la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simulación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7B8B00" w14:textId="5F4987DD" w:rsidR="00DD1322" w:rsidRPr="00011B50" w:rsidRDefault="00011B50" w:rsidP="00011B5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5D5A">
        <w:rPr>
          <w:rFonts w:ascii="Times New Roman" w:hAnsi="Times New Roman" w:cs="Times New Roman"/>
          <w:sz w:val="24"/>
          <w:szCs w:val="24"/>
          <w:lang w:val="en-US"/>
        </w:rPr>
        <w:t>naliza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el DOE. En la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barra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herramientas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seleccionar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Herramientas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05D5A">
        <w:rPr>
          <w:rFonts w:ascii="Times New Roman" w:hAnsi="Times New Roman" w:cs="Times New Roman"/>
          <w:sz w:val="24"/>
          <w:szCs w:val="24"/>
          <w:lang w:val="en-US"/>
        </w:rPr>
        <w:t>DOE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05D5A">
        <w:rPr>
          <w:rFonts w:ascii="Times New Roman" w:hAnsi="Times New Roman" w:cs="Times New Roman"/>
          <w:sz w:val="24"/>
          <w:szCs w:val="24"/>
          <w:lang w:val="en-US"/>
        </w:rPr>
        <w:t>Factorial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Analizar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factorial. En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donde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se obtiene el </w:t>
      </w:r>
      <w:proofErr w:type="spellStart"/>
      <w:r w:rsidR="00505D5A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="00505D5A">
        <w:rPr>
          <w:rFonts w:ascii="Times New Roman" w:hAnsi="Times New Roman" w:cs="Times New Roman"/>
          <w:sz w:val="24"/>
          <w:szCs w:val="24"/>
          <w:lang w:val="en-US"/>
        </w:rPr>
        <w:t xml:space="preserve"> lineal general </w:t>
      </w:r>
      <w:r w:rsidR="00153053">
        <w:rPr>
          <w:rFonts w:ascii="Times New Roman" w:hAnsi="Times New Roman" w:cs="Times New Roman"/>
          <w:sz w:val="24"/>
          <w:szCs w:val="24"/>
          <w:lang w:val="en-US"/>
        </w:rPr>
        <w:t xml:space="preserve">de las variables de respuesta vs los factores de entrada. </w:t>
      </w:r>
      <w:proofErr w:type="spellStart"/>
      <w:r w:rsidR="00153053">
        <w:rPr>
          <w:rFonts w:ascii="Times New Roman" w:hAnsi="Times New Roman" w:cs="Times New Roman"/>
          <w:sz w:val="24"/>
          <w:szCs w:val="24"/>
          <w:lang w:val="en-US"/>
        </w:rPr>
        <w:t>Así</w:t>
      </w:r>
      <w:proofErr w:type="spellEnd"/>
      <w:r w:rsidR="00153053">
        <w:rPr>
          <w:rFonts w:ascii="Times New Roman" w:hAnsi="Times New Roman" w:cs="Times New Roman"/>
          <w:sz w:val="24"/>
          <w:szCs w:val="24"/>
          <w:lang w:val="en-US"/>
        </w:rPr>
        <w:t xml:space="preserve"> como las </w:t>
      </w:r>
      <w:proofErr w:type="spellStart"/>
      <w:r w:rsidR="00153053">
        <w:rPr>
          <w:rFonts w:ascii="Times New Roman" w:hAnsi="Times New Roman" w:cs="Times New Roman"/>
          <w:sz w:val="24"/>
          <w:szCs w:val="24"/>
          <w:lang w:val="en-US"/>
        </w:rPr>
        <w:t>gráficas</w:t>
      </w:r>
      <w:proofErr w:type="spellEnd"/>
      <w:r w:rsidR="0015305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153053">
        <w:rPr>
          <w:rFonts w:ascii="Times New Roman" w:hAnsi="Times New Roman" w:cs="Times New Roman"/>
          <w:sz w:val="24"/>
          <w:szCs w:val="24"/>
          <w:lang w:val="en-US"/>
        </w:rPr>
        <w:t>interacción</w:t>
      </w:r>
      <w:proofErr w:type="spellEnd"/>
      <w:r w:rsidR="00153053">
        <w:rPr>
          <w:rFonts w:ascii="Times New Roman" w:hAnsi="Times New Roman" w:cs="Times New Roman"/>
          <w:sz w:val="24"/>
          <w:szCs w:val="24"/>
          <w:lang w:val="en-US"/>
        </w:rPr>
        <w:t xml:space="preserve"> de las variables de respuesta. </w:t>
      </w:r>
    </w:p>
    <w:sectPr w:rsidR="00DD1322" w:rsidRPr="00011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4pt;height:11.4pt" o:bullet="t">
        <v:imagedata r:id="rId1" o:title="msoC2D5"/>
      </v:shape>
    </w:pict>
  </w:numPicBullet>
  <w:abstractNum w:abstractNumId="0" w15:restartNumberingAfterBreak="0">
    <w:nsid w:val="04F71E4F"/>
    <w:multiLevelType w:val="hybridMultilevel"/>
    <w:tmpl w:val="515A5BB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93BBC"/>
    <w:multiLevelType w:val="hybridMultilevel"/>
    <w:tmpl w:val="0EFAEBC4"/>
    <w:lvl w:ilvl="0" w:tplc="AFD28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A15F9F"/>
    <w:multiLevelType w:val="hybridMultilevel"/>
    <w:tmpl w:val="3032741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375EA8"/>
    <w:multiLevelType w:val="hybridMultilevel"/>
    <w:tmpl w:val="3918E07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0BEB"/>
    <w:multiLevelType w:val="hybridMultilevel"/>
    <w:tmpl w:val="0EFAEBC4"/>
    <w:lvl w:ilvl="0" w:tplc="AFD284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6C30F4"/>
    <w:multiLevelType w:val="hybridMultilevel"/>
    <w:tmpl w:val="515A5BB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2"/>
    <w:rsid w:val="00011B50"/>
    <w:rsid w:val="00153053"/>
    <w:rsid w:val="002923C3"/>
    <w:rsid w:val="003D45F3"/>
    <w:rsid w:val="00505D5A"/>
    <w:rsid w:val="00682152"/>
    <w:rsid w:val="007451F5"/>
    <w:rsid w:val="00AA52E1"/>
    <w:rsid w:val="00BE7B3A"/>
    <w:rsid w:val="00C3634D"/>
    <w:rsid w:val="00CE14A2"/>
    <w:rsid w:val="00DD1322"/>
    <w:rsid w:val="00ED649F"/>
    <w:rsid w:val="00F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930A"/>
  <w15:chartTrackingRefBased/>
  <w15:docId w15:val="{DDEB13D9-D782-46FE-9DCA-5846178F1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E14A2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TtuloCar">
    <w:name w:val="Título Car"/>
    <w:basedOn w:val="Fuentedeprrafopredeter"/>
    <w:link w:val="Ttulo"/>
    <w:rsid w:val="00CE14A2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Prrafodelista">
    <w:name w:val="List Paragraph"/>
    <w:basedOn w:val="Normal"/>
    <w:uiPriority w:val="34"/>
    <w:qFormat/>
    <w:rsid w:val="00CE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MARTINEZ REYES</dc:creator>
  <cp:keywords/>
  <dc:description/>
  <cp:lastModifiedBy>GREGORIO MARTINEZ REYES</cp:lastModifiedBy>
  <cp:revision>3</cp:revision>
  <dcterms:created xsi:type="dcterms:W3CDTF">2024-08-25T00:01:00Z</dcterms:created>
  <dcterms:modified xsi:type="dcterms:W3CDTF">2024-08-25T02:15:00Z</dcterms:modified>
</cp:coreProperties>
</file>