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Standard Operating Procedure (SOP)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60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3"/>
        <w:gridCol w:w="4253"/>
      </w:tblGrid>
      <w:tr>
        <w:trPr>
          <w:tblHeader w:val="true"/>
        </w:trPr>
        <w:tc>
          <w:tcPr>
            <w:tcW w:w="18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SOP ID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SOP-CMS-API-001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Technology Stack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 Web API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Architecture</w:t>
            </w:r>
          </w:p>
        </w:tc>
      </w:tr>
      <w:tr>
        <w:trPr/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Bearer Authentication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The purpose of this SOP is to define the standard development, implementation, testing, security, deployment, and operational procedures for the Web API for College Management System.</w:t>
      </w:r>
    </w:p>
    <w:p>
      <w:pPr>
        <w:pStyle w:val="BodyText"/>
        <w:bidi w:val="0"/>
        <w:jc w:val="start"/>
        <w:rPr/>
      </w:pPr>
      <w:r>
        <w:rPr/>
        <w:t>The SOP ensures: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consistency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standardized engineering practices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AI-assisted development governance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Scope</w:t>
      </w:r>
    </w:p>
    <w:p>
      <w:pPr>
        <w:pStyle w:val="BodyText"/>
        <w:bidi w:val="0"/>
        <w:jc w:val="start"/>
        <w:rPr/>
      </w:pPr>
      <w:r>
        <w:rPr/>
        <w:t>This SOP applies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backend services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 API endpoints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modules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access layers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messaging components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CI/CD workflows </w:t>
      </w:r>
    </w:p>
    <w:p>
      <w:pPr>
        <w:pStyle w:val="BodyText"/>
        <w:bidi w:val="0"/>
        <w:jc w:val="start"/>
        <w:rPr/>
      </w:pPr>
      <w:r>
        <w:rPr/>
        <w:t>within the College Management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Technology Standards</w:t>
      </w:r>
    </w:p>
    <w:tbl>
      <w:tblPr>
        <w:tblW w:w="53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0"/>
        <w:gridCol w:w="3595"/>
      </w:tblGrid>
      <w:tr>
        <w:trPr>
          <w:tblHeader w:val="true"/>
        </w:trPr>
        <w:tc>
          <w:tcPr>
            <w:tcW w:w="17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Standard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Framework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ASP.NET Core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ORM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 Core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Server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Documentation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Swagger/OpenAPI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Serilog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FluentValidation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xUnit + Moq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RabbitMQ (optional future support)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CI/CD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Actions</w:t>
            </w:r>
          </w:p>
        </w:tc>
      </w:tr>
      <w:tr>
        <w:trPr/>
        <w:tc>
          <w:tcPr>
            <w:tcW w:w="17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Containerization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Architecture Standards</w:t>
      </w:r>
    </w:p>
    <w:p>
      <w:pPr>
        <w:pStyle w:val="BodyText"/>
        <w:bidi w:val="0"/>
        <w:jc w:val="start"/>
        <w:rPr/>
      </w:pPr>
      <w:r>
        <w:rPr/>
        <w:t>The system must follow:</w:t>
      </w:r>
    </w:p>
    <w:p>
      <w:pPr>
        <w:pStyle w:val="Heading1"/>
        <w:bidi w:val="0"/>
        <w:jc w:val="start"/>
        <w:rPr/>
      </w:pPr>
      <w:r>
        <w:rPr/>
        <w:t>Clean Architecture</w:t>
      </w:r>
    </w:p>
    <w:p>
      <w:pPr>
        <w:pStyle w:val="BodyText"/>
        <w:bidi w:val="0"/>
        <w:jc w:val="start"/>
        <w:rPr/>
      </w:pPr>
      <w:r>
        <w:rPr/>
        <w:t>Required layers: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College.Application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College.Domain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College.Infrastructure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College.UnitTests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College.IntegrationTests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General Coding Standards</w:t>
      </w:r>
    </w:p>
    <w:p>
      <w:pPr>
        <w:pStyle w:val="BodyText"/>
        <w:bidi w:val="0"/>
        <w:jc w:val="start"/>
        <w:rPr/>
      </w:pPr>
      <w:r>
        <w:rPr/>
        <w:t>All code must: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SOLID principles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dependency injection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avoid duplicated logic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meaningful naming conventions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async methods for I/O operations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include XML documentation for public APIs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Naming Conventions</w:t>
      </w:r>
    </w:p>
    <w:tbl>
      <w:tblPr>
        <w:tblW w:w="43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7"/>
        <w:gridCol w:w="2743"/>
      </w:tblGrid>
      <w:tr>
        <w:trPr>
          <w:tblHeader w:val="true"/>
        </w:trPr>
        <w:tc>
          <w:tcPr>
            <w:tcW w:w="16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Convention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Interfaces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IStudentService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DTOs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StudentDto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Async methods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GetAsync()</w:t>
            </w:r>
          </w:p>
        </w:tc>
      </w:tr>
      <w:tr>
        <w:trPr/>
        <w:tc>
          <w:tcPr>
            <w:tcW w:w="16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Controllers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StudentsController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Controller Standards</w:t>
      </w:r>
    </w:p>
    <w:p>
      <w:pPr>
        <w:pStyle w:val="BodyText"/>
        <w:bidi w:val="0"/>
        <w:jc w:val="start"/>
        <w:rPr/>
      </w:pPr>
      <w:r>
        <w:rPr/>
        <w:t>Controllers: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remain thin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not contain business logic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use DTOs only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not access DbContext directly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Return Type</w:t>
      </w:r>
    </w:p>
    <w:p>
      <w:pPr>
        <w:pStyle w:val="BodyText"/>
        <w:bidi w:val="0"/>
        <w:jc w:val="start"/>
        <w:rPr/>
      </w:pPr>
      <w:r>
        <w:rPr/>
        <w:t>Controllers must return: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Task&lt;ActionResult&lt;TDto&gt;&gt;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[HttpGet("{id}")]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async Task&lt;ActionResult&lt;StudentDto&gt;&gt; Get(int 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student = await _service.GetAsync(id);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(student == null)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NotFound();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Ok(student);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Service Layer Standards</w:t>
      </w:r>
    </w:p>
    <w:p>
      <w:pPr>
        <w:pStyle w:val="BodyText"/>
        <w:bidi w:val="0"/>
        <w:jc w:val="start"/>
        <w:rPr/>
      </w:pPr>
      <w:r>
        <w:rPr/>
        <w:t>Services: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business logic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interfaces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remain independent from HTTP concerns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public interface IStudentService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Task&lt;StudentDto?&gt; GetAsync(int id);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Repository Standards</w:t>
      </w:r>
    </w:p>
    <w:p>
      <w:pPr>
        <w:pStyle w:val="BodyText"/>
        <w:bidi w:val="0"/>
        <w:jc w:val="start"/>
        <w:rPr/>
      </w:pPr>
      <w:r>
        <w:rPr/>
        <w:t>Repositories: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encapsulate EF Core access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async methods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expose IQueryable externally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public async Task&lt;Student?&gt; GetByIdAsync(int 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await _context.Students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.FirstOrDefaultAsync(x =&gt; x.Id == id);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DTO Standards</w:t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never expose EF entities directly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separate request and response DTOs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DTOs must support validation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public class CreateStudentDto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[Required]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[MaxLength(100)]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FirstName { get; set; 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Validation Standards</w:t>
      </w:r>
    </w:p>
    <w:p>
      <w:pPr>
        <w:pStyle w:val="BodyText"/>
        <w:bidi w:val="0"/>
        <w:jc w:val="start"/>
        <w:rPr/>
      </w:pPr>
      <w:r>
        <w:rPr/>
        <w:t>Validation must use: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FluentValidation</w:t>
        <w:br/>
        <w:t xml:space="preserve">or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DataAnnotations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public class CreateStudentValidator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 AbstractValidator&lt;CreateStudentDto&gt;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CreateStudentValidator()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RuleFor(x =&gt; x.FirstName)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.NotEmpty()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.MaximumLength(100);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Error Handling Standards</w:t>
      </w:r>
    </w:p>
    <w:p>
      <w:pPr>
        <w:pStyle w:val="BodyText"/>
        <w:bidi w:val="0"/>
        <w:jc w:val="start"/>
        <w:rPr/>
      </w:pPr>
      <w:r>
        <w:rPr/>
        <w:t>The application must: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centralized exception middleware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never expose internal exceptions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standardized API errors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 Error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"Validation failed",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"errors": []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Middleware 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app.UseMiddleware&lt;ExceptionMiddleware&gt;();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Authentication &amp; Authorization Standards</w:t>
      </w:r>
    </w:p>
    <w:p>
      <w:pPr>
        <w:pStyle w:val="BodyText"/>
        <w:bidi w:val="0"/>
        <w:jc w:val="start"/>
        <w:rPr/>
      </w:pPr>
      <w:r>
        <w:rPr/>
        <w:t>Protected APIs must: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JWT Bearer authentication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role-based authorization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HTTPS only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Supported Roles</w:t>
      </w:r>
    </w:p>
    <w:tbl>
      <w:tblPr>
        <w:tblW w:w="37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54"/>
        <w:gridCol w:w="2695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Permissions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access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Instructor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 management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</w:t>
            </w:r>
          </w:p>
        </w:tc>
        <w:tc>
          <w:tcPr>
            <w:tcW w:w="26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personal access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[Authorize(Roles = "Admin")]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Logging Standards</w:t>
      </w:r>
    </w:p>
    <w:p>
      <w:pPr>
        <w:pStyle w:val="BodyText"/>
        <w:bidi w:val="0"/>
        <w:jc w:val="start"/>
        <w:rPr/>
      </w:pPr>
      <w:r>
        <w:rPr/>
        <w:t>The application must: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structured logging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exceptions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authentication attempts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important academic operations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Logging Technology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Serilog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Database Standards</w:t>
      </w:r>
    </w:p>
    <w:p>
      <w:pPr>
        <w:pStyle w:val="BodyText"/>
        <w:bidi w:val="0"/>
        <w:jc w:val="start"/>
        <w:rPr/>
      </w:pPr>
      <w:r>
        <w:rPr/>
        <w:t>The system must: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EF Core migrations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foreign keys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indexes where necessary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raw SQL unless approved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Migration Command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dotnet ef migrations add InitialCreate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Async Standards</w:t>
      </w:r>
    </w:p>
    <w:p>
      <w:pPr>
        <w:pStyle w:val="BodyText"/>
        <w:bidi w:val="0"/>
        <w:jc w:val="start"/>
        <w:rPr/>
      </w:pPr>
      <w:r>
        <w:rPr/>
        <w:t>All I/O operations must use: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async/await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Async Required Areas</w:t>
      </w:r>
    </w:p>
    <w:tbl>
      <w:tblPr>
        <w:tblW w:w="23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0"/>
        <w:gridCol w:w="1106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Required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 Core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 calls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File access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Swagger/OpenAPI Standards</w:t>
      </w:r>
    </w:p>
    <w:p>
      <w:pPr>
        <w:pStyle w:val="BodyText"/>
        <w:bidi w:val="0"/>
        <w:jc w:val="start"/>
        <w:rPr/>
      </w:pPr>
      <w:r>
        <w:rPr/>
        <w:t>All endpoints must: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expose Swagger documentation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include response annotations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JWT authentication in Swagger UI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[ProducesResponseType(typeof(StudentDto), 200)]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[ProducesResponseType(404)]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Testing Standards</w:t>
      </w:r>
    </w:p>
    <w:p>
      <w:pPr>
        <w:pStyle w:val="BodyText"/>
        <w:bidi w:val="0"/>
        <w:jc w:val="start"/>
        <w:rPr/>
      </w:pPr>
      <w:r>
        <w:rPr/>
        <w:t>Required tests:</w:t>
      </w:r>
    </w:p>
    <w:tbl>
      <w:tblPr>
        <w:tblW w:w="2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2"/>
        <w:gridCol w:w="1106"/>
      </w:tblGrid>
      <w:tr>
        <w:trPr>
          <w:tblHeader w:val="true"/>
        </w:trPr>
        <w:tc>
          <w:tcPr>
            <w:tcW w:w="17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 Type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Required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Unit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7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Tests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Testing Frameworks</w:t>
      </w:r>
    </w:p>
    <w:tbl>
      <w:tblPr>
        <w:tblW w:w="26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0"/>
        <w:gridCol w:w="1324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Unit Testing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xUnit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Mocking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Moq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Data</w:t>
            </w:r>
          </w:p>
        </w:tc>
        <w:tc>
          <w:tcPr>
            <w:tcW w:w="13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AutoFixture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[Fact]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async Task Get_ShouldReturnStudent()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result = await _service.GetAsync(1);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Assert.NotNull(result);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Docker Standards</w:t>
      </w:r>
    </w:p>
    <w:p>
      <w:pPr>
        <w:pStyle w:val="BodyText"/>
        <w:bidi w:val="0"/>
        <w:jc w:val="start"/>
        <w:rPr/>
      </w:pPr>
      <w:r>
        <w:rPr/>
        <w:t>Every service must include: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Dockerfile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docker-compose support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Dockerfile 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FROM mcr.microsoft.com/dotnet/aspnet:9.0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WORKDIR /app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COPY . 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ENTRYPOINT ["dotnet", "College.Api.dll"]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CI/CD Standards</w:t>
      </w:r>
    </w:p>
    <w:p>
      <w:pPr>
        <w:pStyle w:val="BodyText"/>
        <w:bidi w:val="0"/>
        <w:jc w:val="start"/>
        <w:rPr/>
      </w:pPr>
      <w:r>
        <w:rPr/>
        <w:t>GitHub Actions must: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restore packages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solution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tests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publish artifacts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Pipeline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name: BuildAndTest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steps: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dotnet restore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dotnet build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- dotnet 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Security Standards</w:t>
      </w:r>
    </w:p>
    <w:p>
      <w:pPr>
        <w:pStyle w:val="BodyText"/>
        <w:bidi w:val="0"/>
        <w:jc w:val="start"/>
        <w:rPr/>
      </w:pPr>
      <w:r>
        <w:rPr/>
        <w:t>Applications must: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HTTPS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JWT tokens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 passwords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sanitize inputs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store secrets in source control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Prohibited Practices</w:t>
      </w:r>
    </w:p>
    <w:tbl>
      <w:tblPr>
        <w:tblW w:w="32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2"/>
        <w:gridCol w:w="991"/>
      </w:tblGrid>
      <w:tr>
        <w:trPr>
          <w:tblHeader w:val="true"/>
        </w:trPr>
        <w:tc>
          <w:tcPr>
            <w:tcW w:w="22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Practice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Allowed</w:t>
            </w:r>
          </w:p>
        </w:tc>
      </w:tr>
      <w:tr>
        <w:trPr/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Hardcoded passwords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concatenation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Plain-text secrets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API Standards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REST principles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JSON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proper HTTP status codes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Status Codes</w:t>
      </w:r>
    </w:p>
    <w:tbl>
      <w:tblPr>
        <w:tblW w:w="23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"/>
        <w:gridCol w:w="1703"/>
      </w:tblGrid>
      <w:tr>
        <w:trPr>
          <w:tblHeader w:val="true"/>
        </w:trPr>
        <w:tc>
          <w:tcPr>
            <w:tcW w:w="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Success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201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 Error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401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Unauthorized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Found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17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Server Error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Deployment Standards</w:t>
      </w:r>
    </w:p>
    <w:p>
      <w:pPr>
        <w:pStyle w:val="BodyText"/>
        <w:bidi w:val="0"/>
        <w:jc w:val="start"/>
        <w:rPr/>
      </w:pPr>
      <w:r>
        <w:rPr/>
        <w:t>The system must support: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deployment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cloud deployment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environment-specific configuration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Environments</w:t>
      </w:r>
    </w:p>
    <w:tbl>
      <w:tblPr>
        <w:tblW w:w="33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6"/>
        <w:gridCol w:w="1916"/>
      </w:tblGrid>
      <w:tr>
        <w:trPr>
          <w:tblHeader w:val="true"/>
        </w:trPr>
        <w:tc>
          <w:tcPr>
            <w:tcW w:w="14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Environment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Development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local development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QA testing</w:t>
            </w:r>
          </w:p>
        </w:tc>
      </w:tr>
      <w:tr>
        <w:trPr/>
        <w:tc>
          <w:tcPr>
            <w:tcW w:w="14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</w:t>
            </w:r>
          </w:p>
        </w:tc>
        <w:tc>
          <w:tcPr>
            <w:tcW w:w="1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live environment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Monitoring Standards</w:t>
      </w:r>
    </w:p>
    <w:p>
      <w:pPr>
        <w:pStyle w:val="BodyText"/>
        <w:bidi w:val="0"/>
        <w:jc w:val="start"/>
        <w:rPr/>
      </w:pPr>
      <w:r>
        <w:rPr/>
        <w:t>The API must expose: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health checks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structured logs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operational diagnostics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app.MapHealthChecks("/health");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Completion Checklist</w:t>
      </w:r>
    </w:p>
    <w:p>
      <w:pPr>
        <w:pStyle w:val="BodyText"/>
        <w:bidi w:val="0"/>
        <w:jc w:val="start"/>
        <w:rPr/>
      </w:pPr>
      <w:r>
        <w:rPr/>
        <w:t>Before deployment:</w:t>
      </w:r>
    </w:p>
    <w:tbl>
      <w:tblPr>
        <w:tblW w:w="34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11"/>
        <w:gridCol w:w="791"/>
      </w:tblGrid>
      <w:tr>
        <w:trPr>
          <w:tblHeader w:val="true"/>
        </w:trPr>
        <w:tc>
          <w:tcPr>
            <w:tcW w:w="26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 succeeds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Tests pass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Swagger works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JWT validated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builds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 verified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Health checks operational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□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AI-Assisted Development Standards</w:t>
      </w:r>
    </w:p>
    <w:p>
      <w:pPr>
        <w:pStyle w:val="BodyText"/>
        <w:bidi w:val="0"/>
        <w:jc w:val="start"/>
        <w:rPr/>
      </w:pPr>
      <w:r>
        <w:rPr/>
        <w:t>When using GitHub Copilot or AI tools:</w:t>
      </w:r>
    </w:p>
    <w:p>
      <w:pPr>
        <w:pStyle w:val="BodyText"/>
        <w:bidi w:val="0"/>
        <w:jc w:val="start"/>
        <w:rPr/>
      </w:pPr>
      <w:r>
        <w:rPr/>
        <w:t>Developers must: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 generated code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security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verify architecture consistency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execute tests before commit </w:t>
      </w:r>
    </w:p>
    <w:p>
      <w:pPr>
        <w:pStyle w:val="BodyText"/>
        <w:bidi w:val="0"/>
        <w:jc w:val="start"/>
        <w:rPr/>
      </w:pPr>
      <w:r>
        <w:rPr/>
        <w:t>AI-generated code must never be merged without human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AI Instructions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Follow Clean Architecture.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DTOs only.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Use async methods.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 xUnit tests.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Use centralized exception middleware.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Governance</w:t>
      </w:r>
    </w:p>
    <w:p>
      <w:pPr>
        <w:pStyle w:val="BodyText"/>
        <w:bidi w:val="0"/>
        <w:jc w:val="start"/>
        <w:rPr/>
      </w:pPr>
      <w:r>
        <w:rPr/>
        <w:t>This SOP must: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reviewed every 6 months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updated after framework upgrades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 approved by the architecture team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Conclusion</w:t>
      </w:r>
    </w:p>
    <w:p>
      <w:pPr>
        <w:pStyle w:val="BodyText"/>
        <w:bidi w:val="0"/>
        <w:jc w:val="start"/>
        <w:rPr/>
      </w:pPr>
      <w:r>
        <w:rPr/>
        <w:t>This SOP establishes standardized engineering practices for the development, testing, deployment, and maintenance of the Web API for College Management System, ensuring secure, scalable, maintainable, and enterprise-grade backend development.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12</Pages>
  <Words>958</Words>
  <Characters>6128</Characters>
  <CharactersWithSpaces>6832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2026-05-22T10:37:16Z</dcterms:created>
  <dc:creator/>
  <dc:description/>
  <dc:language>en-US</dc:language>
  <cp:lastModifiedBy/>
  <dcterms:modified xsi:type="dcterms:W3CDTF">2026-05-22T10:37:50Z</dcterms:modified>
  <cp:revision>1</cp:revision>
  <dc:subject/>
  <dc:title/>
</cp:coreProperties>
</file>