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CAD0A" w14:textId="77777777" w:rsidR="00701779" w:rsidRDefault="000C4F8F">
      <w:pPr>
        <w:pStyle w:val="Ttulo"/>
      </w:pPr>
      <w:r>
        <w:t>Análisis de base de datos</w:t>
      </w:r>
    </w:p>
    <w:p w14:paraId="12771255" w14:textId="77777777" w:rsidR="00701779" w:rsidRDefault="000C4F8F">
      <w:pPr>
        <w:pStyle w:val="Fecha"/>
      </w:pPr>
      <w:r>
        <w:t>miércoles, noviembre 27, 2019</w:t>
      </w:r>
    </w:p>
    <w:p w14:paraId="710A492E" w14:textId="77777777" w:rsidR="00701779" w:rsidRDefault="00701779">
      <w:pPr>
        <w:pStyle w:val="Textoindependiente"/>
      </w:pPr>
      <w:bookmarkStart w:id="0" w:name="_GoBack"/>
      <w:bookmarkEnd w:id="0"/>
    </w:p>
    <w:tbl>
      <w:tblPr>
        <w:tblW w:w="5710" w:type="pct"/>
        <w:jc w:val="center"/>
        <w:tblLook w:val="04A0" w:firstRow="1" w:lastRow="0" w:firstColumn="1" w:lastColumn="0" w:noHBand="0" w:noVBand="1"/>
      </w:tblPr>
      <w:tblGrid>
        <w:gridCol w:w="2517"/>
        <w:gridCol w:w="2790"/>
        <w:gridCol w:w="2124"/>
        <w:gridCol w:w="1977"/>
        <w:gridCol w:w="708"/>
      </w:tblGrid>
      <w:tr w:rsidR="00701779" w14:paraId="60DF6925" w14:textId="77777777" w:rsidTr="00FE19EB">
        <w:trPr>
          <w:cantSplit/>
          <w:trHeight w:hRule="exact" w:val="887"/>
          <w:tblHeader/>
          <w:jc w:val="center"/>
        </w:trPr>
        <w:tc>
          <w:tcPr>
            <w:tcW w:w="124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66C2A" w14:textId="77777777" w:rsidR="00701779" w:rsidRDefault="000C4F8F" w:rsidP="00FE19E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Variable</w:t>
            </w:r>
          </w:p>
        </w:tc>
        <w:tc>
          <w:tcPr>
            <w:tcW w:w="13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7820D" w14:textId="77777777" w:rsidR="00FE19EB" w:rsidRDefault="000C4F8F" w:rsidP="00FE19EB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Grupo 1</w:t>
            </w:r>
          </w:p>
          <w:p w14:paraId="359043E0" w14:textId="40519D97" w:rsidR="00701779" w:rsidRDefault="000C4F8F" w:rsidP="00FE19E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 xml:space="preserve"> (Atorvastatina 20 mg + Fenofibrato 160 mg)</w:t>
            </w:r>
          </w:p>
        </w:tc>
        <w:tc>
          <w:tcPr>
            <w:tcW w:w="10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64409" w14:textId="77777777" w:rsidR="00FE19EB" w:rsidRDefault="000C4F8F" w:rsidP="00FE19EB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 xml:space="preserve">Grupo 2 </w:t>
            </w:r>
          </w:p>
          <w:p w14:paraId="7A88C030" w14:textId="1EE4D82F" w:rsidR="00701779" w:rsidRDefault="000C4F8F" w:rsidP="00FE19E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Atorvastatina</w:t>
            </w:r>
            <w:proofErr w:type="spellEnd"/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 xml:space="preserve"> 20 mg)</w:t>
            </w:r>
          </w:p>
        </w:tc>
        <w:tc>
          <w:tcPr>
            <w:tcW w:w="9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0EEE7" w14:textId="77777777" w:rsidR="00FE19EB" w:rsidRDefault="000C4F8F" w:rsidP="00FE19EB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 xml:space="preserve">Grupo 3 </w:t>
            </w:r>
          </w:p>
          <w:p w14:paraId="6B41ED24" w14:textId="3EACF99E" w:rsidR="00701779" w:rsidRDefault="000C4F8F" w:rsidP="00FE19E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Fenofibrato</w:t>
            </w:r>
            <w:proofErr w:type="spellEnd"/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 xml:space="preserve"> 160 mg)</w:t>
            </w:r>
          </w:p>
        </w:tc>
        <w:tc>
          <w:tcPr>
            <w:tcW w:w="3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37A15" w14:textId="77777777" w:rsidR="00701779" w:rsidRDefault="000C4F8F" w:rsidP="00FE19EB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P</w:t>
            </w:r>
          </w:p>
        </w:tc>
      </w:tr>
      <w:tr w:rsidR="00701779" w14:paraId="7814FDF9" w14:textId="77777777" w:rsidTr="00FE19EB">
        <w:trPr>
          <w:cantSplit/>
          <w:trHeight w:hRule="exact" w:val="349"/>
          <w:jc w:val="center"/>
        </w:trPr>
        <w:tc>
          <w:tcPr>
            <w:tcW w:w="124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19165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EDAD</w:t>
            </w:r>
          </w:p>
        </w:tc>
        <w:tc>
          <w:tcPr>
            <w:tcW w:w="13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3D18C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55 ± 12.16</w:t>
            </w:r>
          </w:p>
        </w:tc>
        <w:tc>
          <w:tcPr>
            <w:tcW w:w="10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A9319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49.4 ± 10.93</w:t>
            </w:r>
          </w:p>
        </w:tc>
        <w:tc>
          <w:tcPr>
            <w:tcW w:w="9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D223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53.1 ± 10.83</w:t>
            </w:r>
          </w:p>
        </w:tc>
        <w:tc>
          <w:tcPr>
            <w:tcW w:w="3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F816D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0.291</w:t>
            </w:r>
          </w:p>
        </w:tc>
      </w:tr>
      <w:tr w:rsidR="00701779" w14:paraId="722838BD" w14:textId="77777777" w:rsidTr="00FE19EB">
        <w:trPr>
          <w:cantSplit/>
          <w:trHeight w:hRule="exact" w:val="350"/>
          <w:jc w:val="center"/>
        </w:trPr>
        <w:tc>
          <w:tcPr>
            <w:tcW w:w="124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02F51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IMCinicial</w:t>
            </w:r>
          </w:p>
        </w:tc>
        <w:tc>
          <w:tcPr>
            <w:tcW w:w="13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42BFC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30.9 ± 5.02</w:t>
            </w:r>
          </w:p>
        </w:tc>
        <w:tc>
          <w:tcPr>
            <w:tcW w:w="10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86287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30.9 ± 5.04</w:t>
            </w:r>
          </w:p>
        </w:tc>
        <w:tc>
          <w:tcPr>
            <w:tcW w:w="9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891CF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30 ± 5.09</w:t>
            </w:r>
          </w:p>
        </w:tc>
        <w:tc>
          <w:tcPr>
            <w:tcW w:w="3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E97F3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0.265</w:t>
            </w:r>
          </w:p>
        </w:tc>
      </w:tr>
      <w:tr w:rsidR="00701779" w14:paraId="6B5526FF" w14:textId="77777777" w:rsidTr="00FE19EB">
        <w:trPr>
          <w:cantSplit/>
          <w:trHeight w:hRule="exact" w:val="376"/>
          <w:jc w:val="center"/>
        </w:trPr>
        <w:tc>
          <w:tcPr>
            <w:tcW w:w="124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5A758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presionarterialsistolicainicial</w:t>
            </w:r>
          </w:p>
        </w:tc>
        <w:tc>
          <w:tcPr>
            <w:tcW w:w="13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19809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124.2 ± 13.96</w:t>
            </w:r>
          </w:p>
        </w:tc>
        <w:tc>
          <w:tcPr>
            <w:tcW w:w="10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26C88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120.9 ± 13.19</w:t>
            </w:r>
          </w:p>
        </w:tc>
        <w:tc>
          <w:tcPr>
            <w:tcW w:w="9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A8064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122.6 ± 10.88</w:t>
            </w:r>
          </w:p>
        </w:tc>
        <w:tc>
          <w:tcPr>
            <w:tcW w:w="3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2DC9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0.438</w:t>
            </w:r>
          </w:p>
        </w:tc>
      </w:tr>
      <w:tr w:rsidR="00701779" w14:paraId="473B0C3B" w14:textId="77777777" w:rsidTr="00FE19EB">
        <w:trPr>
          <w:cantSplit/>
          <w:trHeight w:hRule="exact" w:val="376"/>
          <w:jc w:val="center"/>
        </w:trPr>
        <w:tc>
          <w:tcPr>
            <w:tcW w:w="124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60092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presiondiastolicainicial</w:t>
            </w:r>
          </w:p>
        </w:tc>
        <w:tc>
          <w:tcPr>
            <w:tcW w:w="13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0B38A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78.6 ± 8.33</w:t>
            </w:r>
          </w:p>
        </w:tc>
        <w:tc>
          <w:tcPr>
            <w:tcW w:w="10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46817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78.1 ± 7.3</w:t>
            </w:r>
          </w:p>
        </w:tc>
        <w:tc>
          <w:tcPr>
            <w:tcW w:w="9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9DB40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77.3 ± 7.32</w:t>
            </w:r>
          </w:p>
        </w:tc>
        <w:tc>
          <w:tcPr>
            <w:tcW w:w="3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CF621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0.251</w:t>
            </w:r>
          </w:p>
        </w:tc>
      </w:tr>
      <w:tr w:rsidR="00701779" w14:paraId="74B5E0EF" w14:textId="77777777" w:rsidTr="00FE19EB">
        <w:trPr>
          <w:cantSplit/>
          <w:trHeight w:hRule="exact" w:val="376"/>
          <w:jc w:val="center"/>
        </w:trPr>
        <w:tc>
          <w:tcPr>
            <w:tcW w:w="124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10EC6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presioanarterialmediainicial</w:t>
            </w:r>
          </w:p>
        </w:tc>
        <w:tc>
          <w:tcPr>
            <w:tcW w:w="13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08584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92.9 ± 8.87</w:t>
            </w:r>
          </w:p>
        </w:tc>
        <w:tc>
          <w:tcPr>
            <w:tcW w:w="10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EECA6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91.4 ± 7.92</w:t>
            </w:r>
          </w:p>
        </w:tc>
        <w:tc>
          <w:tcPr>
            <w:tcW w:w="9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97205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91.5 ± 7.35</w:t>
            </w:r>
          </w:p>
        </w:tc>
        <w:tc>
          <w:tcPr>
            <w:tcW w:w="3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8223A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0.261</w:t>
            </w:r>
          </w:p>
        </w:tc>
      </w:tr>
      <w:tr w:rsidR="00701779" w14:paraId="680B0B74" w14:textId="77777777" w:rsidTr="00FE19EB">
        <w:trPr>
          <w:cantSplit/>
          <w:trHeight w:hRule="exact" w:val="378"/>
          <w:jc w:val="center"/>
        </w:trPr>
        <w:tc>
          <w:tcPr>
            <w:tcW w:w="124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3372D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colesteroltotalinicialenmgdl</w:t>
            </w:r>
          </w:p>
        </w:tc>
        <w:tc>
          <w:tcPr>
            <w:tcW w:w="13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860AF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217.6 ± 30.53</w:t>
            </w:r>
          </w:p>
        </w:tc>
        <w:tc>
          <w:tcPr>
            <w:tcW w:w="10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20147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211.9 ± 28.77</w:t>
            </w:r>
          </w:p>
        </w:tc>
        <w:tc>
          <w:tcPr>
            <w:tcW w:w="9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7CEB9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218 ± 34.17</w:t>
            </w:r>
          </w:p>
        </w:tc>
        <w:tc>
          <w:tcPr>
            <w:tcW w:w="3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23F16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0.928</w:t>
            </w:r>
          </w:p>
        </w:tc>
      </w:tr>
      <w:tr w:rsidR="00701779" w14:paraId="60D9A457" w14:textId="77777777" w:rsidTr="00FE19EB">
        <w:trPr>
          <w:cantSplit/>
          <w:trHeight w:hRule="exact" w:val="380"/>
          <w:jc w:val="center"/>
        </w:trPr>
        <w:tc>
          <w:tcPr>
            <w:tcW w:w="124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34087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colesterolNOHDLincialmgdl</w:t>
            </w:r>
          </w:p>
        </w:tc>
        <w:tc>
          <w:tcPr>
            <w:tcW w:w="13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F3748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175.7 ± 28.38</w:t>
            </w:r>
          </w:p>
        </w:tc>
        <w:tc>
          <w:tcPr>
            <w:tcW w:w="10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8C6DC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171 ± 25.88</w:t>
            </w:r>
          </w:p>
        </w:tc>
        <w:tc>
          <w:tcPr>
            <w:tcW w:w="9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1A994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174.5 ± 31.49</w:t>
            </w:r>
          </w:p>
        </w:tc>
        <w:tc>
          <w:tcPr>
            <w:tcW w:w="3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393CB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0.807</w:t>
            </w:r>
          </w:p>
        </w:tc>
      </w:tr>
      <w:tr w:rsidR="00701779" w14:paraId="4C5231E7" w14:textId="77777777" w:rsidTr="00FE19EB">
        <w:trPr>
          <w:cantSplit/>
          <w:trHeight w:hRule="exact" w:val="378"/>
          <w:jc w:val="center"/>
        </w:trPr>
        <w:tc>
          <w:tcPr>
            <w:tcW w:w="124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29665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trigliceridosinicialenmgdl</w:t>
            </w:r>
          </w:p>
        </w:tc>
        <w:tc>
          <w:tcPr>
            <w:tcW w:w="13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04CAC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250.5 ± 78.43</w:t>
            </w:r>
          </w:p>
        </w:tc>
        <w:tc>
          <w:tcPr>
            <w:tcW w:w="10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A543A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235 ± 69.2</w:t>
            </w:r>
          </w:p>
        </w:tc>
        <w:tc>
          <w:tcPr>
            <w:tcW w:w="9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E0491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252.8 ± 84.81</w:t>
            </w:r>
          </w:p>
        </w:tc>
        <w:tc>
          <w:tcPr>
            <w:tcW w:w="3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2242A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0.841</w:t>
            </w:r>
          </w:p>
        </w:tc>
      </w:tr>
      <w:tr w:rsidR="00701779" w14:paraId="5C73DCDC" w14:textId="77777777" w:rsidTr="00FE19EB">
        <w:trPr>
          <w:cantSplit/>
          <w:trHeight w:hRule="exact" w:val="378"/>
          <w:jc w:val="center"/>
        </w:trPr>
        <w:tc>
          <w:tcPr>
            <w:tcW w:w="124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1522C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hdlinicialenmgdl</w:t>
            </w:r>
          </w:p>
        </w:tc>
        <w:tc>
          <w:tcPr>
            <w:tcW w:w="13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A2100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42 ± 8.85</w:t>
            </w:r>
          </w:p>
        </w:tc>
        <w:tc>
          <w:tcPr>
            <w:tcW w:w="10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0CDA0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41.6 ± 10.93</w:t>
            </w:r>
          </w:p>
        </w:tc>
        <w:tc>
          <w:tcPr>
            <w:tcW w:w="9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D37B0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43.4 ± 9.49</w:t>
            </w:r>
          </w:p>
        </w:tc>
        <w:tc>
          <w:tcPr>
            <w:tcW w:w="3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E1621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0.313</w:t>
            </w:r>
          </w:p>
        </w:tc>
      </w:tr>
      <w:tr w:rsidR="00701779" w14:paraId="30D8A52F" w14:textId="77777777" w:rsidTr="00FE19EB">
        <w:trPr>
          <w:cantSplit/>
          <w:trHeight w:hRule="exact" w:val="378"/>
          <w:jc w:val="center"/>
        </w:trPr>
        <w:tc>
          <w:tcPr>
            <w:tcW w:w="124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CBAD6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ldlinicialenmgdl</w:t>
            </w:r>
          </w:p>
        </w:tc>
        <w:tc>
          <w:tcPr>
            <w:tcW w:w="13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8988F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124.5 ± 31.73</w:t>
            </w:r>
          </w:p>
        </w:tc>
        <w:tc>
          <w:tcPr>
            <w:tcW w:w="10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1603F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124.2 ± 27.25</w:t>
            </w:r>
          </w:p>
        </w:tc>
        <w:tc>
          <w:tcPr>
            <w:tcW w:w="9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61080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124.6 ± 33.08</w:t>
            </w:r>
          </w:p>
        </w:tc>
        <w:tc>
          <w:tcPr>
            <w:tcW w:w="3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3E081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0.983</w:t>
            </w:r>
          </w:p>
        </w:tc>
      </w:tr>
      <w:tr w:rsidR="00701779" w14:paraId="733162AB" w14:textId="77777777" w:rsidTr="00FE19EB">
        <w:trPr>
          <w:cantSplit/>
          <w:trHeight w:hRule="exact" w:val="349"/>
          <w:jc w:val="center"/>
        </w:trPr>
        <w:tc>
          <w:tcPr>
            <w:tcW w:w="124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5BA45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vldlinicial</w:t>
            </w:r>
          </w:p>
        </w:tc>
        <w:tc>
          <w:tcPr>
            <w:tcW w:w="13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79367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49.1 ± 15.94</w:t>
            </w:r>
          </w:p>
        </w:tc>
        <w:tc>
          <w:tcPr>
            <w:tcW w:w="10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EA1F2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45.9 ± 13.93</w:t>
            </w:r>
          </w:p>
        </w:tc>
        <w:tc>
          <w:tcPr>
            <w:tcW w:w="9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7B559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49.9 ± 16.86</w:t>
            </w:r>
          </w:p>
        </w:tc>
        <w:tc>
          <w:tcPr>
            <w:tcW w:w="3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521E0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0.723</w:t>
            </w:r>
          </w:p>
        </w:tc>
      </w:tr>
      <w:tr w:rsidR="00701779" w14:paraId="74E65A2F" w14:textId="77777777" w:rsidTr="00FE19EB">
        <w:trPr>
          <w:cantSplit/>
          <w:trHeight w:hRule="exact" w:val="376"/>
          <w:jc w:val="center"/>
        </w:trPr>
        <w:tc>
          <w:tcPr>
            <w:tcW w:w="124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32139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apoA1inicial</w:t>
            </w:r>
          </w:p>
        </w:tc>
        <w:tc>
          <w:tcPr>
            <w:tcW w:w="13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E5F26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139.6 ± 22.46</w:t>
            </w:r>
          </w:p>
        </w:tc>
        <w:tc>
          <w:tcPr>
            <w:tcW w:w="10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50DAC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136.6 ± 21.3</w:t>
            </w:r>
          </w:p>
        </w:tc>
        <w:tc>
          <w:tcPr>
            <w:tcW w:w="9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A434B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140.2 ± 22.72</w:t>
            </w:r>
          </w:p>
        </w:tc>
        <w:tc>
          <w:tcPr>
            <w:tcW w:w="3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47CD9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0.85</w:t>
            </w:r>
          </w:p>
        </w:tc>
      </w:tr>
      <w:tr w:rsidR="00701779" w14:paraId="0FC7BFCE" w14:textId="77777777" w:rsidTr="00FE19EB">
        <w:trPr>
          <w:cantSplit/>
          <w:trHeight w:hRule="exact" w:val="376"/>
          <w:jc w:val="center"/>
        </w:trPr>
        <w:tc>
          <w:tcPr>
            <w:tcW w:w="124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EB69C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apoBinicial</w:t>
            </w:r>
          </w:p>
        </w:tc>
        <w:tc>
          <w:tcPr>
            <w:tcW w:w="13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04A1F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129.1 ± 24.32</w:t>
            </w:r>
          </w:p>
        </w:tc>
        <w:tc>
          <w:tcPr>
            <w:tcW w:w="10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88418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128.9 ± 26.65</w:t>
            </w:r>
          </w:p>
        </w:tc>
        <w:tc>
          <w:tcPr>
            <w:tcW w:w="9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057B9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129.1 ± 23.42</w:t>
            </w:r>
          </w:p>
        </w:tc>
        <w:tc>
          <w:tcPr>
            <w:tcW w:w="3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2273A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0.988</w:t>
            </w:r>
          </w:p>
        </w:tc>
      </w:tr>
      <w:tr w:rsidR="00701779" w14:paraId="222D8098" w14:textId="77777777" w:rsidTr="00FE19EB">
        <w:trPr>
          <w:cantSplit/>
          <w:trHeight w:hRule="exact" w:val="378"/>
          <w:jc w:val="center"/>
        </w:trPr>
        <w:tc>
          <w:tcPr>
            <w:tcW w:w="124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5EC3E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proteinaCreactivainicial</w:t>
            </w:r>
          </w:p>
        </w:tc>
        <w:tc>
          <w:tcPr>
            <w:tcW w:w="13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4FF62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4.4 [2.3 a 6.4]</w:t>
            </w:r>
          </w:p>
        </w:tc>
        <w:tc>
          <w:tcPr>
            <w:tcW w:w="10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62BFE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4.1 [1.7 a 6.8]</w:t>
            </w:r>
          </w:p>
        </w:tc>
        <w:tc>
          <w:tcPr>
            <w:tcW w:w="9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27D7F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3.6 [1.9 a 7]</w:t>
            </w:r>
          </w:p>
        </w:tc>
        <w:tc>
          <w:tcPr>
            <w:tcW w:w="3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56341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0.843</w:t>
            </w:r>
          </w:p>
        </w:tc>
      </w:tr>
      <w:tr w:rsidR="00701779" w14:paraId="06495514" w14:textId="77777777" w:rsidTr="00FE19EB">
        <w:trPr>
          <w:cantSplit/>
          <w:trHeight w:hRule="exact" w:val="376"/>
          <w:jc w:val="center"/>
        </w:trPr>
        <w:tc>
          <w:tcPr>
            <w:tcW w:w="124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B01BD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CPKinicialUL</w:t>
            </w:r>
          </w:p>
        </w:tc>
        <w:tc>
          <w:tcPr>
            <w:tcW w:w="13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E842E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87 [62 a 123]</w:t>
            </w:r>
          </w:p>
        </w:tc>
        <w:tc>
          <w:tcPr>
            <w:tcW w:w="10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1AE5B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101 [68.5 a 124.2]</w:t>
            </w:r>
          </w:p>
        </w:tc>
        <w:tc>
          <w:tcPr>
            <w:tcW w:w="9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AA422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88.5 [63 a 127]</w:t>
            </w:r>
          </w:p>
        </w:tc>
        <w:tc>
          <w:tcPr>
            <w:tcW w:w="3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7ACB4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0.527</w:t>
            </w:r>
          </w:p>
        </w:tc>
      </w:tr>
      <w:tr w:rsidR="00701779" w14:paraId="4FBB83F6" w14:textId="77777777" w:rsidTr="00FE19EB">
        <w:trPr>
          <w:cantSplit/>
          <w:trHeight w:hRule="exact" w:val="376"/>
          <w:jc w:val="center"/>
        </w:trPr>
        <w:tc>
          <w:tcPr>
            <w:tcW w:w="124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19218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TGPinicialUL</w:t>
            </w:r>
          </w:p>
        </w:tc>
        <w:tc>
          <w:tcPr>
            <w:tcW w:w="13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E748A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24 [17 a 39]</w:t>
            </w:r>
          </w:p>
        </w:tc>
        <w:tc>
          <w:tcPr>
            <w:tcW w:w="10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9B976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24.5 [18 a 37]</w:t>
            </w:r>
          </w:p>
        </w:tc>
        <w:tc>
          <w:tcPr>
            <w:tcW w:w="9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CA9D9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21 [16 a 33]</w:t>
            </w:r>
          </w:p>
        </w:tc>
        <w:tc>
          <w:tcPr>
            <w:tcW w:w="3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CDCB2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0.279</w:t>
            </w:r>
          </w:p>
        </w:tc>
      </w:tr>
      <w:tr w:rsidR="00701779" w14:paraId="1111EAD6" w14:textId="77777777" w:rsidTr="00FE19EB">
        <w:trPr>
          <w:cantSplit/>
          <w:trHeight w:hRule="exact" w:val="376"/>
          <w:jc w:val="center"/>
        </w:trPr>
        <w:tc>
          <w:tcPr>
            <w:tcW w:w="124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5266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TGOinicial</w:t>
            </w:r>
          </w:p>
        </w:tc>
        <w:tc>
          <w:tcPr>
            <w:tcW w:w="13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011AF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21 [17 a 28.5]</w:t>
            </w:r>
          </w:p>
        </w:tc>
        <w:tc>
          <w:tcPr>
            <w:tcW w:w="10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33F5D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22 [17 a 26]</w:t>
            </w:r>
          </w:p>
        </w:tc>
        <w:tc>
          <w:tcPr>
            <w:tcW w:w="9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2B5FD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22 [18 a 27]</w:t>
            </w:r>
          </w:p>
        </w:tc>
        <w:tc>
          <w:tcPr>
            <w:tcW w:w="3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C97A1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0.996</w:t>
            </w:r>
          </w:p>
        </w:tc>
      </w:tr>
      <w:tr w:rsidR="00701779" w14:paraId="14CC89C8" w14:textId="77777777" w:rsidTr="00FE19EB">
        <w:trPr>
          <w:cantSplit/>
          <w:trHeight w:hRule="exact" w:val="349"/>
          <w:jc w:val="center"/>
        </w:trPr>
        <w:tc>
          <w:tcPr>
            <w:tcW w:w="124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AC411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FAinicialUL</w:t>
            </w:r>
          </w:p>
        </w:tc>
        <w:tc>
          <w:tcPr>
            <w:tcW w:w="13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0C672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78 ± 24.41</w:t>
            </w:r>
          </w:p>
        </w:tc>
        <w:tc>
          <w:tcPr>
            <w:tcW w:w="10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9F070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80 ± 25.25</w:t>
            </w:r>
          </w:p>
        </w:tc>
        <w:tc>
          <w:tcPr>
            <w:tcW w:w="9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9B72D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85.6 ± 33.01</w:t>
            </w:r>
          </w:p>
        </w:tc>
        <w:tc>
          <w:tcPr>
            <w:tcW w:w="3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525EB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0.074</w:t>
            </w:r>
          </w:p>
        </w:tc>
      </w:tr>
      <w:tr w:rsidR="00701779" w14:paraId="1AD56F32" w14:textId="77777777" w:rsidTr="00FE19EB">
        <w:trPr>
          <w:cantSplit/>
          <w:trHeight w:hRule="exact" w:val="378"/>
          <w:jc w:val="center"/>
        </w:trPr>
        <w:tc>
          <w:tcPr>
            <w:tcW w:w="124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E763B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glucosainicialmgdl</w:t>
            </w:r>
          </w:p>
        </w:tc>
        <w:tc>
          <w:tcPr>
            <w:tcW w:w="13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A6E3A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128.4 ± 53.55</w:t>
            </w:r>
          </w:p>
        </w:tc>
        <w:tc>
          <w:tcPr>
            <w:tcW w:w="10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39B23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112.7 ± 41.08</w:t>
            </w:r>
          </w:p>
        </w:tc>
        <w:tc>
          <w:tcPr>
            <w:tcW w:w="9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34F0D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118 ± 45.24</w:t>
            </w:r>
          </w:p>
        </w:tc>
        <w:tc>
          <w:tcPr>
            <w:tcW w:w="3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C8E8D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0.156</w:t>
            </w:r>
          </w:p>
        </w:tc>
      </w:tr>
      <w:tr w:rsidR="00701779" w14:paraId="1D37ED25" w14:textId="77777777" w:rsidTr="00FE19EB">
        <w:trPr>
          <w:cantSplit/>
          <w:trHeight w:hRule="exact" w:val="378"/>
          <w:jc w:val="center"/>
        </w:trPr>
        <w:tc>
          <w:tcPr>
            <w:tcW w:w="124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79EF1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creatininasericainicialmgdl</w:t>
            </w:r>
          </w:p>
        </w:tc>
        <w:tc>
          <w:tcPr>
            <w:tcW w:w="13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94BDB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0.7 ± 0.22</w:t>
            </w:r>
          </w:p>
        </w:tc>
        <w:tc>
          <w:tcPr>
            <w:tcW w:w="10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FF543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0.7 ± 0.22</w:t>
            </w:r>
          </w:p>
        </w:tc>
        <w:tc>
          <w:tcPr>
            <w:tcW w:w="9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0E9F9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 ± 0.21</w:t>
            </w:r>
          </w:p>
        </w:tc>
        <w:tc>
          <w:tcPr>
            <w:tcW w:w="3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CDF1B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0.361</w:t>
            </w:r>
          </w:p>
        </w:tc>
      </w:tr>
      <w:tr w:rsidR="00701779" w14:paraId="726AA9DF" w14:textId="77777777" w:rsidTr="00FE19EB">
        <w:trPr>
          <w:cantSplit/>
          <w:trHeight w:hRule="exact" w:val="349"/>
          <w:jc w:val="center"/>
        </w:trPr>
        <w:tc>
          <w:tcPr>
            <w:tcW w:w="124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17239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ratioLDLHDLbasal</w:t>
            </w:r>
          </w:p>
        </w:tc>
        <w:tc>
          <w:tcPr>
            <w:tcW w:w="13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796A6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3.1 ± 0.83</w:t>
            </w:r>
          </w:p>
        </w:tc>
        <w:tc>
          <w:tcPr>
            <w:tcW w:w="10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B4302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3.1 ± 0.9</w:t>
            </w:r>
          </w:p>
        </w:tc>
        <w:tc>
          <w:tcPr>
            <w:tcW w:w="9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6825C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2.9 ± 0.84</w:t>
            </w:r>
          </w:p>
        </w:tc>
        <w:tc>
          <w:tcPr>
            <w:tcW w:w="3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3ED12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0.366</w:t>
            </w:r>
          </w:p>
        </w:tc>
      </w:tr>
      <w:tr w:rsidR="00701779" w14:paraId="3B5834E7" w14:textId="77777777" w:rsidTr="00FE19EB">
        <w:trPr>
          <w:cantSplit/>
          <w:trHeight w:hRule="exact" w:val="376"/>
          <w:jc w:val="center"/>
        </w:trPr>
        <w:tc>
          <w:tcPr>
            <w:tcW w:w="124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3C428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ratioLDLapoBbasal</w:t>
            </w:r>
          </w:p>
        </w:tc>
        <w:tc>
          <w:tcPr>
            <w:tcW w:w="13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8D4A1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± 0.19</w:t>
            </w:r>
          </w:p>
        </w:tc>
        <w:tc>
          <w:tcPr>
            <w:tcW w:w="10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1CA68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± 0.16</w:t>
            </w:r>
          </w:p>
        </w:tc>
        <w:tc>
          <w:tcPr>
            <w:tcW w:w="9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EB350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± 0.18</w:t>
            </w:r>
          </w:p>
        </w:tc>
        <w:tc>
          <w:tcPr>
            <w:tcW w:w="3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1D6BF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0.827</w:t>
            </w:r>
          </w:p>
        </w:tc>
      </w:tr>
      <w:tr w:rsidR="00701779" w14:paraId="25EE4820" w14:textId="77777777" w:rsidTr="00FE19EB">
        <w:trPr>
          <w:cantSplit/>
          <w:trHeight w:hRule="exact" w:val="376"/>
          <w:jc w:val="center"/>
        </w:trPr>
        <w:tc>
          <w:tcPr>
            <w:tcW w:w="124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261C0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ratioApoBApoAbasal</w:t>
            </w:r>
          </w:p>
        </w:tc>
        <w:tc>
          <w:tcPr>
            <w:tcW w:w="13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CE8CE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 ± 0.24</w:t>
            </w:r>
          </w:p>
        </w:tc>
        <w:tc>
          <w:tcPr>
            <w:tcW w:w="10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BE973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 ± 0.25</w:t>
            </w:r>
          </w:p>
        </w:tc>
        <w:tc>
          <w:tcPr>
            <w:tcW w:w="9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7A69C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 ± 0.21</w:t>
            </w:r>
          </w:p>
        </w:tc>
        <w:tc>
          <w:tcPr>
            <w:tcW w:w="3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F939A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0.791</w:t>
            </w:r>
          </w:p>
        </w:tc>
      </w:tr>
      <w:tr w:rsidR="00701779" w14:paraId="6AFD2FCF" w14:textId="77777777" w:rsidTr="00FE19EB">
        <w:trPr>
          <w:cantSplit/>
          <w:trHeight w:hRule="exact" w:val="350"/>
          <w:jc w:val="center"/>
        </w:trPr>
        <w:tc>
          <w:tcPr>
            <w:tcW w:w="124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1AA8C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CKDEPIinicial</w:t>
            </w:r>
          </w:p>
        </w:tc>
        <w:tc>
          <w:tcPr>
            <w:tcW w:w="1379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9C2A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98.2 ± 24.6</w:t>
            </w:r>
          </w:p>
        </w:tc>
        <w:tc>
          <w:tcPr>
            <w:tcW w:w="10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BF942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102.1 ± 27.05</w:t>
            </w:r>
          </w:p>
        </w:tc>
        <w:tc>
          <w:tcPr>
            <w:tcW w:w="977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63882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96.7 ± 23.83</w:t>
            </w:r>
          </w:p>
        </w:tc>
        <w:tc>
          <w:tcPr>
            <w:tcW w:w="350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2C3C4" w14:textId="77777777" w:rsidR="00701779" w:rsidRDefault="000C4F8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0.681</w:t>
            </w:r>
          </w:p>
        </w:tc>
      </w:tr>
    </w:tbl>
    <w:p w14:paraId="0E2010D6" w14:textId="77777777" w:rsidR="000C4F8F" w:rsidRDefault="000C4F8F"/>
    <w:sectPr w:rsidR="000C4F8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55E96" w14:textId="77777777" w:rsidR="000C4F8F" w:rsidRDefault="000C4F8F">
      <w:pPr>
        <w:spacing w:after="0"/>
      </w:pPr>
      <w:r>
        <w:separator/>
      </w:r>
    </w:p>
  </w:endnote>
  <w:endnote w:type="continuationSeparator" w:id="0">
    <w:p w14:paraId="440121CA" w14:textId="77777777" w:rsidR="000C4F8F" w:rsidRDefault="000C4F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57518" w14:textId="77777777" w:rsidR="000C4F8F" w:rsidRDefault="000C4F8F">
      <w:r>
        <w:separator/>
      </w:r>
    </w:p>
  </w:footnote>
  <w:footnote w:type="continuationSeparator" w:id="0">
    <w:p w14:paraId="401889EA" w14:textId="77777777" w:rsidR="000C4F8F" w:rsidRDefault="000C4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5D8B9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E26A0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F1623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4F8F"/>
    <w:rsid w:val="004E29B3"/>
    <w:rsid w:val="00590D07"/>
    <w:rsid w:val="00701779"/>
    <w:rsid w:val="00784D58"/>
    <w:rsid w:val="008D6863"/>
    <w:rsid w:val="00B86B75"/>
    <w:rsid w:val="00BC48D5"/>
    <w:rsid w:val="00C36279"/>
    <w:rsid w:val="00E315A3"/>
    <w:rsid w:val="00FE19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302C"/>
  <w15:docId w15:val="{D35FEC1F-4244-44E9-9896-7ED4423E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E91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ED3645"/>
    <w:pPr>
      <w:spacing w:before="180" w:after="180" w:line="276" w:lineRule="auto"/>
      <w:jc w:val="both"/>
    </w:pPr>
    <w:rPr>
      <w:sz w:val="22"/>
    </w:rPr>
  </w:style>
  <w:style w:type="paragraph" w:customStyle="1" w:styleId="FirstParagraph">
    <w:name w:val="First Paragraph"/>
    <w:basedOn w:val="Textoindependiente"/>
    <w:next w:val="Textoindependiente"/>
    <w:qFormat/>
    <w:rsid w:val="00ED3645"/>
  </w:style>
  <w:style w:type="paragraph" w:customStyle="1" w:styleId="Compact">
    <w:name w:val="Compact"/>
    <w:basedOn w:val="Textoindependiente"/>
    <w:qFormat/>
    <w:rsid w:val="00EE0412"/>
    <w:pPr>
      <w:spacing w:before="36" w:after="36"/>
    </w:pPr>
  </w:style>
  <w:style w:type="paragraph" w:styleId="Ttulo">
    <w:name w:val="Title"/>
    <w:basedOn w:val="Normal"/>
    <w:next w:val="Textoindependiente"/>
    <w:qFormat/>
    <w:rsid w:val="00ED364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styleId="Fecha">
    <w:name w:val="Date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1447</Characters>
  <Application>Microsoft Office Word</Application>
  <DocSecurity>0</DocSecurity>
  <Lines>12</Lines>
  <Paragraphs>3</Paragraphs>
  <ScaleCrop>false</ScaleCrop>
  <Company>Microsoft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base de datos</dc:title>
  <dc:creator>Irad Olivares</dc:creator>
  <cp:keywords/>
  <cp:lastModifiedBy>Irad Olivares</cp:lastModifiedBy>
  <cp:revision>2</cp:revision>
  <dcterms:created xsi:type="dcterms:W3CDTF">2019-11-27T07:50:00Z</dcterms:created>
  <dcterms:modified xsi:type="dcterms:W3CDTF">2019-11-27T07:50:00Z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miércoles, noviembre 27, 2019</vt:lpwstr>
  </property>
  <property fmtid="{D5CDD505-2E9C-101B-9397-08002B2CF9AE}" pid="3" name="output">
    <vt:lpwstr/>
  </property>
</Properties>
</file>