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10341" w14:textId="77777777" w:rsidR="008D77C4" w:rsidRDefault="008E7C8F">
      <w:r w:rsidRPr="00147FDF">
        <w:rPr>
          <w:b/>
          <w:sz w:val="24"/>
        </w:rPr>
        <w:t xml:space="preserve">CATT Assessment Class  </w:t>
      </w:r>
      <w:r>
        <w:t xml:space="preserve">                                                                          </w:t>
      </w:r>
      <w:r w:rsidR="00147FDF">
        <w:t xml:space="preserve">                              </w:t>
      </w:r>
      <w:r>
        <w:t>January 14, 2015</w:t>
      </w:r>
    </w:p>
    <w:p w14:paraId="6236C2D5" w14:textId="77777777" w:rsidR="000F4D51" w:rsidRDefault="008E7C8F">
      <w:r w:rsidRPr="00147FDF">
        <w:rPr>
          <w:u w:val="single"/>
        </w:rPr>
        <w:t>Review Quiz</w:t>
      </w:r>
      <w:r>
        <w:t xml:space="preserve">, based on the reading, </w:t>
      </w:r>
      <w:r w:rsidRPr="008E7C8F">
        <w:rPr>
          <w:b/>
        </w:rPr>
        <w:t>Are You Assessment Literate</w:t>
      </w:r>
      <w:r>
        <w:t xml:space="preserve"> (White, 2009)</w:t>
      </w:r>
      <w:r w:rsidR="00B554EF">
        <w:t xml:space="preserve"> </w:t>
      </w:r>
      <w:r w:rsidR="00B554EF">
        <w:tab/>
      </w:r>
    </w:p>
    <w:p w14:paraId="69DD46B5" w14:textId="77777777" w:rsidR="000F4D51" w:rsidRPr="000F4D51" w:rsidRDefault="000F4D51"/>
    <w:p w14:paraId="68EE8C15" w14:textId="77777777" w:rsidR="000F4D51" w:rsidRPr="000F4D51" w:rsidRDefault="008E7C8F">
      <w:pPr>
        <w:rPr>
          <w:b/>
        </w:rPr>
      </w:pPr>
      <w:r w:rsidRPr="000F4D51">
        <w:rPr>
          <w:b/>
        </w:rPr>
        <w:t>Part A. True or False</w:t>
      </w:r>
      <w:r w:rsidR="00147FDF">
        <w:rPr>
          <w:b/>
        </w:rPr>
        <w:t xml:space="preserve">. </w:t>
      </w:r>
      <w:r w:rsidR="000F4D51" w:rsidRPr="000F4D51">
        <w:rPr>
          <w:b/>
        </w:rPr>
        <w:t xml:space="preserve"> </w:t>
      </w:r>
      <w:r w:rsidR="000F4D51" w:rsidRPr="00147FDF">
        <w:t>Write T or F after each statement.  (10 points)</w:t>
      </w:r>
    </w:p>
    <w:p w14:paraId="2280E4E9" w14:textId="77777777" w:rsidR="008E7C8F" w:rsidRDefault="008E7C8F">
      <w:r>
        <w:t xml:space="preserve">1. The term assessment literacy is commonly known among educators. </w:t>
      </w:r>
    </w:p>
    <w:p w14:paraId="45DA8BF8" w14:textId="77777777" w:rsidR="008E7C8F" w:rsidRDefault="008E7C8F">
      <w:r>
        <w:t xml:space="preserve">2. Being </w:t>
      </w:r>
      <w:r w:rsidRPr="000F4D51">
        <w:rPr>
          <w:i/>
        </w:rPr>
        <w:t xml:space="preserve">assessment </w:t>
      </w:r>
      <w:r w:rsidRPr="000F4D51">
        <w:rPr>
          <w:i/>
          <w:u w:val="single"/>
        </w:rPr>
        <w:t>illi</w:t>
      </w:r>
      <w:r w:rsidRPr="000F4D51">
        <w:rPr>
          <w:i/>
        </w:rPr>
        <w:t>terate</w:t>
      </w:r>
      <w:r>
        <w:t xml:space="preserve"> has harmful effects for both students, teachers, and language programs.</w:t>
      </w:r>
      <w:r w:rsidRPr="000F4D51">
        <w:rPr>
          <w:b/>
        </w:rPr>
        <w:t xml:space="preserve"> </w:t>
      </w:r>
    </w:p>
    <w:p w14:paraId="6C389450" w14:textId="77777777" w:rsidR="008E7C8F" w:rsidRDefault="008E7C8F">
      <w:r>
        <w:t xml:space="preserve">3. Assessment refers to the process of evaluating the quality of student’s learning. </w:t>
      </w:r>
    </w:p>
    <w:p w14:paraId="519EBE7E" w14:textId="77777777" w:rsidR="008E7C8F" w:rsidRDefault="008E7C8F">
      <w:r>
        <w:t>4. When assessment is done well, it can promote student learning, rather than just measure it.</w:t>
      </w:r>
      <w:r w:rsidR="000F4D51">
        <w:t xml:space="preserve"> </w:t>
      </w:r>
    </w:p>
    <w:p w14:paraId="51FEC44F" w14:textId="77777777" w:rsidR="008E7C8F" w:rsidRDefault="008E7C8F">
      <w:r>
        <w:t xml:space="preserve">5. Most professional teachers have learned the principles of effective assessment. </w:t>
      </w:r>
    </w:p>
    <w:p w14:paraId="35BDF10D" w14:textId="77777777" w:rsidR="008E7C8F" w:rsidRDefault="008E7C8F">
      <w:r>
        <w:t xml:space="preserve">6. The most important point about assessment literacy relates to the student learning taking place (or not) as a result of the assessments we implement in our classes. </w:t>
      </w:r>
    </w:p>
    <w:p w14:paraId="52D55E35" w14:textId="77777777" w:rsidR="008E7C8F" w:rsidRDefault="00C77179">
      <w:r>
        <w:t xml:space="preserve">7. There is probably more bad practice and ignorance of significant issues in the area of assessment than in any other any other aspect of higher education. </w:t>
      </w:r>
    </w:p>
    <w:p w14:paraId="5E8BF2F7" w14:textId="77777777" w:rsidR="00C77179" w:rsidRDefault="00C77179">
      <w:r>
        <w:t xml:space="preserve">8. Educators should see assessment as something separate from the teaching and learning process. </w:t>
      </w:r>
    </w:p>
    <w:p w14:paraId="39F4D428" w14:textId="77777777" w:rsidR="00AB7706" w:rsidRDefault="00AB7706">
      <w:r>
        <w:t xml:space="preserve">9. When students take a </w:t>
      </w:r>
      <w:r w:rsidRPr="006956AE">
        <w:rPr>
          <w:b/>
        </w:rPr>
        <w:t>deep approach</w:t>
      </w:r>
      <w:r>
        <w:t xml:space="preserve"> to their learning they</w:t>
      </w:r>
      <w:r w:rsidR="006956AE">
        <w:t xml:space="preserve"> reduce what it is to be learned to the status of facts to be memorized in order to later reproduce the subject matter (typically on a test). </w:t>
      </w:r>
    </w:p>
    <w:p w14:paraId="007BE7FD" w14:textId="77777777" w:rsidR="00AB7706" w:rsidRDefault="00AB7706">
      <w:r>
        <w:t xml:space="preserve">10. Serving learning is the first and most important purpose of assessment. </w:t>
      </w:r>
    </w:p>
    <w:p w14:paraId="2C7F8624" w14:textId="77777777" w:rsidR="008E7C8F" w:rsidRDefault="008E7C8F"/>
    <w:p w14:paraId="3349D385" w14:textId="77777777" w:rsidR="008E7C8F" w:rsidRDefault="008E7C8F">
      <w:r w:rsidRPr="00147FDF">
        <w:rPr>
          <w:b/>
        </w:rPr>
        <w:t>Part B. Vocabulary</w:t>
      </w:r>
      <w:r w:rsidR="000F4D51">
        <w:t xml:space="preserve">. Write the appropriate letter next to the description. (10 points)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E7C8F" w14:paraId="0577C504" w14:textId="77777777" w:rsidTr="008E7C8F">
        <w:tc>
          <w:tcPr>
            <w:tcW w:w="1870" w:type="dxa"/>
          </w:tcPr>
          <w:p w14:paraId="32445C63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 xml:space="preserve">a. </w:t>
            </w:r>
            <w:r w:rsidR="00C77179" w:rsidRPr="000F4D51">
              <w:rPr>
                <w:b/>
              </w:rPr>
              <w:t>reliability</w:t>
            </w:r>
          </w:p>
        </w:tc>
        <w:tc>
          <w:tcPr>
            <w:tcW w:w="1870" w:type="dxa"/>
          </w:tcPr>
          <w:p w14:paraId="0399139A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b.</w:t>
            </w:r>
            <w:r w:rsidR="00C77179" w:rsidRPr="000F4D51">
              <w:rPr>
                <w:b/>
              </w:rPr>
              <w:t xml:space="preserve"> diagnostic assessment</w:t>
            </w:r>
          </w:p>
        </w:tc>
        <w:tc>
          <w:tcPr>
            <w:tcW w:w="1870" w:type="dxa"/>
          </w:tcPr>
          <w:p w14:paraId="2291BDAC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c. fit for purpose</w:t>
            </w:r>
          </w:p>
        </w:tc>
        <w:tc>
          <w:tcPr>
            <w:tcW w:w="1870" w:type="dxa"/>
          </w:tcPr>
          <w:p w14:paraId="4C262C97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d.</w:t>
            </w:r>
            <w:r w:rsidR="00AB7706" w:rsidRPr="000F4D51">
              <w:rPr>
                <w:b/>
              </w:rPr>
              <w:t xml:space="preserve"> formative assessment </w:t>
            </w:r>
          </w:p>
        </w:tc>
        <w:tc>
          <w:tcPr>
            <w:tcW w:w="1870" w:type="dxa"/>
          </w:tcPr>
          <w:p w14:paraId="6F89686B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e.</w:t>
            </w:r>
            <w:r w:rsidR="00147FDF">
              <w:rPr>
                <w:b/>
              </w:rPr>
              <w:t xml:space="preserve"> </w:t>
            </w:r>
            <w:r w:rsidR="00C77179" w:rsidRPr="000F4D51">
              <w:rPr>
                <w:b/>
              </w:rPr>
              <w:t>validity</w:t>
            </w:r>
          </w:p>
        </w:tc>
      </w:tr>
      <w:tr w:rsidR="008E7C8F" w14:paraId="7A04900B" w14:textId="77777777" w:rsidTr="008E7C8F">
        <w:tc>
          <w:tcPr>
            <w:tcW w:w="1870" w:type="dxa"/>
          </w:tcPr>
          <w:p w14:paraId="5ECDCC8B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f.</w:t>
            </w:r>
            <w:r w:rsidR="00C77179" w:rsidRPr="000F4D51">
              <w:rPr>
                <w:b/>
              </w:rPr>
              <w:t xml:space="preserve"> washback</w:t>
            </w:r>
          </w:p>
        </w:tc>
        <w:tc>
          <w:tcPr>
            <w:tcW w:w="1870" w:type="dxa"/>
          </w:tcPr>
          <w:p w14:paraId="182CE324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g.</w:t>
            </w:r>
            <w:r w:rsidR="00C77179" w:rsidRPr="000F4D51">
              <w:rPr>
                <w:b/>
              </w:rPr>
              <w:t xml:space="preserve"> authenticity</w:t>
            </w:r>
          </w:p>
        </w:tc>
        <w:tc>
          <w:tcPr>
            <w:tcW w:w="1870" w:type="dxa"/>
          </w:tcPr>
          <w:p w14:paraId="0D128C1C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h.</w:t>
            </w:r>
            <w:r w:rsidR="00C77179" w:rsidRPr="000F4D51">
              <w:rPr>
                <w:b/>
              </w:rPr>
              <w:t xml:space="preserve"> summative assessment</w:t>
            </w:r>
          </w:p>
        </w:tc>
        <w:tc>
          <w:tcPr>
            <w:tcW w:w="1870" w:type="dxa"/>
          </w:tcPr>
          <w:p w14:paraId="1B95D236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i.</w:t>
            </w:r>
            <w:r w:rsidR="00C77179" w:rsidRPr="000F4D51">
              <w:rPr>
                <w:b/>
              </w:rPr>
              <w:t xml:space="preserve"> practicality</w:t>
            </w:r>
          </w:p>
        </w:tc>
        <w:tc>
          <w:tcPr>
            <w:tcW w:w="1870" w:type="dxa"/>
          </w:tcPr>
          <w:p w14:paraId="5DAE1265" w14:textId="77777777" w:rsidR="008E7C8F" w:rsidRPr="000F4D51" w:rsidRDefault="008E7C8F">
            <w:pPr>
              <w:rPr>
                <w:b/>
              </w:rPr>
            </w:pPr>
            <w:r w:rsidRPr="000F4D51">
              <w:rPr>
                <w:b/>
              </w:rPr>
              <w:t>j.</w:t>
            </w:r>
            <w:r w:rsidR="000F4D51" w:rsidRPr="000F4D51">
              <w:rPr>
                <w:b/>
              </w:rPr>
              <w:t xml:space="preserve"> assessment literacy</w:t>
            </w:r>
          </w:p>
        </w:tc>
      </w:tr>
    </w:tbl>
    <w:p w14:paraId="1C16F0A8" w14:textId="77777777" w:rsidR="008E7C8F" w:rsidRDefault="008E7C8F"/>
    <w:p w14:paraId="371B1DD8" w14:textId="3BB4EB63" w:rsidR="00147FDF" w:rsidRDefault="00BA22A5">
      <w:pPr>
        <w:rPr>
          <w:b/>
        </w:rPr>
      </w:pPr>
      <w:r>
        <w:t>_____</w:t>
      </w:r>
      <w:r w:rsidR="008E7C8F">
        <w:t>1. Assessment that uses the best method of assessment, appropriate to the context, the students, th</w:t>
      </w:r>
      <w:r w:rsidR="00C77179">
        <w:t xml:space="preserve">e subject and the institution. </w:t>
      </w:r>
    </w:p>
    <w:p w14:paraId="2654C5E1" w14:textId="729E3DC7" w:rsidR="00C77179" w:rsidRDefault="00BA22A5">
      <w:r>
        <w:t>_____</w:t>
      </w:r>
      <w:r w:rsidR="00C77179">
        <w:t xml:space="preserve">2. Relates to whether the assessment measures what we really want to measure. </w:t>
      </w:r>
    </w:p>
    <w:p w14:paraId="1D381D7C" w14:textId="26B7049E" w:rsidR="00C77179" w:rsidRDefault="00BA22A5">
      <w:r>
        <w:t>_____</w:t>
      </w:r>
      <w:r w:rsidR="00C77179">
        <w:t xml:space="preserve">3. Relates to whether students are asked to perform real-world tasks. </w:t>
      </w:r>
    </w:p>
    <w:p w14:paraId="0CCFE23C" w14:textId="5638D818" w:rsidR="00C77179" w:rsidRDefault="00BA22A5">
      <w:r>
        <w:t>_____</w:t>
      </w:r>
      <w:r w:rsidR="00C77179">
        <w:t xml:space="preserve">4. This principle is related to whether the assessment is relatively easy to administer or not. </w:t>
      </w:r>
    </w:p>
    <w:p w14:paraId="1E26D684" w14:textId="5DC7017C" w:rsidR="00C77179" w:rsidRDefault="00BA22A5">
      <w:r>
        <w:t>_____</w:t>
      </w:r>
      <w:r w:rsidR="00C77179">
        <w:t xml:space="preserve">5. This principle is related to whether all of the students work is being consistently marked to the same standard. </w:t>
      </w:r>
    </w:p>
    <w:p w14:paraId="53003AB4" w14:textId="3690DA0C" w:rsidR="00C77179" w:rsidRDefault="00BA22A5">
      <w:r>
        <w:lastRenderedPageBreak/>
        <w:t>_____</w:t>
      </w:r>
      <w:r w:rsidR="00C77179">
        <w:t xml:space="preserve">6. This principle is related to the affect the assessment has on the learning and teaching (and can be either positive or negative? </w:t>
      </w:r>
    </w:p>
    <w:p w14:paraId="4AD8E06F" w14:textId="6E09DCB1" w:rsidR="00C77179" w:rsidRDefault="00BA22A5">
      <w:r>
        <w:t>_____</w:t>
      </w:r>
      <w:r w:rsidR="00C77179">
        <w:t>7. This type of assessment reviews what students have learnt at the end of a period of instruction, and these exams, essays, performances, etc. are recorded as a score or grade.</w:t>
      </w:r>
      <w:r w:rsidR="00C77179" w:rsidRPr="000F4D51">
        <w:rPr>
          <w:b/>
        </w:rPr>
        <w:t xml:space="preserve"> </w:t>
      </w:r>
    </w:p>
    <w:p w14:paraId="7D26E261" w14:textId="0B646671" w:rsidR="00C77179" w:rsidRDefault="00BA22A5">
      <w:r>
        <w:t>_____</w:t>
      </w:r>
      <w:r w:rsidR="00C77179">
        <w:t>8. These are pre-assessments which usually come before instruction starts and are used to check student</w:t>
      </w:r>
      <w:r w:rsidR="00AB7706">
        <w:t>’</w:t>
      </w:r>
      <w:r w:rsidR="00C77179">
        <w:t xml:space="preserve">s prior knowledge and skill levels. </w:t>
      </w:r>
    </w:p>
    <w:p w14:paraId="57C79E32" w14:textId="25BAC582" w:rsidR="00AB7706" w:rsidRDefault="00BA22A5">
      <w:r>
        <w:t>_____</w:t>
      </w:r>
      <w:r w:rsidR="00AB7706">
        <w:t xml:space="preserve">9. These types of assessments are things like non-graded quizzes, oral questioning, and self -assessments, and they are ongoing and occur at the same time as instruction to provide feedback to both teachers and students (also known as assessment </w:t>
      </w:r>
      <w:r w:rsidR="00AB7706" w:rsidRPr="00AB7706">
        <w:rPr>
          <w:b/>
          <w:i/>
        </w:rPr>
        <w:t>for</w:t>
      </w:r>
      <w:r w:rsidR="00AB7706">
        <w:t xml:space="preserve"> learning). </w:t>
      </w:r>
    </w:p>
    <w:p w14:paraId="200CC0DA" w14:textId="0937D882" w:rsidR="008E7C8F" w:rsidRDefault="00BA22A5">
      <w:r>
        <w:t>_____</w:t>
      </w:r>
      <w:bookmarkStart w:id="0" w:name="_GoBack"/>
      <w:bookmarkEnd w:id="0"/>
      <w:r w:rsidR="000F4D51">
        <w:t xml:space="preserve">10. This refers to the understanding of the principles of effective assessment, and knowing how to put them into practice in the classroom to both promote and measure student learning. </w:t>
      </w:r>
    </w:p>
    <w:p w14:paraId="244F391F" w14:textId="77777777" w:rsidR="008E7C8F" w:rsidRDefault="008E7C8F"/>
    <w:p w14:paraId="0E4F3082" w14:textId="77777777" w:rsidR="000F4D51" w:rsidRDefault="000F4D51"/>
    <w:p w14:paraId="0F04A154" w14:textId="77777777" w:rsidR="008E7C8F" w:rsidRPr="00147FDF" w:rsidRDefault="008E7C8F">
      <w:pPr>
        <w:rPr>
          <w:b/>
        </w:rPr>
      </w:pPr>
      <w:r w:rsidRPr="00147FDF">
        <w:rPr>
          <w:b/>
        </w:rPr>
        <w:t>Part C. Short Answer</w:t>
      </w:r>
      <w:r w:rsidR="000F4D51" w:rsidRPr="00147FDF">
        <w:rPr>
          <w:b/>
        </w:rPr>
        <w:t xml:space="preserve">     (5 points)</w:t>
      </w:r>
    </w:p>
    <w:p w14:paraId="3FADCC89" w14:textId="77777777" w:rsidR="006956AE" w:rsidRDefault="000F4D51">
      <w:r>
        <w:t>1. Briefly describe the</w:t>
      </w:r>
      <w:r w:rsidR="006956AE">
        <w:t xml:space="preserve"> </w:t>
      </w:r>
      <w:r>
        <w:t>“</w:t>
      </w:r>
      <w:r w:rsidR="006956AE">
        <w:t>constructive alignment</w:t>
      </w:r>
      <w:r>
        <w:t>” model of course design</w:t>
      </w:r>
      <w:r w:rsidR="00D8216D">
        <w:t>.</w:t>
      </w:r>
    </w:p>
    <w:p w14:paraId="098C8661" w14:textId="77777777" w:rsidR="000F4D51" w:rsidRDefault="000F4D51" w:rsidP="000F4D51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0BEC36" w14:textId="77777777" w:rsidR="000F4D51" w:rsidRDefault="000F4D51" w:rsidP="000F4D51">
      <w:pPr>
        <w:spacing w:line="360" w:lineRule="auto"/>
      </w:pPr>
    </w:p>
    <w:sectPr w:rsidR="000F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C8F"/>
    <w:rsid w:val="000F4D51"/>
    <w:rsid w:val="00147FDF"/>
    <w:rsid w:val="006956AE"/>
    <w:rsid w:val="008D77C4"/>
    <w:rsid w:val="008E7C8F"/>
    <w:rsid w:val="00AB7706"/>
    <w:rsid w:val="00B554EF"/>
    <w:rsid w:val="00BA22A5"/>
    <w:rsid w:val="00C07F29"/>
    <w:rsid w:val="00C77179"/>
    <w:rsid w:val="00D8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8237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565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Edmund M - (ewhite3)</dc:creator>
  <cp:keywords/>
  <dc:description/>
  <cp:lastModifiedBy>Tara Chandler</cp:lastModifiedBy>
  <cp:revision>4</cp:revision>
  <dcterms:created xsi:type="dcterms:W3CDTF">2017-01-15T18:51:00Z</dcterms:created>
  <dcterms:modified xsi:type="dcterms:W3CDTF">2017-01-15T18:52:00Z</dcterms:modified>
</cp:coreProperties>
</file>