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3A94C" w14:textId="77777777" w:rsidR="00F92E6F" w:rsidRDefault="00F92E6F"/>
    <w:p w14:paraId="14129317" w14:textId="00EDD342" w:rsidR="00172673" w:rsidRPr="005C7931" w:rsidRDefault="004840BF">
      <w:pPr>
        <w:rPr>
          <w:b/>
          <w:u w:val="single"/>
        </w:rPr>
      </w:pPr>
      <w:r w:rsidRPr="005C7931">
        <w:rPr>
          <w:b/>
          <w:u w:val="single"/>
        </w:rPr>
        <w:t xml:space="preserve">CATT Hybrid </w:t>
      </w:r>
      <w:r w:rsidR="007463D4">
        <w:rPr>
          <w:b/>
          <w:u w:val="single"/>
        </w:rPr>
        <w:t xml:space="preserve">ITMO </w:t>
      </w:r>
      <w:r w:rsidRPr="005C7931">
        <w:rPr>
          <w:b/>
          <w:u w:val="single"/>
        </w:rPr>
        <w:t>Program Schedule:</w:t>
      </w:r>
    </w:p>
    <w:p w14:paraId="1A1A4E7F" w14:textId="486C366C" w:rsidR="006421E6" w:rsidRDefault="006421E6">
      <w:r>
        <w:t>1/16-2/17</w:t>
      </w:r>
    </w:p>
    <w:p w14:paraId="7E421595" w14:textId="77777777" w:rsidR="006421E6" w:rsidRDefault="006421E6"/>
    <w:p w14:paraId="7ECF3494" w14:textId="0A19F718" w:rsidR="00B807B7" w:rsidRDefault="004840BF">
      <w:r w:rsidRPr="005C7931">
        <w:rPr>
          <w:b/>
        </w:rPr>
        <w:t>Online:</w:t>
      </w:r>
      <w:r>
        <w:t xml:space="preserve">  </w:t>
      </w:r>
      <w:r w:rsidR="00B807B7">
        <w:t>three weeks</w:t>
      </w:r>
      <w:r w:rsidR="000949A3">
        <w:t>, 1/16-2/5</w:t>
      </w:r>
    </w:p>
    <w:p w14:paraId="00918DE9" w14:textId="0390FA23" w:rsidR="00C20B4F" w:rsidRDefault="00C20B4F">
      <w:r>
        <w:t>D2L Orientation/Observations</w:t>
      </w:r>
      <w:r w:rsidR="00897956">
        <w:t xml:space="preserve"> (Hunziker)</w:t>
      </w:r>
      <w:r>
        <w:t>, EMI Theory &amp; Practice</w:t>
      </w:r>
      <w:r w:rsidR="00897956">
        <w:t xml:space="preserve"> (Hammink)</w:t>
      </w:r>
      <w:r>
        <w:t>, Assessment</w:t>
      </w:r>
      <w:r w:rsidR="00897956">
        <w:t xml:space="preserve"> (Chandler)</w:t>
      </w:r>
      <w:r>
        <w:t>, SLA Theory</w:t>
      </w:r>
      <w:r w:rsidR="00897956">
        <w:t xml:space="preserve"> (Hammink)</w:t>
      </w:r>
    </w:p>
    <w:p w14:paraId="3A1E3EB3" w14:textId="77777777" w:rsidR="00B807B7" w:rsidRDefault="00B807B7"/>
    <w:p w14:paraId="355819C4" w14:textId="77777777" w:rsidR="00B807B7" w:rsidRDefault="001A19DD">
      <w:r>
        <w:t>*</w:t>
      </w:r>
      <w:r w:rsidR="00B807B7">
        <w:t>All due dates/times reflect Tucson time (Mountain-AZ)</w:t>
      </w:r>
    </w:p>
    <w:p w14:paraId="0FE14BA6" w14:textId="77777777" w:rsidR="00B807B7" w:rsidRDefault="001A19DD">
      <w:r>
        <w:t>*</w:t>
      </w:r>
      <w:r w:rsidR="00B807B7">
        <w:t>You may always submit work early; your instructors may wait to review it until your colleagues have also submitted the assignments.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398"/>
        <w:gridCol w:w="1073"/>
        <w:gridCol w:w="1575"/>
        <w:gridCol w:w="1154"/>
        <w:gridCol w:w="1428"/>
        <w:gridCol w:w="1154"/>
      </w:tblGrid>
      <w:tr w:rsidR="00B807B7" w14:paraId="4CC0B602" w14:textId="77777777" w:rsidTr="00B807B7">
        <w:tc>
          <w:tcPr>
            <w:tcW w:w="8856" w:type="dxa"/>
            <w:gridSpan w:val="7"/>
          </w:tcPr>
          <w:p w14:paraId="511FD1CE" w14:textId="7A9439A9" w:rsidR="00B807B7" w:rsidRDefault="00B807B7">
            <w:r>
              <w:t>Week 1</w:t>
            </w:r>
            <w:r w:rsidR="0066213E">
              <w:t xml:space="preserve"> Online</w:t>
            </w:r>
          </w:p>
        </w:tc>
      </w:tr>
      <w:tr w:rsidR="00B807B7" w14:paraId="2979B248" w14:textId="77777777" w:rsidTr="00B807B7">
        <w:tc>
          <w:tcPr>
            <w:tcW w:w="1265" w:type="dxa"/>
          </w:tcPr>
          <w:p w14:paraId="18135354" w14:textId="1994C1FD" w:rsidR="00B807B7" w:rsidRDefault="00B807B7">
            <w:r>
              <w:t>M</w:t>
            </w:r>
            <w:r w:rsidR="007463D4">
              <w:t>-1/16</w:t>
            </w:r>
          </w:p>
        </w:tc>
        <w:tc>
          <w:tcPr>
            <w:tcW w:w="1265" w:type="dxa"/>
          </w:tcPr>
          <w:p w14:paraId="387086DF" w14:textId="7AE2BECE" w:rsidR="00B807B7" w:rsidRDefault="00B807B7">
            <w:r>
              <w:t>Tu</w:t>
            </w:r>
            <w:r w:rsidR="007463D4">
              <w:t>-1/17</w:t>
            </w:r>
          </w:p>
          <w:p w14:paraId="4FF2EC2E" w14:textId="77777777" w:rsidR="00B807B7" w:rsidRDefault="00B807B7">
            <w:r>
              <w:t xml:space="preserve">D2L </w:t>
            </w:r>
            <w:r w:rsidR="001A19DD">
              <w:t>Orientation due 9 a.m.</w:t>
            </w:r>
          </w:p>
        </w:tc>
        <w:tc>
          <w:tcPr>
            <w:tcW w:w="1265" w:type="dxa"/>
          </w:tcPr>
          <w:p w14:paraId="355B9261" w14:textId="67BED201" w:rsidR="00B807B7" w:rsidRDefault="00B807B7">
            <w:r>
              <w:t>W</w:t>
            </w:r>
            <w:r w:rsidR="007463D4">
              <w:t>-1/18</w:t>
            </w:r>
          </w:p>
        </w:tc>
        <w:tc>
          <w:tcPr>
            <w:tcW w:w="1265" w:type="dxa"/>
          </w:tcPr>
          <w:p w14:paraId="150B5BC6" w14:textId="1E8B633B" w:rsidR="00B807B7" w:rsidRDefault="00B807B7">
            <w:r>
              <w:t>Th</w:t>
            </w:r>
            <w:r w:rsidR="007463D4">
              <w:t>-1/19</w:t>
            </w:r>
          </w:p>
          <w:p w14:paraId="6FCC67CF" w14:textId="77777777" w:rsidR="00B807B7" w:rsidRDefault="00B807B7">
            <w:r>
              <w:t>Observations Week 1 due 11:59 p.m.</w:t>
            </w:r>
          </w:p>
        </w:tc>
        <w:tc>
          <w:tcPr>
            <w:tcW w:w="1265" w:type="dxa"/>
          </w:tcPr>
          <w:p w14:paraId="0FB768D6" w14:textId="646A935E" w:rsidR="00B807B7" w:rsidRDefault="00B807B7">
            <w:r>
              <w:t>F</w:t>
            </w:r>
            <w:r w:rsidR="007463D4">
              <w:t>-1/20</w:t>
            </w:r>
          </w:p>
          <w:p w14:paraId="0A3D9E4E" w14:textId="77777777" w:rsidR="00B807B7" w:rsidRDefault="00B807B7">
            <w:r>
              <w:t>EMI Theory Week 1 due 11:59 p.m.</w:t>
            </w:r>
          </w:p>
        </w:tc>
        <w:tc>
          <w:tcPr>
            <w:tcW w:w="1265" w:type="dxa"/>
          </w:tcPr>
          <w:p w14:paraId="78EED187" w14:textId="67A45B2E" w:rsidR="00B807B7" w:rsidRDefault="00B807B7">
            <w:r>
              <w:t>Sa</w:t>
            </w:r>
            <w:r w:rsidR="007463D4">
              <w:t>-1/21</w:t>
            </w:r>
          </w:p>
          <w:p w14:paraId="7CE914E9" w14:textId="77777777" w:rsidR="00B807B7" w:rsidRDefault="00B807B7">
            <w:r>
              <w:t>Assessment Week 1 due 11:59 p.m.</w:t>
            </w:r>
          </w:p>
        </w:tc>
        <w:tc>
          <w:tcPr>
            <w:tcW w:w="1266" w:type="dxa"/>
          </w:tcPr>
          <w:p w14:paraId="14D42C01" w14:textId="274AF257" w:rsidR="00B807B7" w:rsidRDefault="00B807B7">
            <w:r>
              <w:t>Su</w:t>
            </w:r>
            <w:r w:rsidR="007463D4">
              <w:t>-1/22</w:t>
            </w:r>
          </w:p>
          <w:p w14:paraId="2AA8D17F" w14:textId="77777777" w:rsidR="00B807B7" w:rsidRDefault="00B807B7">
            <w:r>
              <w:t>SLA Theory Week 1 due 11:59 p.m.</w:t>
            </w:r>
          </w:p>
        </w:tc>
      </w:tr>
      <w:tr w:rsidR="00B807B7" w14:paraId="2774350A" w14:textId="77777777" w:rsidTr="00B807B7">
        <w:tc>
          <w:tcPr>
            <w:tcW w:w="8856" w:type="dxa"/>
            <w:gridSpan w:val="7"/>
          </w:tcPr>
          <w:p w14:paraId="3CB93006" w14:textId="2374FBA3" w:rsidR="00B807B7" w:rsidRDefault="00B807B7">
            <w:r>
              <w:t>Week 2</w:t>
            </w:r>
            <w:r w:rsidR="0066213E">
              <w:t xml:space="preserve"> Online</w:t>
            </w:r>
          </w:p>
        </w:tc>
      </w:tr>
      <w:tr w:rsidR="00B807B7" w14:paraId="70CD95C0" w14:textId="77777777" w:rsidTr="00B807B7">
        <w:tc>
          <w:tcPr>
            <w:tcW w:w="1265" w:type="dxa"/>
          </w:tcPr>
          <w:p w14:paraId="302398D3" w14:textId="013FCC66" w:rsidR="00B807B7" w:rsidRDefault="00B807B7">
            <w:r>
              <w:t>M</w:t>
            </w:r>
            <w:r w:rsidR="007463D4">
              <w:t>-1/23</w:t>
            </w:r>
          </w:p>
        </w:tc>
        <w:tc>
          <w:tcPr>
            <w:tcW w:w="1265" w:type="dxa"/>
          </w:tcPr>
          <w:p w14:paraId="60AAA879" w14:textId="079121E6" w:rsidR="00B807B7" w:rsidRDefault="00B807B7">
            <w:r>
              <w:t>Tu</w:t>
            </w:r>
            <w:r w:rsidR="007463D4">
              <w:t>-1/24</w:t>
            </w:r>
          </w:p>
        </w:tc>
        <w:tc>
          <w:tcPr>
            <w:tcW w:w="1265" w:type="dxa"/>
          </w:tcPr>
          <w:p w14:paraId="0E0E1149" w14:textId="65CE3AE9" w:rsidR="00B807B7" w:rsidRDefault="00B807B7">
            <w:r>
              <w:t>W</w:t>
            </w:r>
            <w:r w:rsidR="007463D4">
              <w:t>-1/25</w:t>
            </w:r>
          </w:p>
        </w:tc>
        <w:tc>
          <w:tcPr>
            <w:tcW w:w="1265" w:type="dxa"/>
          </w:tcPr>
          <w:p w14:paraId="4CB9E381" w14:textId="33B6F77E" w:rsidR="00B807B7" w:rsidRDefault="00B807B7" w:rsidP="00B807B7">
            <w:r>
              <w:t>Th</w:t>
            </w:r>
            <w:r w:rsidR="007463D4">
              <w:t>-1/26</w:t>
            </w:r>
          </w:p>
          <w:p w14:paraId="1259985E" w14:textId="77777777" w:rsidR="00B807B7" w:rsidRDefault="00B807B7" w:rsidP="00B807B7">
            <w:r>
              <w:t>Observations Week 2 due 11:59 p.m.</w:t>
            </w:r>
          </w:p>
        </w:tc>
        <w:tc>
          <w:tcPr>
            <w:tcW w:w="1265" w:type="dxa"/>
          </w:tcPr>
          <w:p w14:paraId="12371316" w14:textId="0D415BB7" w:rsidR="00B807B7" w:rsidRDefault="00B807B7" w:rsidP="00B807B7">
            <w:r>
              <w:t>F</w:t>
            </w:r>
            <w:r w:rsidR="007463D4">
              <w:t>-1/27</w:t>
            </w:r>
          </w:p>
          <w:p w14:paraId="65E3EAA9" w14:textId="77777777" w:rsidR="00B807B7" w:rsidRDefault="00B807B7" w:rsidP="00B807B7">
            <w:r>
              <w:t>EMI Theory Week 2 due 11:59 p.m.</w:t>
            </w:r>
          </w:p>
        </w:tc>
        <w:tc>
          <w:tcPr>
            <w:tcW w:w="1265" w:type="dxa"/>
          </w:tcPr>
          <w:p w14:paraId="73AE5405" w14:textId="1F684523" w:rsidR="00B807B7" w:rsidRDefault="00B807B7" w:rsidP="00B807B7">
            <w:r>
              <w:t>Sa</w:t>
            </w:r>
            <w:r w:rsidR="007463D4">
              <w:t>-1/28</w:t>
            </w:r>
          </w:p>
          <w:p w14:paraId="01DA42F9" w14:textId="77777777" w:rsidR="00B807B7" w:rsidRDefault="00B807B7" w:rsidP="00B807B7">
            <w:r>
              <w:t>Assessment Week 2 due 11:59 p.m.</w:t>
            </w:r>
          </w:p>
        </w:tc>
        <w:tc>
          <w:tcPr>
            <w:tcW w:w="1266" w:type="dxa"/>
          </w:tcPr>
          <w:p w14:paraId="2D480760" w14:textId="7E311864" w:rsidR="00B807B7" w:rsidRDefault="00B807B7" w:rsidP="00B807B7">
            <w:r>
              <w:t>Su</w:t>
            </w:r>
            <w:r w:rsidR="007463D4">
              <w:t>-1/29</w:t>
            </w:r>
          </w:p>
          <w:p w14:paraId="3F4FBB34" w14:textId="77777777" w:rsidR="00B807B7" w:rsidRDefault="00B807B7" w:rsidP="00B807B7">
            <w:r>
              <w:t>SLA Theory Week 1 due 11:59 p.m.</w:t>
            </w:r>
          </w:p>
        </w:tc>
      </w:tr>
      <w:tr w:rsidR="00B807B7" w14:paraId="2E40C4D3" w14:textId="77777777" w:rsidTr="00B807B7">
        <w:tc>
          <w:tcPr>
            <w:tcW w:w="8856" w:type="dxa"/>
            <w:gridSpan w:val="7"/>
          </w:tcPr>
          <w:p w14:paraId="19F6DB1E" w14:textId="59E65DC7" w:rsidR="00B807B7" w:rsidRDefault="00B807B7">
            <w:r>
              <w:t>Week 3</w:t>
            </w:r>
            <w:r w:rsidR="0066213E">
              <w:t xml:space="preserve"> Online</w:t>
            </w:r>
          </w:p>
        </w:tc>
      </w:tr>
      <w:tr w:rsidR="00B807B7" w14:paraId="437E350E" w14:textId="77777777" w:rsidTr="00B807B7">
        <w:tc>
          <w:tcPr>
            <w:tcW w:w="1265" w:type="dxa"/>
          </w:tcPr>
          <w:p w14:paraId="05CB8B9A" w14:textId="3C81BBE0" w:rsidR="00B807B7" w:rsidRDefault="00B807B7">
            <w:r>
              <w:t>M</w:t>
            </w:r>
            <w:r w:rsidR="007463D4">
              <w:t>-1/30</w:t>
            </w:r>
          </w:p>
        </w:tc>
        <w:tc>
          <w:tcPr>
            <w:tcW w:w="1265" w:type="dxa"/>
          </w:tcPr>
          <w:p w14:paraId="6CB74838" w14:textId="58114A7A" w:rsidR="00B807B7" w:rsidRDefault="00B807B7">
            <w:r>
              <w:t>Tu</w:t>
            </w:r>
            <w:r w:rsidR="007463D4">
              <w:t>-1/31</w:t>
            </w:r>
          </w:p>
        </w:tc>
        <w:tc>
          <w:tcPr>
            <w:tcW w:w="1265" w:type="dxa"/>
          </w:tcPr>
          <w:p w14:paraId="4E5A6BCD" w14:textId="2A631CD0" w:rsidR="00B807B7" w:rsidRDefault="00B807B7">
            <w:r>
              <w:t>W</w:t>
            </w:r>
            <w:r w:rsidR="007463D4">
              <w:t>-2/1</w:t>
            </w:r>
          </w:p>
        </w:tc>
        <w:tc>
          <w:tcPr>
            <w:tcW w:w="1265" w:type="dxa"/>
          </w:tcPr>
          <w:p w14:paraId="7DE68131" w14:textId="37552005" w:rsidR="00B807B7" w:rsidRDefault="00B807B7" w:rsidP="00B807B7">
            <w:r>
              <w:t>Th</w:t>
            </w:r>
            <w:r w:rsidR="007463D4">
              <w:t>-2/2</w:t>
            </w:r>
          </w:p>
          <w:p w14:paraId="0EF74052" w14:textId="77777777" w:rsidR="00B807B7" w:rsidRDefault="00B807B7" w:rsidP="00B807B7">
            <w:r>
              <w:t>Observations Week 2 due 11:59 p.m.</w:t>
            </w:r>
          </w:p>
        </w:tc>
        <w:tc>
          <w:tcPr>
            <w:tcW w:w="1265" w:type="dxa"/>
          </w:tcPr>
          <w:p w14:paraId="3E6B45A8" w14:textId="57BA2C18" w:rsidR="00B807B7" w:rsidRDefault="00B807B7" w:rsidP="00B807B7">
            <w:r>
              <w:t>F</w:t>
            </w:r>
            <w:r w:rsidR="007463D4">
              <w:t>-2/3</w:t>
            </w:r>
          </w:p>
          <w:p w14:paraId="345C1CE4" w14:textId="77777777" w:rsidR="00B807B7" w:rsidRDefault="00B807B7" w:rsidP="00B807B7">
            <w:r>
              <w:t>EMI Theory Week 2 due 11:59 p.m.</w:t>
            </w:r>
          </w:p>
        </w:tc>
        <w:tc>
          <w:tcPr>
            <w:tcW w:w="1265" w:type="dxa"/>
          </w:tcPr>
          <w:p w14:paraId="4CCD2F05" w14:textId="1C3A6B1D" w:rsidR="00B807B7" w:rsidRDefault="00B807B7" w:rsidP="00B807B7">
            <w:r>
              <w:t>Sa</w:t>
            </w:r>
            <w:r w:rsidR="007463D4">
              <w:t>-2/4</w:t>
            </w:r>
          </w:p>
          <w:p w14:paraId="7691A4A3" w14:textId="77777777" w:rsidR="00B807B7" w:rsidRDefault="00B807B7" w:rsidP="00B807B7">
            <w:r>
              <w:t>Assessment Week 2 due 11:59 p.m.</w:t>
            </w:r>
          </w:p>
        </w:tc>
        <w:tc>
          <w:tcPr>
            <w:tcW w:w="1266" w:type="dxa"/>
          </w:tcPr>
          <w:p w14:paraId="4C65E88A" w14:textId="082BFB93" w:rsidR="00B807B7" w:rsidRDefault="00B807B7" w:rsidP="00B807B7">
            <w:r>
              <w:t>Su</w:t>
            </w:r>
            <w:r w:rsidR="007463D4">
              <w:t>-2/5</w:t>
            </w:r>
          </w:p>
          <w:p w14:paraId="7C96E28D" w14:textId="77777777" w:rsidR="00B807B7" w:rsidRDefault="00B807B7" w:rsidP="00B807B7">
            <w:r>
              <w:t>SLA Theory Week 1 due 11:59 p.m.</w:t>
            </w:r>
          </w:p>
        </w:tc>
      </w:tr>
    </w:tbl>
    <w:p w14:paraId="5BC64169" w14:textId="77777777" w:rsidR="00B807B7" w:rsidRDefault="00B807B7"/>
    <w:p w14:paraId="4A42B0C8" w14:textId="77777777" w:rsidR="00C20B4F" w:rsidRDefault="00C20B4F">
      <w:pPr>
        <w:rPr>
          <w:b/>
        </w:rPr>
      </w:pPr>
      <w:r>
        <w:rPr>
          <w:b/>
        </w:rPr>
        <w:br w:type="page"/>
      </w:r>
    </w:p>
    <w:p w14:paraId="5AA70C0C" w14:textId="293806B3" w:rsidR="005C7931" w:rsidRDefault="005C7931" w:rsidP="005C7931">
      <w:r w:rsidRPr="005C7931">
        <w:rPr>
          <w:b/>
        </w:rPr>
        <w:lastRenderedPageBreak/>
        <w:t>Face-to-Face:</w:t>
      </w:r>
      <w:r>
        <w:t xml:space="preserve"> two weeks</w:t>
      </w:r>
      <w:r w:rsidR="00A31667">
        <w:t>, 2/6-2/17</w:t>
      </w:r>
    </w:p>
    <w:p w14:paraId="36764EB3" w14:textId="2E66205F" w:rsidR="005C7931" w:rsidRDefault="005C7931" w:rsidP="005C7931">
      <w:r>
        <w:t>Teacher Reflection in EMI</w:t>
      </w:r>
      <w:r w:rsidR="00897956">
        <w:t xml:space="preserve"> (Hammink)</w:t>
      </w:r>
      <w:r>
        <w:t>, Modifying and Developing Materials</w:t>
      </w:r>
      <w:r w:rsidR="00897956">
        <w:t xml:space="preserve"> (Chandler)</w:t>
      </w:r>
      <w:r>
        <w:t>, Practicum</w:t>
      </w:r>
      <w:r w:rsidR="00897956">
        <w:t xml:space="preserve"> (Hammink)</w:t>
      </w:r>
    </w:p>
    <w:p w14:paraId="481DB35A" w14:textId="77777777" w:rsidR="005C7931" w:rsidRDefault="005C7931" w:rsidP="005C7931"/>
    <w:tbl>
      <w:tblPr>
        <w:tblStyle w:val="TableGrid"/>
        <w:tblpPr w:leftFromText="180" w:rightFromText="180" w:vertAnchor="text" w:horzAnchor="page" w:tblpX="1729" w:tblpY="179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C7931" w14:paraId="6214375A" w14:textId="77777777" w:rsidTr="005C7931">
        <w:trPr>
          <w:trHeight w:val="84"/>
        </w:trPr>
        <w:tc>
          <w:tcPr>
            <w:tcW w:w="8856" w:type="dxa"/>
            <w:gridSpan w:val="5"/>
          </w:tcPr>
          <w:p w14:paraId="51B684DF" w14:textId="75A872A8" w:rsidR="005C7931" w:rsidRDefault="005C7931" w:rsidP="005C7931">
            <w:r>
              <w:t>Week 1</w:t>
            </w:r>
            <w:r w:rsidR="0066213E">
              <w:t xml:space="preserve"> FTF</w:t>
            </w:r>
          </w:p>
        </w:tc>
      </w:tr>
      <w:tr w:rsidR="005C7931" w14:paraId="51A0B272" w14:textId="77777777" w:rsidTr="005C7931">
        <w:trPr>
          <w:trHeight w:val="84"/>
        </w:trPr>
        <w:tc>
          <w:tcPr>
            <w:tcW w:w="1771" w:type="dxa"/>
          </w:tcPr>
          <w:p w14:paraId="3C9C5774" w14:textId="7EFD6777" w:rsidR="005C7931" w:rsidRDefault="005C7931" w:rsidP="005C7931">
            <w:r>
              <w:t>M</w:t>
            </w:r>
            <w:r w:rsidR="005E45D7">
              <w:t>-2/6</w:t>
            </w:r>
          </w:p>
        </w:tc>
        <w:tc>
          <w:tcPr>
            <w:tcW w:w="1771" w:type="dxa"/>
          </w:tcPr>
          <w:p w14:paraId="54D3DC39" w14:textId="5A774DB2" w:rsidR="005C7931" w:rsidRDefault="005C7931" w:rsidP="005C7931">
            <w:r>
              <w:t>Tu</w:t>
            </w:r>
            <w:r w:rsidR="005E45D7">
              <w:t>-2/7</w:t>
            </w:r>
          </w:p>
        </w:tc>
        <w:tc>
          <w:tcPr>
            <w:tcW w:w="1771" w:type="dxa"/>
          </w:tcPr>
          <w:p w14:paraId="5EB463CD" w14:textId="2DEC7D1B" w:rsidR="005C7931" w:rsidRDefault="005C7931" w:rsidP="005C7931">
            <w:r>
              <w:t>W</w:t>
            </w:r>
            <w:r w:rsidR="005E45D7">
              <w:t>-2/8</w:t>
            </w:r>
          </w:p>
        </w:tc>
        <w:tc>
          <w:tcPr>
            <w:tcW w:w="1771" w:type="dxa"/>
          </w:tcPr>
          <w:p w14:paraId="49659B4B" w14:textId="64884DAC" w:rsidR="005C7931" w:rsidRDefault="005C7931" w:rsidP="005C7931">
            <w:r>
              <w:t>Th</w:t>
            </w:r>
            <w:r w:rsidR="005E45D7">
              <w:t>-2/9</w:t>
            </w:r>
          </w:p>
        </w:tc>
        <w:tc>
          <w:tcPr>
            <w:tcW w:w="1772" w:type="dxa"/>
          </w:tcPr>
          <w:p w14:paraId="5A0374B2" w14:textId="5C18A9A8" w:rsidR="005C7931" w:rsidRDefault="005C7931" w:rsidP="005C7931">
            <w:r>
              <w:t>F</w:t>
            </w:r>
            <w:r w:rsidR="005E45D7">
              <w:t>-2/10</w:t>
            </w:r>
          </w:p>
        </w:tc>
      </w:tr>
      <w:tr w:rsidR="005C7931" w14:paraId="6335E2FF" w14:textId="77777777" w:rsidTr="005C7931">
        <w:tc>
          <w:tcPr>
            <w:tcW w:w="1771" w:type="dxa"/>
          </w:tcPr>
          <w:p w14:paraId="7EA04999" w14:textId="5FE8324A" w:rsidR="005E45D7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12-1</w:t>
            </w:r>
            <w:r w:rsidR="00C95076">
              <w:rPr>
                <w:i/>
              </w:rPr>
              <w:t xml:space="preserve"> p</w:t>
            </w:r>
          </w:p>
          <w:p w14:paraId="1CEA9AD4" w14:textId="6EEC69B5" w:rsidR="005C7931" w:rsidRDefault="005E45D7" w:rsidP="005C7931">
            <w:r>
              <w:t>Practicum: What is Practicum, Introduce FTF observations, Portfolio</w:t>
            </w:r>
          </w:p>
        </w:tc>
        <w:tc>
          <w:tcPr>
            <w:tcW w:w="1771" w:type="dxa"/>
          </w:tcPr>
          <w:p w14:paraId="6F428191" w14:textId="0729C37E" w:rsidR="005C7931" w:rsidRDefault="005C7931" w:rsidP="005C7931"/>
        </w:tc>
        <w:tc>
          <w:tcPr>
            <w:tcW w:w="1771" w:type="dxa"/>
          </w:tcPr>
          <w:p w14:paraId="40C01E49" w14:textId="69DE1879" w:rsidR="005C7931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12-1</w:t>
            </w:r>
            <w:r w:rsidR="00C95076">
              <w:rPr>
                <w:i/>
              </w:rPr>
              <w:t xml:space="preserve"> p</w:t>
            </w:r>
          </w:p>
          <w:p w14:paraId="65718D9C" w14:textId="66B3C790" w:rsidR="005E45D7" w:rsidRDefault="005E45D7" w:rsidP="005C7931">
            <w:r>
              <w:t>Practicum: Found FTF observation? Read and discuss 1 methods article.</w:t>
            </w:r>
          </w:p>
        </w:tc>
        <w:tc>
          <w:tcPr>
            <w:tcW w:w="1771" w:type="dxa"/>
          </w:tcPr>
          <w:p w14:paraId="50529647" w14:textId="167A4FEB" w:rsidR="005C7931" w:rsidRDefault="005C7931" w:rsidP="005C7931"/>
        </w:tc>
        <w:tc>
          <w:tcPr>
            <w:tcW w:w="1772" w:type="dxa"/>
          </w:tcPr>
          <w:p w14:paraId="7DB365B5" w14:textId="085DC0C3" w:rsidR="005C7931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12-1</w:t>
            </w:r>
            <w:r w:rsidR="00C95076" w:rsidRPr="00C95076">
              <w:rPr>
                <w:i/>
              </w:rPr>
              <w:t xml:space="preserve"> p</w:t>
            </w:r>
          </w:p>
          <w:p w14:paraId="0B5BFE42" w14:textId="693FDBBC" w:rsidR="005E45D7" w:rsidRDefault="005E45D7" w:rsidP="005C7931">
            <w:r>
              <w:t>Practicum: Read and discuss 1 methods article.</w:t>
            </w:r>
          </w:p>
        </w:tc>
      </w:tr>
      <w:tr w:rsidR="005C7931" w14:paraId="70F1CF40" w14:textId="77777777" w:rsidTr="005C7931">
        <w:tc>
          <w:tcPr>
            <w:tcW w:w="1771" w:type="dxa"/>
          </w:tcPr>
          <w:p w14:paraId="3A2CA1D6" w14:textId="0FB8B469" w:rsidR="005C7931" w:rsidRPr="00C95076" w:rsidRDefault="00C95076" w:rsidP="005C7931">
            <w:pPr>
              <w:rPr>
                <w:i/>
              </w:rPr>
            </w:pPr>
            <w:r w:rsidRPr="00C95076">
              <w:rPr>
                <w:i/>
              </w:rPr>
              <w:t>1-3 p</w:t>
            </w:r>
          </w:p>
          <w:p w14:paraId="1D3A203C" w14:textId="62A0006C" w:rsidR="00C95076" w:rsidRDefault="00C95076" w:rsidP="005C7931">
            <w:r>
              <w:t>Teacher Reflection in EMI</w:t>
            </w:r>
          </w:p>
        </w:tc>
        <w:tc>
          <w:tcPr>
            <w:tcW w:w="1771" w:type="dxa"/>
          </w:tcPr>
          <w:p w14:paraId="53DF906B" w14:textId="3BEDE322" w:rsidR="00C95076" w:rsidRPr="00C95076" w:rsidRDefault="00C95076" w:rsidP="00C95076">
            <w:pPr>
              <w:rPr>
                <w:i/>
              </w:rPr>
            </w:pPr>
            <w:r w:rsidRPr="00C95076">
              <w:rPr>
                <w:i/>
              </w:rPr>
              <w:t>1-3 p</w:t>
            </w:r>
          </w:p>
          <w:p w14:paraId="59F3576A" w14:textId="42B438B4" w:rsidR="005C7931" w:rsidRDefault="00C95076" w:rsidP="00C95076">
            <w:r>
              <w:t>Teacher Reflection in EMI</w:t>
            </w:r>
          </w:p>
        </w:tc>
        <w:tc>
          <w:tcPr>
            <w:tcW w:w="1771" w:type="dxa"/>
          </w:tcPr>
          <w:p w14:paraId="188BD307" w14:textId="302F51AA" w:rsidR="00C95076" w:rsidRPr="00C95076" w:rsidRDefault="00C95076" w:rsidP="00C95076">
            <w:pPr>
              <w:rPr>
                <w:i/>
              </w:rPr>
            </w:pPr>
            <w:r w:rsidRPr="00C95076">
              <w:rPr>
                <w:i/>
              </w:rPr>
              <w:t>1-3 p</w:t>
            </w:r>
          </w:p>
          <w:p w14:paraId="676D717F" w14:textId="472B7960" w:rsidR="005C7931" w:rsidRDefault="00C95076" w:rsidP="00C95076">
            <w:r>
              <w:t>Teacher Reflection in EMI</w:t>
            </w:r>
          </w:p>
        </w:tc>
        <w:tc>
          <w:tcPr>
            <w:tcW w:w="1771" w:type="dxa"/>
          </w:tcPr>
          <w:p w14:paraId="69DC3CCD" w14:textId="225CB715" w:rsidR="00C95076" w:rsidRPr="00C95076" w:rsidRDefault="00C95076" w:rsidP="00C95076">
            <w:pPr>
              <w:rPr>
                <w:i/>
              </w:rPr>
            </w:pPr>
            <w:r w:rsidRPr="00C95076">
              <w:rPr>
                <w:i/>
              </w:rPr>
              <w:t>1-3 p</w:t>
            </w:r>
          </w:p>
          <w:p w14:paraId="6CA7F5DE" w14:textId="41157803" w:rsidR="005C7931" w:rsidRDefault="00C95076" w:rsidP="00C95076">
            <w:r>
              <w:t>Teacher Reflection in EMI</w:t>
            </w:r>
          </w:p>
        </w:tc>
        <w:tc>
          <w:tcPr>
            <w:tcW w:w="1772" w:type="dxa"/>
          </w:tcPr>
          <w:p w14:paraId="64448A2F" w14:textId="59E86FAD" w:rsidR="00C95076" w:rsidRPr="00C95076" w:rsidRDefault="00C95076" w:rsidP="00C95076">
            <w:pPr>
              <w:rPr>
                <w:i/>
              </w:rPr>
            </w:pPr>
            <w:r w:rsidRPr="00C95076">
              <w:rPr>
                <w:i/>
              </w:rPr>
              <w:t>1-3 p</w:t>
            </w:r>
          </w:p>
          <w:p w14:paraId="02903299" w14:textId="347608B6" w:rsidR="005C7931" w:rsidRDefault="00C95076" w:rsidP="00C95076">
            <w:r>
              <w:t>Teacher Reflection in EMI</w:t>
            </w:r>
          </w:p>
        </w:tc>
      </w:tr>
      <w:tr w:rsidR="005E45D7" w14:paraId="1C20CC14" w14:textId="77777777" w:rsidTr="005C7931">
        <w:tc>
          <w:tcPr>
            <w:tcW w:w="1771" w:type="dxa"/>
          </w:tcPr>
          <w:p w14:paraId="58B0C07D" w14:textId="451131E3" w:rsidR="005E45D7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3-5</w:t>
            </w:r>
            <w:r w:rsidR="00C95076" w:rsidRPr="00C95076">
              <w:rPr>
                <w:i/>
              </w:rPr>
              <w:t xml:space="preserve"> </w:t>
            </w:r>
            <w:r w:rsidRPr="00C95076">
              <w:rPr>
                <w:i/>
              </w:rPr>
              <w:t>p</w:t>
            </w:r>
          </w:p>
          <w:p w14:paraId="1EB3B793" w14:textId="36FA5733" w:rsidR="005E45D7" w:rsidRDefault="005E45D7" w:rsidP="005C7931">
            <w:r>
              <w:t>Mod</w:t>
            </w:r>
            <w:r w:rsidR="00C95076">
              <w:t>ifying and Developing Materials</w:t>
            </w:r>
          </w:p>
        </w:tc>
        <w:tc>
          <w:tcPr>
            <w:tcW w:w="1771" w:type="dxa"/>
          </w:tcPr>
          <w:p w14:paraId="0A6199D1" w14:textId="3FB3BCD6" w:rsidR="005E45D7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3-5</w:t>
            </w:r>
            <w:r w:rsidR="00C95076" w:rsidRPr="00C95076">
              <w:rPr>
                <w:i/>
              </w:rPr>
              <w:t xml:space="preserve"> </w:t>
            </w:r>
            <w:r w:rsidRPr="00C95076">
              <w:rPr>
                <w:i/>
              </w:rPr>
              <w:t>p</w:t>
            </w:r>
          </w:p>
          <w:p w14:paraId="6F964828" w14:textId="3CF0171E" w:rsidR="005E45D7" w:rsidRDefault="005E45D7" w:rsidP="00C95076">
            <w:r>
              <w:t xml:space="preserve">Modifying and Developing Materials </w:t>
            </w:r>
          </w:p>
        </w:tc>
        <w:tc>
          <w:tcPr>
            <w:tcW w:w="1771" w:type="dxa"/>
          </w:tcPr>
          <w:p w14:paraId="5E967147" w14:textId="6D6042BE" w:rsidR="005E45D7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3-5</w:t>
            </w:r>
            <w:r w:rsidR="00C95076" w:rsidRPr="00C95076">
              <w:rPr>
                <w:i/>
              </w:rPr>
              <w:t xml:space="preserve"> </w:t>
            </w:r>
            <w:r w:rsidRPr="00C95076">
              <w:rPr>
                <w:i/>
              </w:rPr>
              <w:t>p</w:t>
            </w:r>
          </w:p>
          <w:p w14:paraId="735B2ADA" w14:textId="61B3C0B3" w:rsidR="005E45D7" w:rsidRDefault="005E45D7" w:rsidP="00C95076">
            <w:r>
              <w:t xml:space="preserve">Modifying and Developing Materials </w:t>
            </w:r>
          </w:p>
        </w:tc>
        <w:tc>
          <w:tcPr>
            <w:tcW w:w="1771" w:type="dxa"/>
          </w:tcPr>
          <w:p w14:paraId="16901A74" w14:textId="20ED6D89" w:rsidR="005E45D7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3-5</w:t>
            </w:r>
            <w:r w:rsidR="00C95076" w:rsidRPr="00C95076">
              <w:rPr>
                <w:i/>
              </w:rPr>
              <w:t xml:space="preserve"> </w:t>
            </w:r>
            <w:r w:rsidRPr="00C95076">
              <w:rPr>
                <w:i/>
              </w:rPr>
              <w:t>p</w:t>
            </w:r>
          </w:p>
          <w:p w14:paraId="0B87E502" w14:textId="47F474F5" w:rsidR="005E45D7" w:rsidRDefault="005E45D7" w:rsidP="00C95076">
            <w:r>
              <w:t xml:space="preserve">Modifying and Developing Materials </w:t>
            </w:r>
          </w:p>
        </w:tc>
        <w:tc>
          <w:tcPr>
            <w:tcW w:w="1772" w:type="dxa"/>
          </w:tcPr>
          <w:p w14:paraId="6E86330C" w14:textId="4F8FD3A5" w:rsidR="005E45D7" w:rsidRPr="00C95076" w:rsidRDefault="005E45D7" w:rsidP="005C7931">
            <w:pPr>
              <w:rPr>
                <w:i/>
              </w:rPr>
            </w:pPr>
            <w:r w:rsidRPr="00C95076">
              <w:rPr>
                <w:i/>
              </w:rPr>
              <w:t>3-5</w:t>
            </w:r>
            <w:r w:rsidR="00C95076" w:rsidRPr="00C95076">
              <w:rPr>
                <w:i/>
              </w:rPr>
              <w:t xml:space="preserve"> </w:t>
            </w:r>
            <w:r w:rsidRPr="00C95076">
              <w:rPr>
                <w:i/>
              </w:rPr>
              <w:t>p</w:t>
            </w:r>
          </w:p>
          <w:p w14:paraId="77694248" w14:textId="0837C45B" w:rsidR="005E45D7" w:rsidRDefault="005E45D7" w:rsidP="00C95076">
            <w:r>
              <w:t xml:space="preserve">Modifying and Developing Materials </w:t>
            </w:r>
          </w:p>
        </w:tc>
      </w:tr>
    </w:tbl>
    <w:p w14:paraId="5FC8457D" w14:textId="77777777" w:rsidR="00B807B7" w:rsidRDefault="00B807B7"/>
    <w:tbl>
      <w:tblPr>
        <w:tblStyle w:val="TableGrid"/>
        <w:tblpPr w:leftFromText="180" w:rightFromText="180" w:vertAnchor="text" w:horzAnchor="page" w:tblpX="1729" w:tblpY="179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470"/>
        <w:gridCol w:w="1886"/>
        <w:gridCol w:w="1886"/>
        <w:gridCol w:w="1886"/>
      </w:tblGrid>
      <w:tr w:rsidR="005C7931" w14:paraId="1A164814" w14:textId="77777777" w:rsidTr="00C95076">
        <w:trPr>
          <w:trHeight w:val="84"/>
        </w:trPr>
        <w:tc>
          <w:tcPr>
            <w:tcW w:w="8856" w:type="dxa"/>
            <w:gridSpan w:val="5"/>
          </w:tcPr>
          <w:p w14:paraId="054A9A83" w14:textId="5A438F4A" w:rsidR="005C7931" w:rsidRDefault="005C7931" w:rsidP="007463D4">
            <w:r>
              <w:t>Week 2</w:t>
            </w:r>
            <w:r w:rsidR="0066213E">
              <w:t xml:space="preserve"> FTF</w:t>
            </w:r>
          </w:p>
        </w:tc>
      </w:tr>
      <w:tr w:rsidR="005C7931" w14:paraId="194E2FF1" w14:textId="77777777" w:rsidTr="00C95076">
        <w:trPr>
          <w:trHeight w:val="84"/>
        </w:trPr>
        <w:tc>
          <w:tcPr>
            <w:tcW w:w="1728" w:type="dxa"/>
          </w:tcPr>
          <w:p w14:paraId="63D7E01B" w14:textId="39317AA2" w:rsidR="005C7931" w:rsidRDefault="005C7931" w:rsidP="007463D4">
            <w:r>
              <w:t>M</w:t>
            </w:r>
            <w:r w:rsidR="005E45D7">
              <w:t>-2/13</w:t>
            </w:r>
          </w:p>
        </w:tc>
        <w:tc>
          <w:tcPr>
            <w:tcW w:w="1470" w:type="dxa"/>
          </w:tcPr>
          <w:p w14:paraId="6BBD5F6C" w14:textId="3A3A6235" w:rsidR="005C7931" w:rsidRDefault="005C7931" w:rsidP="007463D4">
            <w:r>
              <w:t>Tu</w:t>
            </w:r>
            <w:r w:rsidR="005E45D7">
              <w:t>-2/14</w:t>
            </w:r>
          </w:p>
        </w:tc>
        <w:tc>
          <w:tcPr>
            <w:tcW w:w="1886" w:type="dxa"/>
          </w:tcPr>
          <w:p w14:paraId="5B02967D" w14:textId="6CD65E6C" w:rsidR="005C7931" w:rsidRDefault="005C7931" w:rsidP="007463D4">
            <w:r>
              <w:t>W</w:t>
            </w:r>
            <w:r w:rsidR="005E45D7">
              <w:t>-2/15</w:t>
            </w:r>
          </w:p>
        </w:tc>
        <w:tc>
          <w:tcPr>
            <w:tcW w:w="1886" w:type="dxa"/>
          </w:tcPr>
          <w:p w14:paraId="0D5414C0" w14:textId="76F146E6" w:rsidR="005C7931" w:rsidRDefault="005C7931" w:rsidP="007463D4">
            <w:r>
              <w:t>Th</w:t>
            </w:r>
            <w:r w:rsidR="005E45D7">
              <w:t>-2/16</w:t>
            </w:r>
          </w:p>
        </w:tc>
        <w:tc>
          <w:tcPr>
            <w:tcW w:w="1886" w:type="dxa"/>
          </w:tcPr>
          <w:p w14:paraId="6DACCD55" w14:textId="2139D487" w:rsidR="005C7931" w:rsidRDefault="005C7931" w:rsidP="007463D4">
            <w:r>
              <w:t>F</w:t>
            </w:r>
            <w:r w:rsidR="005E45D7">
              <w:t>-2/17</w:t>
            </w:r>
          </w:p>
        </w:tc>
      </w:tr>
      <w:tr w:rsidR="005C7931" w14:paraId="61111689" w14:textId="77777777" w:rsidTr="00C95076">
        <w:tc>
          <w:tcPr>
            <w:tcW w:w="1728" w:type="dxa"/>
          </w:tcPr>
          <w:p w14:paraId="6791DFFA" w14:textId="082A2FBE" w:rsidR="005C7931" w:rsidRDefault="00C95076" w:rsidP="007463D4">
            <w:r w:rsidRPr="00B62142">
              <w:rPr>
                <w:i/>
              </w:rPr>
              <w:t>12-1 p</w:t>
            </w:r>
            <w:r>
              <w:t xml:space="preserve"> Practicum: Read and discuss 1 methods article.</w:t>
            </w:r>
          </w:p>
        </w:tc>
        <w:tc>
          <w:tcPr>
            <w:tcW w:w="1470" w:type="dxa"/>
            <w:vMerge w:val="restart"/>
          </w:tcPr>
          <w:p w14:paraId="624A7932" w14:textId="4E65F981" w:rsidR="005C7931" w:rsidRDefault="00C95076" w:rsidP="007463D4">
            <w:r w:rsidRPr="00B62142">
              <w:rPr>
                <w:i/>
              </w:rPr>
              <w:t>12-4 p</w:t>
            </w:r>
            <w:r>
              <w:t xml:space="preserve"> Practicum</w:t>
            </w:r>
            <w:r w:rsidR="005C7931">
              <w:t>: Treat FTF observations, Teaching demos/feedback, read/discuss methods</w:t>
            </w:r>
          </w:p>
        </w:tc>
        <w:tc>
          <w:tcPr>
            <w:tcW w:w="1886" w:type="dxa"/>
            <w:vMerge w:val="restart"/>
          </w:tcPr>
          <w:p w14:paraId="513FDC21" w14:textId="59391195" w:rsidR="005C7931" w:rsidRDefault="00C95076" w:rsidP="005C7931">
            <w:r w:rsidRPr="00B62142">
              <w:rPr>
                <w:i/>
              </w:rPr>
              <w:t>12-4 p</w:t>
            </w:r>
            <w:r>
              <w:t xml:space="preserve"> Practicum</w:t>
            </w:r>
            <w:r w:rsidR="005C7931">
              <w:t>: Treat FTF observations, Teaching demos/feedback, read/discuss methods</w:t>
            </w:r>
          </w:p>
          <w:p w14:paraId="5E186B46" w14:textId="2344D0C1" w:rsidR="005C7931" w:rsidRDefault="005C7931" w:rsidP="007463D4"/>
        </w:tc>
        <w:tc>
          <w:tcPr>
            <w:tcW w:w="1886" w:type="dxa"/>
            <w:vMerge w:val="restart"/>
          </w:tcPr>
          <w:p w14:paraId="7D645652" w14:textId="0D5075CA" w:rsidR="00C95076" w:rsidRPr="00B62142" w:rsidRDefault="00C95076" w:rsidP="007463D4">
            <w:pPr>
              <w:rPr>
                <w:i/>
              </w:rPr>
            </w:pPr>
            <w:r w:rsidRPr="00B62142">
              <w:rPr>
                <w:i/>
              </w:rPr>
              <w:t>12-4 p</w:t>
            </w:r>
          </w:p>
          <w:p w14:paraId="69D83CC9" w14:textId="65BCAA1E" w:rsidR="005C7931" w:rsidRDefault="00C95076" w:rsidP="007463D4">
            <w:r>
              <w:t>Practicum</w:t>
            </w:r>
            <w:r w:rsidR="005C7931">
              <w:t>: Treat FTF observations, Teaching demos/feedback, read/discuss methods</w:t>
            </w:r>
          </w:p>
        </w:tc>
        <w:tc>
          <w:tcPr>
            <w:tcW w:w="1886" w:type="dxa"/>
          </w:tcPr>
          <w:p w14:paraId="62C36C5F" w14:textId="7E2155DE" w:rsidR="00C95076" w:rsidRPr="00B62142" w:rsidRDefault="00C95076" w:rsidP="007463D4">
            <w:pPr>
              <w:rPr>
                <w:i/>
              </w:rPr>
            </w:pPr>
            <w:r w:rsidRPr="00B62142">
              <w:rPr>
                <w:i/>
              </w:rPr>
              <w:t>12-4 p</w:t>
            </w:r>
          </w:p>
          <w:p w14:paraId="27A0DB7D" w14:textId="043DB56E" w:rsidR="005C7931" w:rsidRDefault="00C95076" w:rsidP="007463D4">
            <w:r>
              <w:t>Practicum</w:t>
            </w:r>
            <w:r w:rsidR="005C7931">
              <w:t>: Treat FTF observations, Teaching demos/feedback, read/discuss methods</w:t>
            </w:r>
          </w:p>
        </w:tc>
      </w:tr>
      <w:tr w:rsidR="00C66D8E" w14:paraId="6D5E363A" w14:textId="77777777" w:rsidTr="00C95076">
        <w:tc>
          <w:tcPr>
            <w:tcW w:w="1728" w:type="dxa"/>
          </w:tcPr>
          <w:p w14:paraId="35CD9365" w14:textId="2A9C5F09" w:rsidR="00C66D8E" w:rsidRPr="00B62142" w:rsidRDefault="00C66D8E" w:rsidP="007463D4">
            <w:pPr>
              <w:rPr>
                <w:i/>
              </w:rPr>
            </w:pPr>
            <w:r w:rsidRPr="00B62142">
              <w:rPr>
                <w:i/>
              </w:rPr>
              <w:t>1-3 p</w:t>
            </w:r>
          </w:p>
          <w:p w14:paraId="679A7496" w14:textId="4BF6B1D6" w:rsidR="00C66D8E" w:rsidRDefault="00C66D8E" w:rsidP="007463D4">
            <w:r>
              <w:t>Teacher Reflection in EMI</w:t>
            </w:r>
          </w:p>
        </w:tc>
        <w:tc>
          <w:tcPr>
            <w:tcW w:w="1470" w:type="dxa"/>
            <w:vMerge/>
          </w:tcPr>
          <w:p w14:paraId="2B779122" w14:textId="5FAA0AD8" w:rsidR="00C66D8E" w:rsidRDefault="00C66D8E" w:rsidP="007463D4"/>
        </w:tc>
        <w:tc>
          <w:tcPr>
            <w:tcW w:w="1886" w:type="dxa"/>
            <w:vMerge/>
          </w:tcPr>
          <w:p w14:paraId="25079BBF" w14:textId="35EFF2BC" w:rsidR="00C66D8E" w:rsidRDefault="00C66D8E" w:rsidP="007463D4"/>
        </w:tc>
        <w:tc>
          <w:tcPr>
            <w:tcW w:w="1886" w:type="dxa"/>
            <w:vMerge/>
          </w:tcPr>
          <w:p w14:paraId="2FEEB26C" w14:textId="2AF579A4" w:rsidR="00C66D8E" w:rsidRDefault="00C66D8E" w:rsidP="007463D4"/>
        </w:tc>
        <w:tc>
          <w:tcPr>
            <w:tcW w:w="1886" w:type="dxa"/>
            <w:vMerge w:val="restart"/>
          </w:tcPr>
          <w:p w14:paraId="702624BD" w14:textId="349FF3D7" w:rsidR="00C66D8E" w:rsidRPr="00C66D8E" w:rsidRDefault="00A50DB0" w:rsidP="007463D4">
            <w:pPr>
              <w:rPr>
                <w:i/>
              </w:rPr>
            </w:pPr>
            <w:r>
              <w:rPr>
                <w:i/>
              </w:rPr>
              <w:t>4p</w:t>
            </w:r>
            <w:bookmarkStart w:id="0" w:name="_GoBack"/>
            <w:bookmarkEnd w:id="0"/>
          </w:p>
          <w:p w14:paraId="733FB060" w14:textId="2D956173" w:rsidR="00C66D8E" w:rsidRDefault="00C66D8E" w:rsidP="007463D4">
            <w:r>
              <w:t>Closing Ceremony</w:t>
            </w:r>
          </w:p>
        </w:tc>
      </w:tr>
      <w:tr w:rsidR="00C66D8E" w14:paraId="1428A6CA" w14:textId="77777777" w:rsidTr="00C95076">
        <w:tc>
          <w:tcPr>
            <w:tcW w:w="1728" w:type="dxa"/>
          </w:tcPr>
          <w:p w14:paraId="22C51722" w14:textId="025C64D8" w:rsidR="00C66D8E" w:rsidRPr="00B62142" w:rsidRDefault="00C66D8E" w:rsidP="00C95076">
            <w:pPr>
              <w:rPr>
                <w:i/>
              </w:rPr>
            </w:pPr>
            <w:r w:rsidRPr="00B62142">
              <w:rPr>
                <w:i/>
              </w:rPr>
              <w:t>3-5 p</w:t>
            </w:r>
          </w:p>
          <w:p w14:paraId="525349E1" w14:textId="7E153210" w:rsidR="00C66D8E" w:rsidRDefault="00C66D8E" w:rsidP="00C95076">
            <w:r>
              <w:t>Modifying and Developing Materials</w:t>
            </w:r>
          </w:p>
        </w:tc>
        <w:tc>
          <w:tcPr>
            <w:tcW w:w="1470" w:type="dxa"/>
            <w:vMerge/>
          </w:tcPr>
          <w:p w14:paraId="60460B7C" w14:textId="77777777" w:rsidR="00C66D8E" w:rsidRDefault="00C66D8E" w:rsidP="007463D4"/>
        </w:tc>
        <w:tc>
          <w:tcPr>
            <w:tcW w:w="1886" w:type="dxa"/>
            <w:vMerge/>
          </w:tcPr>
          <w:p w14:paraId="7A339093" w14:textId="313F4B7B" w:rsidR="00C66D8E" w:rsidRDefault="00C66D8E" w:rsidP="007463D4"/>
        </w:tc>
        <w:tc>
          <w:tcPr>
            <w:tcW w:w="1886" w:type="dxa"/>
            <w:vMerge/>
          </w:tcPr>
          <w:p w14:paraId="273E5343" w14:textId="77777777" w:rsidR="00C66D8E" w:rsidRDefault="00C66D8E" w:rsidP="007463D4"/>
        </w:tc>
        <w:tc>
          <w:tcPr>
            <w:tcW w:w="1886" w:type="dxa"/>
            <w:vMerge/>
          </w:tcPr>
          <w:p w14:paraId="1D0CEE8F" w14:textId="18302BB7" w:rsidR="00C66D8E" w:rsidRDefault="00C66D8E" w:rsidP="007463D4"/>
        </w:tc>
      </w:tr>
    </w:tbl>
    <w:p w14:paraId="7A293E5A" w14:textId="77777777" w:rsidR="00B807B7" w:rsidRDefault="00B807B7"/>
    <w:p w14:paraId="1B49F171" w14:textId="77777777" w:rsidR="00B807B7" w:rsidRDefault="00B807B7"/>
    <w:p w14:paraId="388CCEC8" w14:textId="77777777" w:rsidR="00172673" w:rsidRDefault="00172673"/>
    <w:sectPr w:rsidR="00172673" w:rsidSect="005A1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73"/>
    <w:rsid w:val="000949A3"/>
    <w:rsid w:val="00172673"/>
    <w:rsid w:val="001A19DD"/>
    <w:rsid w:val="004840BF"/>
    <w:rsid w:val="005A1C8A"/>
    <w:rsid w:val="005C7931"/>
    <w:rsid w:val="005E45D7"/>
    <w:rsid w:val="006421E6"/>
    <w:rsid w:val="0066213E"/>
    <w:rsid w:val="007463D4"/>
    <w:rsid w:val="007D7E83"/>
    <w:rsid w:val="00897956"/>
    <w:rsid w:val="00A31667"/>
    <w:rsid w:val="00A37315"/>
    <w:rsid w:val="00A50DB0"/>
    <w:rsid w:val="00B62142"/>
    <w:rsid w:val="00B807B7"/>
    <w:rsid w:val="00C20B4F"/>
    <w:rsid w:val="00C66D8E"/>
    <w:rsid w:val="00C95076"/>
    <w:rsid w:val="00F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12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9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9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1998</Characters>
  <Application>Microsoft Macintosh Word</Application>
  <DocSecurity>0</DocSecurity>
  <Lines>71</Lines>
  <Paragraphs>39</Paragraphs>
  <ScaleCrop>false</ScaleCrop>
  <Company>University of Arizona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</dc:creator>
  <cp:keywords/>
  <dc:description/>
  <cp:lastModifiedBy>COH</cp:lastModifiedBy>
  <cp:revision>13</cp:revision>
  <cp:lastPrinted>2017-02-05T23:34:00Z</cp:lastPrinted>
  <dcterms:created xsi:type="dcterms:W3CDTF">2017-01-11T19:52:00Z</dcterms:created>
  <dcterms:modified xsi:type="dcterms:W3CDTF">2017-02-06T17:30:00Z</dcterms:modified>
</cp:coreProperties>
</file>