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17B92" w14:textId="2C75A6C0" w:rsidR="007A47FE" w:rsidRDefault="007A47FE" w:rsidP="007A47FE">
      <w:pPr>
        <w:spacing w:line="240" w:lineRule="auto"/>
        <w:contextualSpacing/>
        <w:jc w:val="right"/>
        <w:rPr>
          <w:rFonts w:asciiTheme="majorHAnsi" w:hAnsiTheme="majorHAnsi"/>
          <w:b/>
          <w:sz w:val="28"/>
          <w:szCs w:val="28"/>
        </w:rPr>
      </w:pPr>
      <w:r>
        <w:rPr>
          <w:b/>
          <w:noProof/>
        </w:rPr>
        <w:drawing>
          <wp:anchor distT="0" distB="0" distL="114300" distR="114300" simplePos="0" relativeHeight="251659264" behindDoc="0" locked="0" layoutInCell="1" allowOverlap="1" wp14:anchorId="0194D9CB" wp14:editId="4673DF2B">
            <wp:simplePos x="0" y="0"/>
            <wp:positionH relativeFrom="column">
              <wp:posOffset>0</wp:posOffset>
            </wp:positionH>
            <wp:positionV relativeFrom="paragraph">
              <wp:posOffset>-95250</wp:posOffset>
            </wp:positionV>
            <wp:extent cx="2798445" cy="87185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8445" cy="871855"/>
                    </a:xfrm>
                    <a:prstGeom prst="rect">
                      <a:avLst/>
                    </a:prstGeom>
                    <a:noFill/>
                  </pic:spPr>
                </pic:pic>
              </a:graphicData>
            </a:graphic>
            <wp14:sizeRelH relativeFrom="page">
              <wp14:pctWidth>0</wp14:pctWidth>
            </wp14:sizeRelH>
            <wp14:sizeRelV relativeFrom="page">
              <wp14:pctHeight>0</wp14:pctHeight>
            </wp14:sizeRelV>
          </wp:anchor>
        </w:drawing>
      </w:r>
      <w:r w:rsidR="009C0E0A">
        <w:rPr>
          <w:rFonts w:asciiTheme="majorHAnsi" w:hAnsiTheme="majorHAnsi"/>
          <w:b/>
          <w:sz w:val="28"/>
          <w:szCs w:val="28"/>
        </w:rPr>
        <w:t>Course Name</w:t>
      </w:r>
      <w:r w:rsidR="00161246">
        <w:rPr>
          <w:rFonts w:asciiTheme="majorHAnsi" w:hAnsiTheme="majorHAnsi"/>
          <w:b/>
          <w:sz w:val="28"/>
          <w:szCs w:val="28"/>
        </w:rPr>
        <w:t>:  CATT Hybrid Practicum</w:t>
      </w:r>
    </w:p>
    <w:p w14:paraId="605E54E6" w14:textId="3C922A54" w:rsidR="007A47FE" w:rsidRDefault="007A47FE" w:rsidP="007A47FE">
      <w:pPr>
        <w:spacing w:line="240" w:lineRule="auto"/>
        <w:contextualSpacing/>
        <w:jc w:val="right"/>
        <w:rPr>
          <w:b/>
        </w:rPr>
      </w:pPr>
      <w:r w:rsidRPr="002120A4">
        <w:rPr>
          <w:b/>
        </w:rPr>
        <w:t xml:space="preserve"> Date</w:t>
      </w:r>
      <w:r>
        <w:rPr>
          <w:b/>
        </w:rPr>
        <w:t xml:space="preserve">: </w:t>
      </w:r>
    </w:p>
    <w:p w14:paraId="1DEBD2A0" w14:textId="09246E92" w:rsidR="007A47FE" w:rsidRPr="002120A4" w:rsidRDefault="00DF4C78" w:rsidP="007A47FE">
      <w:pPr>
        <w:spacing w:line="240" w:lineRule="auto"/>
        <w:contextualSpacing/>
        <w:jc w:val="right"/>
        <w:rPr>
          <w:b/>
        </w:rPr>
      </w:pPr>
      <w:r>
        <w:rPr>
          <w:b/>
        </w:rPr>
        <w:t xml:space="preserve">Day: </w:t>
      </w:r>
      <w:r w:rsidR="009C0E0A">
        <w:t xml:space="preserve">    </w:t>
      </w:r>
      <w:r w:rsidR="007A47FE" w:rsidRPr="002120A4">
        <w:rPr>
          <w:b/>
        </w:rPr>
        <w:t>Location</w:t>
      </w:r>
      <w:r w:rsidR="007A47FE">
        <w:rPr>
          <w:b/>
        </w:rPr>
        <w:t xml:space="preserve">: </w:t>
      </w:r>
      <w:r w:rsidR="00412BE0">
        <w:t>Online</w:t>
      </w:r>
    </w:p>
    <w:p w14:paraId="7AFBFA25" w14:textId="55B279A8" w:rsidR="007A47FE" w:rsidRPr="002120A4" w:rsidRDefault="007A47FE" w:rsidP="007A47FE">
      <w:pPr>
        <w:spacing w:line="240" w:lineRule="auto"/>
        <w:contextualSpacing/>
        <w:jc w:val="right"/>
        <w:rPr>
          <w:b/>
        </w:rPr>
      </w:pPr>
      <w:r w:rsidRPr="002120A4">
        <w:rPr>
          <w:b/>
        </w:rPr>
        <w:t>Instructor Name</w:t>
      </w:r>
      <w:r>
        <w:rPr>
          <w:b/>
        </w:rPr>
        <w:t xml:space="preserve">: </w:t>
      </w:r>
    </w:p>
    <w:p w14:paraId="2FB85C39" w14:textId="6FDFB11D" w:rsidR="007A47FE" w:rsidRPr="002120A4" w:rsidRDefault="007A47FE" w:rsidP="007A47FE">
      <w:pPr>
        <w:spacing w:line="240" w:lineRule="auto"/>
        <w:contextualSpacing/>
        <w:jc w:val="right"/>
        <w:rPr>
          <w:b/>
        </w:rPr>
      </w:pPr>
      <w:r w:rsidRPr="002120A4">
        <w:rPr>
          <w:b/>
        </w:rPr>
        <w:t>Instructor Email</w:t>
      </w:r>
      <w:r w:rsidR="009C0E0A">
        <w:t xml:space="preserve">: </w:t>
      </w:r>
      <w:r w:rsidRPr="004420D3">
        <w:t>@email.arizona.edu</w:t>
      </w:r>
    </w:p>
    <w:p w14:paraId="4EB6B712" w14:textId="77777777" w:rsidR="007A47FE" w:rsidRDefault="007A47FE" w:rsidP="007A47FE">
      <w:pPr>
        <w:spacing w:line="240" w:lineRule="auto"/>
        <w:contextualSpacing/>
      </w:pPr>
    </w:p>
    <w:p w14:paraId="529A0880" w14:textId="77777777" w:rsidR="007A47FE" w:rsidRDefault="007A47FE" w:rsidP="007A47FE">
      <w:pPr>
        <w:spacing w:line="240" w:lineRule="auto"/>
        <w:contextualSpacing/>
      </w:pPr>
    </w:p>
    <w:p w14:paraId="1B5EDB8A" w14:textId="592004A1" w:rsidR="00412BE0" w:rsidRDefault="00412BE0" w:rsidP="0038026E">
      <w:pPr>
        <w:widowControl w:val="0"/>
        <w:autoSpaceDE w:val="0"/>
        <w:autoSpaceDN w:val="0"/>
        <w:adjustRightInd w:val="0"/>
        <w:spacing w:after="0" w:line="240" w:lineRule="auto"/>
        <w:rPr>
          <w:rFonts w:eastAsiaTheme="minorEastAsia" w:cs="Verdana"/>
          <w:i/>
          <w:iCs/>
        </w:rPr>
      </w:pPr>
      <w:r w:rsidRPr="00C03872">
        <w:rPr>
          <w:rFonts w:eastAsiaTheme="minorEastAsia" w:cs="Verdana"/>
          <w:i/>
          <w:iCs/>
          <w:u w:val="single"/>
        </w:rPr>
        <w:t>Course description</w:t>
      </w:r>
      <w:r w:rsidRPr="00C03872">
        <w:rPr>
          <w:rFonts w:eastAsiaTheme="minorEastAsia" w:cs="Verdana"/>
          <w:i/>
          <w:iCs/>
        </w:rPr>
        <w:t xml:space="preserve">: </w:t>
      </w:r>
    </w:p>
    <w:p w14:paraId="4955CB36" w14:textId="77777777" w:rsidR="006501B6" w:rsidRDefault="006501B6" w:rsidP="006501B6">
      <w:pPr>
        <w:widowControl w:val="0"/>
        <w:autoSpaceDE w:val="0"/>
        <w:autoSpaceDN w:val="0"/>
        <w:adjustRightInd w:val="0"/>
        <w:spacing w:after="0" w:line="240" w:lineRule="auto"/>
        <w:rPr>
          <w:rFonts w:eastAsiaTheme="minorEastAsia" w:cs="Verdana"/>
          <w:iCs/>
        </w:rPr>
      </w:pPr>
    </w:p>
    <w:p w14:paraId="0E0ED172" w14:textId="272E3D4C" w:rsidR="0038026E" w:rsidRPr="006501B6" w:rsidRDefault="006501B6" w:rsidP="006501B6">
      <w:r>
        <w:t xml:space="preserve">This course includes instruction and/or demonstrations of teaching methods, approaches and strategies that are relevant to English Medium Instruction (EMI), such the Communicative Language Teaching approach, task-based instruction, and strategies from the Structured Instruction Observation Protocol (SIOP).  Trainees will create their own lessons and give teaching demonstrations as well, incorporating knowledge and strategies from all previous classes to give effective EMI lessons in their fields.  Trainees will observe each </w:t>
      </w:r>
      <w:proofErr w:type="gramStart"/>
      <w:r>
        <w:t>others’</w:t>
      </w:r>
      <w:proofErr w:type="gramEnd"/>
      <w:r>
        <w:t xml:space="preserve"> demonstrations, and receive feedback from each other as well as from CESL instructors.  </w:t>
      </w:r>
    </w:p>
    <w:p w14:paraId="2164CF12" w14:textId="33F248A1" w:rsidR="006501B6" w:rsidRPr="006501B6" w:rsidRDefault="00412BE0" w:rsidP="006501B6">
      <w:pPr>
        <w:widowControl w:val="0"/>
        <w:autoSpaceDE w:val="0"/>
        <w:autoSpaceDN w:val="0"/>
        <w:adjustRightInd w:val="0"/>
        <w:spacing w:after="0" w:line="240" w:lineRule="auto"/>
        <w:rPr>
          <w:rFonts w:eastAsiaTheme="minorEastAsia" w:cs="Verdana"/>
          <w:i/>
          <w:iCs/>
        </w:rPr>
      </w:pPr>
      <w:r w:rsidRPr="00C03872">
        <w:rPr>
          <w:rFonts w:eastAsiaTheme="minorEastAsia" w:cs="Verdana"/>
          <w:i/>
          <w:iCs/>
          <w:u w:val="single"/>
        </w:rPr>
        <w:t>Outcomes</w:t>
      </w:r>
      <w:r w:rsidRPr="00C03872">
        <w:rPr>
          <w:rFonts w:eastAsiaTheme="minorEastAsia" w:cs="Verdana"/>
          <w:i/>
          <w:iCs/>
        </w:rPr>
        <w:t>:</w:t>
      </w:r>
    </w:p>
    <w:p w14:paraId="3368B557" w14:textId="77777777" w:rsidR="006501B6" w:rsidRDefault="006501B6" w:rsidP="006501B6">
      <w:r>
        <w:t>At the end of this course, trainees will be able to:</w:t>
      </w:r>
    </w:p>
    <w:p w14:paraId="53018F3D" w14:textId="77777777" w:rsidR="006501B6" w:rsidRDefault="006501B6" w:rsidP="006501B6">
      <w:pPr>
        <w:pStyle w:val="ListParagraph"/>
        <w:numPr>
          <w:ilvl w:val="0"/>
          <w:numId w:val="11"/>
        </w:numPr>
        <w:spacing w:after="0" w:line="240" w:lineRule="auto"/>
      </w:pPr>
      <w:r>
        <w:t>Recognize and evaluate a variety of teaching methods and approaches relevant to EMI</w:t>
      </w:r>
    </w:p>
    <w:p w14:paraId="655CD938" w14:textId="154C3231" w:rsidR="006501B6" w:rsidRPr="006501B6" w:rsidRDefault="006501B6" w:rsidP="006501B6">
      <w:pPr>
        <w:pStyle w:val="ListParagraph"/>
        <w:numPr>
          <w:ilvl w:val="0"/>
          <w:numId w:val="11"/>
        </w:numPr>
        <w:spacing w:after="0" w:line="240" w:lineRule="auto"/>
      </w:pPr>
      <w:r>
        <w:t>Select from those methods to effectively design lessons and class activities</w:t>
      </w:r>
    </w:p>
    <w:p w14:paraId="3C5E7081" w14:textId="77777777" w:rsidR="0038026E" w:rsidRDefault="0038026E" w:rsidP="007A47FE">
      <w:pPr>
        <w:spacing w:line="240" w:lineRule="auto"/>
        <w:contextualSpacing/>
        <w:rPr>
          <w:rFonts w:eastAsiaTheme="minorEastAsia" w:cs="Verdana"/>
        </w:rPr>
      </w:pPr>
      <w:bookmarkStart w:id="0" w:name="_Toc404089028"/>
    </w:p>
    <w:p w14:paraId="5629E009" w14:textId="18110BE5" w:rsidR="007A47FE" w:rsidRPr="00EC1A5D" w:rsidRDefault="00EC1A5D" w:rsidP="007A47FE">
      <w:pPr>
        <w:spacing w:line="240" w:lineRule="auto"/>
        <w:contextualSpacing/>
        <w:rPr>
          <w:b/>
        </w:rPr>
      </w:pPr>
      <w:r w:rsidRPr="00EC1A5D">
        <w:rPr>
          <w:b/>
        </w:rPr>
        <w:t>Completing this Course</w:t>
      </w:r>
      <w:bookmarkEnd w:id="0"/>
    </w:p>
    <w:p w14:paraId="122679DB" w14:textId="77777777" w:rsidR="002C66F5" w:rsidRDefault="002C66F5" w:rsidP="002C66F5">
      <w:pPr>
        <w:spacing w:line="240" w:lineRule="auto"/>
        <w:contextualSpacing/>
      </w:pPr>
      <w:r>
        <w:t xml:space="preserve">This course has been designed as a professional development course in which participants must participate in all classes (by doing all readings and posting in all discussions) and complete all in- and out-of-class activities as well as compile a final portfolio and write a program reflection. You will receive formative feedback from your instructors in these areas, but you will not be assigned a grade. </w:t>
      </w:r>
    </w:p>
    <w:p w14:paraId="691D86C5" w14:textId="77777777" w:rsidR="002C66F5" w:rsidRDefault="002C66F5" w:rsidP="002C66F5">
      <w:pPr>
        <w:spacing w:line="240" w:lineRule="auto"/>
        <w:contextualSpacing/>
      </w:pPr>
    </w:p>
    <w:p w14:paraId="2CC826F5" w14:textId="77777777" w:rsidR="002C66F5" w:rsidRDefault="002C66F5" w:rsidP="002C66F5">
      <w:pPr>
        <w:spacing w:line="240" w:lineRule="auto"/>
        <w:contextualSpacing/>
      </w:pPr>
      <w:r>
        <w:t>Trainees’ “attendance” will be marked in Jupiter each week—if you have posted to all discussions for this class in that week, you will be marked “present”. If you have not posted in all discussions for this class in that week, you will be marked “absent”.</w:t>
      </w:r>
    </w:p>
    <w:p w14:paraId="158B545B" w14:textId="77777777" w:rsidR="002C66F5" w:rsidRDefault="002C66F5" w:rsidP="002C66F5">
      <w:pPr>
        <w:spacing w:line="240" w:lineRule="auto"/>
        <w:contextualSpacing/>
      </w:pPr>
    </w:p>
    <w:p w14:paraId="1D2FE840" w14:textId="4789158E" w:rsidR="002C66F5" w:rsidRDefault="002C66F5" w:rsidP="002C66F5">
      <w:pPr>
        <w:spacing w:line="240" w:lineRule="auto"/>
        <w:contextualSpacing/>
      </w:pPr>
      <w:r>
        <w:t>You will also be required to complete all activities fully to complete this course successfully and earn your certificate. You will be expected to complete all activities in the timeframe set forth by your instructors. Please speak directly with your instructors regarding any policies on making up work that you may miss for any reason. All work must be submitted in the final portfolio by the end of the course to receive your certificate.</w:t>
      </w:r>
      <w:r w:rsidR="0038026E">
        <w:t xml:space="preserve"> You will receive specific information about the portfolio in your face-to-face Practicum.</w:t>
      </w:r>
    </w:p>
    <w:p w14:paraId="69368F06" w14:textId="77777777" w:rsidR="00FF77BF" w:rsidRDefault="00FF77BF" w:rsidP="0038026E">
      <w:pPr>
        <w:rPr>
          <w:rFonts w:asciiTheme="majorHAnsi" w:hAnsiTheme="majorHAnsi"/>
          <w:b/>
          <w:sz w:val="28"/>
          <w:szCs w:val="28"/>
        </w:rPr>
      </w:pPr>
    </w:p>
    <w:p w14:paraId="49DE7E15" w14:textId="77777777" w:rsidR="00161246" w:rsidRDefault="00161246">
      <w:pPr>
        <w:spacing w:after="0" w:line="240" w:lineRule="auto"/>
        <w:rPr>
          <w:rFonts w:asciiTheme="majorHAnsi" w:hAnsiTheme="majorHAnsi"/>
          <w:b/>
          <w:sz w:val="28"/>
          <w:szCs w:val="28"/>
        </w:rPr>
      </w:pPr>
      <w:r>
        <w:rPr>
          <w:rFonts w:asciiTheme="majorHAnsi" w:hAnsiTheme="majorHAnsi"/>
          <w:b/>
          <w:sz w:val="28"/>
          <w:szCs w:val="28"/>
        </w:rPr>
        <w:br w:type="page"/>
      </w:r>
    </w:p>
    <w:p w14:paraId="610B1CC7" w14:textId="621A3AA0" w:rsidR="007A47FE" w:rsidRDefault="007A47FE" w:rsidP="007A47FE">
      <w:pPr>
        <w:jc w:val="center"/>
        <w:rPr>
          <w:rFonts w:asciiTheme="majorHAnsi" w:hAnsiTheme="majorHAnsi"/>
          <w:b/>
          <w:sz w:val="28"/>
          <w:szCs w:val="28"/>
        </w:rPr>
      </w:pPr>
      <w:r w:rsidRPr="00F95704">
        <w:rPr>
          <w:rFonts w:asciiTheme="majorHAnsi" w:hAnsiTheme="majorHAnsi"/>
          <w:b/>
          <w:sz w:val="28"/>
          <w:szCs w:val="28"/>
        </w:rPr>
        <w:lastRenderedPageBreak/>
        <w:t>Schedule of Readings</w:t>
      </w:r>
      <w:r w:rsidR="004B3025">
        <w:rPr>
          <w:rFonts w:asciiTheme="majorHAnsi" w:hAnsiTheme="majorHAnsi"/>
          <w:b/>
          <w:sz w:val="28"/>
          <w:szCs w:val="28"/>
        </w:rPr>
        <w:t xml:space="preserve">, </w:t>
      </w:r>
      <w:r w:rsidR="00161246">
        <w:rPr>
          <w:rFonts w:asciiTheme="majorHAnsi" w:hAnsiTheme="majorHAnsi"/>
          <w:b/>
          <w:sz w:val="28"/>
          <w:szCs w:val="28"/>
        </w:rPr>
        <w:t xml:space="preserve">Activities, and </w:t>
      </w:r>
      <w:r w:rsidRPr="00F95704">
        <w:rPr>
          <w:rFonts w:asciiTheme="majorHAnsi" w:hAnsiTheme="majorHAnsi"/>
          <w:b/>
          <w:sz w:val="28"/>
          <w:szCs w:val="28"/>
        </w:rPr>
        <w:t>Assignments</w:t>
      </w:r>
    </w:p>
    <w:tbl>
      <w:tblPr>
        <w:tblStyle w:val="TableGrid1"/>
        <w:tblW w:w="0" w:type="auto"/>
        <w:tblLook w:val="04A0" w:firstRow="1" w:lastRow="0" w:firstColumn="1" w:lastColumn="0" w:noHBand="0" w:noVBand="1"/>
      </w:tblPr>
      <w:tblGrid>
        <w:gridCol w:w="828"/>
        <w:gridCol w:w="2430"/>
        <w:gridCol w:w="3510"/>
        <w:gridCol w:w="2808"/>
      </w:tblGrid>
      <w:tr w:rsidR="00161246" w:rsidRPr="00F95704" w14:paraId="1267E2D2" w14:textId="77777777" w:rsidTr="0095643F">
        <w:tc>
          <w:tcPr>
            <w:tcW w:w="828" w:type="dxa"/>
          </w:tcPr>
          <w:p w14:paraId="369FDE16" w14:textId="77777777" w:rsidR="00161246" w:rsidRPr="00F95704" w:rsidRDefault="00161246" w:rsidP="0095643F">
            <w:pPr>
              <w:jc w:val="center"/>
              <w:rPr>
                <w:b/>
              </w:rPr>
            </w:pPr>
            <w:r>
              <w:rPr>
                <w:b/>
              </w:rPr>
              <w:t>Day</w:t>
            </w:r>
          </w:p>
        </w:tc>
        <w:tc>
          <w:tcPr>
            <w:tcW w:w="2430" w:type="dxa"/>
          </w:tcPr>
          <w:p w14:paraId="2E17CD55" w14:textId="77777777" w:rsidR="00161246" w:rsidRPr="00F95704" w:rsidRDefault="00161246" w:rsidP="0095643F">
            <w:pPr>
              <w:jc w:val="center"/>
              <w:rPr>
                <w:b/>
              </w:rPr>
            </w:pPr>
            <w:r w:rsidRPr="00F95704">
              <w:rPr>
                <w:b/>
              </w:rPr>
              <w:t>Topic and Goals</w:t>
            </w:r>
          </w:p>
        </w:tc>
        <w:tc>
          <w:tcPr>
            <w:tcW w:w="3510" w:type="dxa"/>
          </w:tcPr>
          <w:p w14:paraId="622CF976" w14:textId="77777777" w:rsidR="00161246" w:rsidRPr="00F95704" w:rsidRDefault="00161246" w:rsidP="0095643F">
            <w:pPr>
              <w:jc w:val="center"/>
              <w:rPr>
                <w:b/>
              </w:rPr>
            </w:pPr>
            <w:r w:rsidRPr="00F95704">
              <w:rPr>
                <w:b/>
              </w:rPr>
              <w:t xml:space="preserve">Readings </w:t>
            </w:r>
            <w:r>
              <w:rPr>
                <w:b/>
              </w:rPr>
              <w:t>Due</w:t>
            </w:r>
          </w:p>
        </w:tc>
        <w:tc>
          <w:tcPr>
            <w:tcW w:w="2808" w:type="dxa"/>
          </w:tcPr>
          <w:p w14:paraId="726B1DEC" w14:textId="77777777" w:rsidR="00161246" w:rsidRPr="00F95704" w:rsidRDefault="00161246" w:rsidP="0095643F">
            <w:pPr>
              <w:jc w:val="center"/>
              <w:rPr>
                <w:b/>
              </w:rPr>
            </w:pPr>
            <w:r w:rsidRPr="00F95704">
              <w:rPr>
                <w:b/>
              </w:rPr>
              <w:t xml:space="preserve">Homework </w:t>
            </w:r>
            <w:r>
              <w:rPr>
                <w:b/>
              </w:rPr>
              <w:t>Due*</w:t>
            </w:r>
          </w:p>
        </w:tc>
      </w:tr>
      <w:tr w:rsidR="00161246" w:rsidRPr="00F95704" w14:paraId="49B8227B" w14:textId="77777777" w:rsidTr="0095643F">
        <w:tc>
          <w:tcPr>
            <w:tcW w:w="828" w:type="dxa"/>
          </w:tcPr>
          <w:p w14:paraId="36753DF9" w14:textId="77777777" w:rsidR="00161246" w:rsidRDefault="00161246" w:rsidP="0095643F">
            <w:pPr>
              <w:rPr>
                <w:b/>
              </w:rPr>
            </w:pPr>
            <w:r>
              <w:rPr>
                <w:b/>
              </w:rPr>
              <w:t>Day</w:t>
            </w:r>
            <w:r w:rsidRPr="004D6800">
              <w:rPr>
                <w:b/>
              </w:rPr>
              <w:t xml:space="preserve"> 1</w:t>
            </w:r>
          </w:p>
          <w:p w14:paraId="3E22E65C" w14:textId="5BEC3408" w:rsidR="00161246" w:rsidRDefault="00161246" w:rsidP="0095643F">
            <w:pPr>
              <w:rPr>
                <w:b/>
              </w:rPr>
            </w:pPr>
            <w:r>
              <w:rPr>
                <w:b/>
              </w:rPr>
              <w:t>Mon</w:t>
            </w:r>
          </w:p>
          <w:p w14:paraId="4AD74F53" w14:textId="77777777" w:rsidR="00161246" w:rsidRPr="004D6800" w:rsidRDefault="00161246" w:rsidP="0095643F"/>
        </w:tc>
        <w:tc>
          <w:tcPr>
            <w:tcW w:w="2430" w:type="dxa"/>
          </w:tcPr>
          <w:p w14:paraId="410B0323" w14:textId="77777777" w:rsidR="00161246" w:rsidRDefault="00161246" w:rsidP="0095643F"/>
          <w:p w14:paraId="5E842357" w14:textId="0F95043B" w:rsidR="00161246" w:rsidRDefault="00161246" w:rsidP="0095643F">
            <w:r>
              <w:t>Intro to Practicum</w:t>
            </w:r>
          </w:p>
          <w:p w14:paraId="62CFFF6F" w14:textId="77777777" w:rsidR="00161246" w:rsidRDefault="00161246" w:rsidP="0095643F">
            <w:r>
              <w:t>-Assign portfolio and final reflection</w:t>
            </w:r>
          </w:p>
          <w:p w14:paraId="0E4CA157" w14:textId="4BF12447" w:rsidR="00161246" w:rsidRPr="00F95704" w:rsidRDefault="00161246" w:rsidP="0095643F">
            <w:r>
              <w:t>-Review FTF observation protocol</w:t>
            </w:r>
          </w:p>
        </w:tc>
        <w:tc>
          <w:tcPr>
            <w:tcW w:w="3510" w:type="dxa"/>
          </w:tcPr>
          <w:p w14:paraId="2CD64D30" w14:textId="77777777" w:rsidR="00161246" w:rsidRPr="00F95704" w:rsidRDefault="00161246" w:rsidP="0095643F"/>
        </w:tc>
        <w:tc>
          <w:tcPr>
            <w:tcW w:w="2808" w:type="dxa"/>
          </w:tcPr>
          <w:p w14:paraId="345C0853" w14:textId="08DEB925" w:rsidR="00161246" w:rsidRPr="00F95704" w:rsidRDefault="0047184A" w:rsidP="0095643F">
            <w:r>
              <w:t>Choose Observation form(s) to use and/or modify from D2L Observation Forms</w:t>
            </w:r>
          </w:p>
        </w:tc>
      </w:tr>
      <w:tr w:rsidR="00161246" w:rsidRPr="00F95704" w14:paraId="2F238663" w14:textId="77777777" w:rsidTr="0095643F">
        <w:tc>
          <w:tcPr>
            <w:tcW w:w="828" w:type="dxa"/>
          </w:tcPr>
          <w:p w14:paraId="380FA9B7" w14:textId="60846F92" w:rsidR="00161246" w:rsidRDefault="00161246" w:rsidP="0095643F">
            <w:r>
              <w:rPr>
                <w:b/>
              </w:rPr>
              <w:t>Day</w:t>
            </w:r>
            <w:r w:rsidRPr="004D6800">
              <w:rPr>
                <w:b/>
              </w:rPr>
              <w:t xml:space="preserve"> 2</w:t>
            </w:r>
          </w:p>
          <w:p w14:paraId="4BEEB3F0" w14:textId="493AA2C1" w:rsidR="00161246" w:rsidRPr="00161246" w:rsidRDefault="00161246" w:rsidP="0095643F">
            <w:pPr>
              <w:rPr>
                <w:b/>
              </w:rPr>
            </w:pPr>
            <w:r w:rsidRPr="00161246">
              <w:rPr>
                <w:b/>
              </w:rPr>
              <w:t>Wed</w:t>
            </w:r>
          </w:p>
        </w:tc>
        <w:tc>
          <w:tcPr>
            <w:tcW w:w="2430" w:type="dxa"/>
          </w:tcPr>
          <w:p w14:paraId="4D866139" w14:textId="2E3D96BF" w:rsidR="0047184A" w:rsidRDefault="0047184A" w:rsidP="0095643F">
            <w:r>
              <w:t>Teaching Methods</w:t>
            </w:r>
          </w:p>
          <w:p w14:paraId="38CCD629" w14:textId="7D099526" w:rsidR="00161246" w:rsidRPr="00F95704" w:rsidRDefault="0095643F" w:rsidP="0095643F">
            <w:r>
              <w:t>-Check on FTF observations</w:t>
            </w:r>
          </w:p>
        </w:tc>
        <w:tc>
          <w:tcPr>
            <w:tcW w:w="3510" w:type="dxa"/>
          </w:tcPr>
          <w:p w14:paraId="3E6D374A" w14:textId="1048FBC5" w:rsidR="00161246" w:rsidRPr="00F95704" w:rsidRDefault="0047184A" w:rsidP="00161246">
            <w:pPr>
              <w:spacing w:after="0" w:line="240" w:lineRule="auto"/>
            </w:pPr>
            <w:r>
              <w:t>Methods Overview</w:t>
            </w:r>
          </w:p>
        </w:tc>
        <w:tc>
          <w:tcPr>
            <w:tcW w:w="2808" w:type="dxa"/>
          </w:tcPr>
          <w:p w14:paraId="7EEEEDBE" w14:textId="77777777" w:rsidR="00161246" w:rsidRPr="00F95704" w:rsidRDefault="00161246" w:rsidP="0095643F"/>
        </w:tc>
      </w:tr>
      <w:tr w:rsidR="00161246" w:rsidRPr="00F95704" w14:paraId="357BA5EC" w14:textId="77777777" w:rsidTr="0095643F">
        <w:tc>
          <w:tcPr>
            <w:tcW w:w="828" w:type="dxa"/>
          </w:tcPr>
          <w:p w14:paraId="00E76141" w14:textId="77777777" w:rsidR="00161246" w:rsidRDefault="00161246" w:rsidP="0095643F">
            <w:pPr>
              <w:rPr>
                <w:b/>
              </w:rPr>
            </w:pPr>
            <w:r>
              <w:rPr>
                <w:b/>
              </w:rPr>
              <w:t>Day</w:t>
            </w:r>
            <w:r w:rsidRPr="004D6800">
              <w:rPr>
                <w:b/>
              </w:rPr>
              <w:t xml:space="preserve"> 3</w:t>
            </w:r>
          </w:p>
          <w:p w14:paraId="478AB38F" w14:textId="69CD360F" w:rsidR="00161246" w:rsidRPr="004D6800" w:rsidRDefault="00161246" w:rsidP="0095643F">
            <w:r>
              <w:rPr>
                <w:b/>
              </w:rPr>
              <w:t>Fri</w:t>
            </w:r>
          </w:p>
        </w:tc>
        <w:tc>
          <w:tcPr>
            <w:tcW w:w="2430" w:type="dxa"/>
          </w:tcPr>
          <w:p w14:paraId="38FF077E" w14:textId="7CAF3D3D" w:rsidR="00161246" w:rsidRPr="00F95704" w:rsidRDefault="001908BC" w:rsidP="0095643F">
            <w:r>
              <w:t>English for Specific Purposes</w:t>
            </w:r>
          </w:p>
        </w:tc>
        <w:tc>
          <w:tcPr>
            <w:tcW w:w="3510" w:type="dxa"/>
          </w:tcPr>
          <w:p w14:paraId="6B1FDA5D" w14:textId="4EC579CE" w:rsidR="00161246" w:rsidRPr="00F95704" w:rsidRDefault="0047184A" w:rsidP="00161246">
            <w:pPr>
              <w:spacing w:after="0" w:line="240" w:lineRule="auto"/>
            </w:pPr>
            <w:r>
              <w:t>English for Specific Purposes</w:t>
            </w:r>
          </w:p>
        </w:tc>
        <w:tc>
          <w:tcPr>
            <w:tcW w:w="2808" w:type="dxa"/>
          </w:tcPr>
          <w:p w14:paraId="400907C3" w14:textId="77777777" w:rsidR="00161246" w:rsidRPr="00F95704" w:rsidRDefault="00161246" w:rsidP="0095643F"/>
        </w:tc>
      </w:tr>
      <w:tr w:rsidR="00161246" w:rsidRPr="00F95704" w14:paraId="3C88CCD2" w14:textId="77777777" w:rsidTr="0047184A">
        <w:trPr>
          <w:trHeight w:val="1151"/>
        </w:trPr>
        <w:tc>
          <w:tcPr>
            <w:tcW w:w="828" w:type="dxa"/>
          </w:tcPr>
          <w:p w14:paraId="63991FA8" w14:textId="77777777" w:rsidR="00161246" w:rsidRDefault="00161246" w:rsidP="0095643F">
            <w:pPr>
              <w:rPr>
                <w:b/>
              </w:rPr>
            </w:pPr>
            <w:r>
              <w:rPr>
                <w:b/>
              </w:rPr>
              <w:t>Day</w:t>
            </w:r>
            <w:r w:rsidRPr="004D6800">
              <w:rPr>
                <w:b/>
              </w:rPr>
              <w:t xml:space="preserve"> 4</w:t>
            </w:r>
          </w:p>
          <w:p w14:paraId="04605078" w14:textId="1468CDE6" w:rsidR="00161246" w:rsidRPr="004D6800" w:rsidRDefault="00161246" w:rsidP="0095643F">
            <w:r>
              <w:rPr>
                <w:b/>
              </w:rPr>
              <w:t>Mo</w:t>
            </w:r>
            <w:r w:rsidR="0047184A">
              <w:rPr>
                <w:b/>
              </w:rPr>
              <w:t>n</w:t>
            </w:r>
          </w:p>
        </w:tc>
        <w:tc>
          <w:tcPr>
            <w:tcW w:w="2430" w:type="dxa"/>
          </w:tcPr>
          <w:p w14:paraId="6ABE5EC3" w14:textId="77777777" w:rsidR="00161246" w:rsidRDefault="0047184A" w:rsidP="00161246">
            <w:r>
              <w:t>Content Based Instruction and CLIL</w:t>
            </w:r>
          </w:p>
          <w:p w14:paraId="1ECD76E0" w14:textId="244658E6" w:rsidR="0041655D" w:rsidRPr="00F95704" w:rsidRDefault="0041655D" w:rsidP="00161246">
            <w:r>
              <w:t>Discuss observation rubric for teaching demonstrations</w:t>
            </w:r>
          </w:p>
        </w:tc>
        <w:tc>
          <w:tcPr>
            <w:tcW w:w="3510" w:type="dxa"/>
          </w:tcPr>
          <w:p w14:paraId="4B563F19" w14:textId="100BEBFB" w:rsidR="00161246" w:rsidRPr="00F95704" w:rsidRDefault="0047184A" w:rsidP="0095643F">
            <w:r>
              <w:t>CBI and CLIL</w:t>
            </w:r>
          </w:p>
        </w:tc>
        <w:tc>
          <w:tcPr>
            <w:tcW w:w="2808" w:type="dxa"/>
          </w:tcPr>
          <w:p w14:paraId="46BF861C" w14:textId="3468B701" w:rsidR="00161246" w:rsidRPr="00F95704" w:rsidRDefault="00161246" w:rsidP="0095643F">
            <w:r>
              <w:t xml:space="preserve"> </w:t>
            </w:r>
            <w:r w:rsidR="0047184A">
              <w:t>Turn in completed observation form for 1 FTF class observed last week</w:t>
            </w:r>
          </w:p>
        </w:tc>
      </w:tr>
      <w:tr w:rsidR="00161246" w:rsidRPr="00F95704" w14:paraId="6767E77B" w14:textId="77777777" w:rsidTr="0095643F">
        <w:tc>
          <w:tcPr>
            <w:tcW w:w="828" w:type="dxa"/>
          </w:tcPr>
          <w:p w14:paraId="0A9172DD" w14:textId="77777777" w:rsidR="00161246" w:rsidRDefault="00161246" w:rsidP="0095643F">
            <w:pPr>
              <w:rPr>
                <w:b/>
              </w:rPr>
            </w:pPr>
            <w:r>
              <w:rPr>
                <w:b/>
              </w:rPr>
              <w:t>Day 5</w:t>
            </w:r>
          </w:p>
          <w:p w14:paraId="6726564C" w14:textId="08F03C84" w:rsidR="00161246" w:rsidRDefault="00161246" w:rsidP="0095643F">
            <w:pPr>
              <w:rPr>
                <w:b/>
              </w:rPr>
            </w:pPr>
            <w:r>
              <w:rPr>
                <w:b/>
              </w:rPr>
              <w:t>Tue</w:t>
            </w:r>
          </w:p>
        </w:tc>
        <w:tc>
          <w:tcPr>
            <w:tcW w:w="2430" w:type="dxa"/>
          </w:tcPr>
          <w:p w14:paraId="44C9A2C9" w14:textId="77777777" w:rsidR="00161246" w:rsidRDefault="0047184A" w:rsidP="0095643F">
            <w:r>
              <w:t>Teaching Academic Reading</w:t>
            </w:r>
          </w:p>
          <w:p w14:paraId="5750D4C1" w14:textId="77777777" w:rsidR="00161246" w:rsidRDefault="0047184A" w:rsidP="0095643F">
            <w:r>
              <w:t>Giving Feedback on Observations</w:t>
            </w:r>
          </w:p>
          <w:p w14:paraId="0676D88F" w14:textId="52FED2DE" w:rsidR="0047184A" w:rsidRDefault="0047184A" w:rsidP="0095643F">
            <w:r>
              <w:t>Teaching Demonstrations</w:t>
            </w:r>
          </w:p>
        </w:tc>
        <w:tc>
          <w:tcPr>
            <w:tcW w:w="3510" w:type="dxa"/>
          </w:tcPr>
          <w:p w14:paraId="185E89C5" w14:textId="33AB28D5" w:rsidR="00161246" w:rsidRDefault="00161246" w:rsidP="00161246">
            <w:r>
              <w:t xml:space="preserve"> </w:t>
            </w:r>
            <w:r w:rsidR="0047184A">
              <w:t>Teaching Academic Reading</w:t>
            </w:r>
          </w:p>
          <w:p w14:paraId="3F356B78" w14:textId="0B46F119" w:rsidR="00161246" w:rsidRDefault="00161246" w:rsidP="00161246">
            <w:r>
              <w:br/>
            </w:r>
          </w:p>
        </w:tc>
        <w:tc>
          <w:tcPr>
            <w:tcW w:w="2808" w:type="dxa"/>
          </w:tcPr>
          <w:p w14:paraId="7F68B39B" w14:textId="14EC77ED" w:rsidR="00161246" w:rsidRDefault="0047184A" w:rsidP="0095643F">
            <w:r>
              <w:t>2 teaching demonstrations</w:t>
            </w:r>
          </w:p>
          <w:p w14:paraId="009FC2AE" w14:textId="0BFC4FE7" w:rsidR="001908BC" w:rsidRDefault="001908BC" w:rsidP="0095643F">
            <w:proofErr w:type="gramStart"/>
            <w:r>
              <w:t>give</w:t>
            </w:r>
            <w:proofErr w:type="gramEnd"/>
            <w:r>
              <w:t xml:space="preserve"> written feedback on demonstrations</w:t>
            </w:r>
          </w:p>
          <w:p w14:paraId="6EBF396B" w14:textId="77777777" w:rsidR="00161246" w:rsidRDefault="00161246" w:rsidP="0095643F"/>
          <w:p w14:paraId="390A9E4E" w14:textId="3B9C01A8" w:rsidR="00161246" w:rsidRDefault="00161246" w:rsidP="0095643F"/>
        </w:tc>
      </w:tr>
      <w:tr w:rsidR="00161246" w:rsidRPr="00F95704" w14:paraId="119BA82E" w14:textId="77777777" w:rsidTr="0095643F">
        <w:tc>
          <w:tcPr>
            <w:tcW w:w="828" w:type="dxa"/>
          </w:tcPr>
          <w:p w14:paraId="034E3839" w14:textId="58C1C6D9" w:rsidR="00161246" w:rsidRDefault="00161246" w:rsidP="0095643F">
            <w:pPr>
              <w:rPr>
                <w:b/>
              </w:rPr>
            </w:pPr>
            <w:r>
              <w:rPr>
                <w:b/>
              </w:rPr>
              <w:t>Day 6</w:t>
            </w:r>
          </w:p>
          <w:p w14:paraId="18284F06" w14:textId="6ACF92E2" w:rsidR="00161246" w:rsidRDefault="00161246" w:rsidP="0095643F">
            <w:pPr>
              <w:rPr>
                <w:b/>
              </w:rPr>
            </w:pPr>
            <w:r>
              <w:rPr>
                <w:b/>
              </w:rPr>
              <w:t>Wed</w:t>
            </w:r>
          </w:p>
        </w:tc>
        <w:tc>
          <w:tcPr>
            <w:tcW w:w="2430" w:type="dxa"/>
          </w:tcPr>
          <w:p w14:paraId="5D6C5DE3" w14:textId="13AFB8CA" w:rsidR="00161246" w:rsidRDefault="0047184A" w:rsidP="0095643F">
            <w:r>
              <w:t>Teaching and Learning Vocabulary</w:t>
            </w:r>
          </w:p>
          <w:p w14:paraId="215ABCF6" w14:textId="4EC17A71" w:rsidR="00161246" w:rsidRDefault="0047184A" w:rsidP="0095643F">
            <w:r>
              <w:t>Teaching Demonstrations</w:t>
            </w:r>
          </w:p>
        </w:tc>
        <w:tc>
          <w:tcPr>
            <w:tcW w:w="3510" w:type="dxa"/>
          </w:tcPr>
          <w:p w14:paraId="1617FABA" w14:textId="6F83157E" w:rsidR="00161246" w:rsidRDefault="0047184A" w:rsidP="00161246">
            <w:pPr>
              <w:spacing w:after="0" w:line="240" w:lineRule="auto"/>
            </w:pPr>
            <w:r>
              <w:t>Teaching and Learning Vocabulary</w:t>
            </w:r>
          </w:p>
        </w:tc>
        <w:tc>
          <w:tcPr>
            <w:tcW w:w="2808" w:type="dxa"/>
          </w:tcPr>
          <w:p w14:paraId="1FCB4A5F" w14:textId="77777777" w:rsidR="00161246" w:rsidRDefault="0047184A" w:rsidP="0095643F">
            <w:r>
              <w:t>3 teaching demonstrations</w:t>
            </w:r>
          </w:p>
          <w:p w14:paraId="30FA6905" w14:textId="360DC493" w:rsidR="001908BC" w:rsidRDefault="001908BC" w:rsidP="0095643F">
            <w:proofErr w:type="gramStart"/>
            <w:r>
              <w:t>give</w:t>
            </w:r>
            <w:proofErr w:type="gramEnd"/>
            <w:r>
              <w:t xml:space="preserve"> written feedback on demonstrations</w:t>
            </w:r>
          </w:p>
        </w:tc>
      </w:tr>
    </w:tbl>
    <w:p w14:paraId="1BFCB3A8" w14:textId="77777777" w:rsidR="006C5D5F" w:rsidRDefault="006C5D5F">
      <w:r>
        <w:br w:type="page"/>
      </w:r>
      <w:bookmarkStart w:id="1" w:name="_GoBack"/>
      <w:bookmarkEnd w:id="1"/>
    </w:p>
    <w:tbl>
      <w:tblPr>
        <w:tblStyle w:val="TableGrid1"/>
        <w:tblW w:w="0" w:type="auto"/>
        <w:tblLook w:val="04A0" w:firstRow="1" w:lastRow="0" w:firstColumn="1" w:lastColumn="0" w:noHBand="0" w:noVBand="1"/>
      </w:tblPr>
      <w:tblGrid>
        <w:gridCol w:w="828"/>
        <w:gridCol w:w="2430"/>
        <w:gridCol w:w="3510"/>
        <w:gridCol w:w="2808"/>
      </w:tblGrid>
      <w:tr w:rsidR="00161246" w:rsidRPr="00F95704" w14:paraId="4838BA85" w14:textId="77777777" w:rsidTr="0095643F">
        <w:tc>
          <w:tcPr>
            <w:tcW w:w="828" w:type="dxa"/>
          </w:tcPr>
          <w:p w14:paraId="3842E071" w14:textId="540697DC" w:rsidR="00161246" w:rsidRDefault="00161246" w:rsidP="0095643F">
            <w:pPr>
              <w:rPr>
                <w:b/>
              </w:rPr>
            </w:pPr>
            <w:r>
              <w:rPr>
                <w:b/>
              </w:rPr>
              <w:t>Day 7</w:t>
            </w:r>
          </w:p>
          <w:p w14:paraId="790A1BE3" w14:textId="78A90EA9" w:rsidR="00161246" w:rsidRDefault="00161246" w:rsidP="0095643F">
            <w:pPr>
              <w:rPr>
                <w:b/>
              </w:rPr>
            </w:pPr>
            <w:proofErr w:type="spellStart"/>
            <w:r>
              <w:rPr>
                <w:b/>
              </w:rPr>
              <w:t>Thur</w:t>
            </w:r>
            <w:proofErr w:type="spellEnd"/>
          </w:p>
        </w:tc>
        <w:tc>
          <w:tcPr>
            <w:tcW w:w="2430" w:type="dxa"/>
          </w:tcPr>
          <w:p w14:paraId="2EED35EA" w14:textId="77777777" w:rsidR="00161246" w:rsidRDefault="0047184A" w:rsidP="0095643F">
            <w:r>
              <w:t>Task Based Instruction</w:t>
            </w:r>
          </w:p>
          <w:p w14:paraId="13DCC5E2" w14:textId="17FF400E" w:rsidR="0047184A" w:rsidRDefault="0047184A" w:rsidP="0095643F">
            <w:r>
              <w:t>Teaching Demonstrations</w:t>
            </w:r>
          </w:p>
        </w:tc>
        <w:tc>
          <w:tcPr>
            <w:tcW w:w="3510" w:type="dxa"/>
          </w:tcPr>
          <w:p w14:paraId="17A030AB" w14:textId="1D9442C9" w:rsidR="00161246" w:rsidRDefault="00332998" w:rsidP="00161246">
            <w:pPr>
              <w:spacing w:after="0" w:line="240" w:lineRule="auto"/>
            </w:pPr>
            <w:r>
              <w:t>Task Based Instruction</w:t>
            </w:r>
          </w:p>
        </w:tc>
        <w:tc>
          <w:tcPr>
            <w:tcW w:w="2808" w:type="dxa"/>
          </w:tcPr>
          <w:p w14:paraId="2D598C21" w14:textId="3F7BECAE" w:rsidR="0047184A" w:rsidRDefault="0047184A" w:rsidP="0095643F">
            <w:r>
              <w:t>3 teaching demonstrations</w:t>
            </w:r>
          </w:p>
          <w:p w14:paraId="493B0821" w14:textId="21069DB1" w:rsidR="001908BC" w:rsidRDefault="001908BC" w:rsidP="0095643F">
            <w:proofErr w:type="gramStart"/>
            <w:r>
              <w:t>give</w:t>
            </w:r>
            <w:proofErr w:type="gramEnd"/>
            <w:r>
              <w:t xml:space="preserve"> written feedback on demonstrations</w:t>
            </w:r>
          </w:p>
          <w:p w14:paraId="7777C11F" w14:textId="63F85751" w:rsidR="00161246" w:rsidRDefault="00161246" w:rsidP="0095643F">
            <w:r>
              <w:t>Portfolio and Final Reflection due</w:t>
            </w:r>
          </w:p>
        </w:tc>
      </w:tr>
      <w:tr w:rsidR="00161246" w:rsidRPr="00F95704" w14:paraId="4CC8B449" w14:textId="77777777" w:rsidTr="0095643F">
        <w:tc>
          <w:tcPr>
            <w:tcW w:w="828" w:type="dxa"/>
          </w:tcPr>
          <w:p w14:paraId="08A471C5" w14:textId="5D3A1332" w:rsidR="00161246" w:rsidRDefault="00161246" w:rsidP="0095643F">
            <w:pPr>
              <w:rPr>
                <w:b/>
              </w:rPr>
            </w:pPr>
            <w:r>
              <w:rPr>
                <w:b/>
              </w:rPr>
              <w:t>Day 8</w:t>
            </w:r>
          </w:p>
          <w:p w14:paraId="05006868" w14:textId="27AD3629" w:rsidR="00161246" w:rsidRDefault="00161246" w:rsidP="0095643F">
            <w:pPr>
              <w:rPr>
                <w:b/>
              </w:rPr>
            </w:pPr>
            <w:r>
              <w:rPr>
                <w:b/>
              </w:rPr>
              <w:t>Fri</w:t>
            </w:r>
          </w:p>
        </w:tc>
        <w:tc>
          <w:tcPr>
            <w:tcW w:w="2430" w:type="dxa"/>
          </w:tcPr>
          <w:p w14:paraId="5AAD1C69" w14:textId="77777777" w:rsidR="00161246" w:rsidRDefault="00332998" w:rsidP="0095643F">
            <w:r>
              <w:t>Communicative Language Teaching</w:t>
            </w:r>
          </w:p>
          <w:p w14:paraId="17F8DED3" w14:textId="77777777" w:rsidR="00332998" w:rsidRDefault="00332998" w:rsidP="0095643F">
            <w:r>
              <w:t>Teaching Grammar</w:t>
            </w:r>
          </w:p>
          <w:p w14:paraId="7BB20078" w14:textId="3DEBE3F0" w:rsidR="00332998" w:rsidRDefault="00332998" w:rsidP="0095643F">
            <w:r>
              <w:t>Teaching Demonstrations</w:t>
            </w:r>
          </w:p>
        </w:tc>
        <w:tc>
          <w:tcPr>
            <w:tcW w:w="3510" w:type="dxa"/>
          </w:tcPr>
          <w:p w14:paraId="5BD2CF44" w14:textId="77777777" w:rsidR="00161246" w:rsidRDefault="00332998" w:rsidP="00161246">
            <w:pPr>
              <w:spacing w:after="0" w:line="240" w:lineRule="auto"/>
            </w:pPr>
            <w:r>
              <w:t>Communicative Language Teaching</w:t>
            </w:r>
          </w:p>
          <w:p w14:paraId="0D3F2D8C" w14:textId="77777777" w:rsidR="00332998" w:rsidRDefault="00332998" w:rsidP="00161246">
            <w:pPr>
              <w:spacing w:after="0" w:line="240" w:lineRule="auto"/>
            </w:pPr>
          </w:p>
          <w:p w14:paraId="76C8FF9D" w14:textId="4BC30995" w:rsidR="00332998" w:rsidRDefault="00332998" w:rsidP="00161246">
            <w:pPr>
              <w:spacing w:after="0" w:line="240" w:lineRule="auto"/>
            </w:pPr>
            <w:r>
              <w:t>Teaching Grammar</w:t>
            </w:r>
          </w:p>
        </w:tc>
        <w:tc>
          <w:tcPr>
            <w:tcW w:w="2808" w:type="dxa"/>
          </w:tcPr>
          <w:p w14:paraId="15DC427B" w14:textId="77777777" w:rsidR="00161246" w:rsidRDefault="00332998" w:rsidP="0095643F">
            <w:r>
              <w:t>3 teaching demonstrations</w:t>
            </w:r>
          </w:p>
          <w:p w14:paraId="3DEF1E7C" w14:textId="77777777" w:rsidR="001908BC" w:rsidRDefault="001908BC" w:rsidP="001908BC">
            <w:proofErr w:type="gramStart"/>
            <w:r>
              <w:t>give</w:t>
            </w:r>
            <w:proofErr w:type="gramEnd"/>
            <w:r>
              <w:t xml:space="preserve"> written feedback on demonstrations</w:t>
            </w:r>
          </w:p>
          <w:p w14:paraId="18032C57" w14:textId="14537C0A" w:rsidR="001908BC" w:rsidRDefault="001908BC" w:rsidP="0095643F"/>
        </w:tc>
      </w:tr>
    </w:tbl>
    <w:p w14:paraId="2581D9FF" w14:textId="41665106" w:rsidR="00C95FE3" w:rsidRPr="00E73C6E" w:rsidRDefault="00C95FE3">
      <w:pPr>
        <w:rPr>
          <w:sz w:val="20"/>
          <w:szCs w:val="20"/>
        </w:rPr>
      </w:pPr>
    </w:p>
    <w:sectPr w:rsidR="00C95FE3" w:rsidRPr="00E73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A2A2C1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656EAB34"/>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3B7204"/>
    <w:multiLevelType w:val="hybridMultilevel"/>
    <w:tmpl w:val="9038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64502"/>
    <w:multiLevelType w:val="hybridMultilevel"/>
    <w:tmpl w:val="E044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36840"/>
    <w:multiLevelType w:val="hybridMultilevel"/>
    <w:tmpl w:val="55C6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B3B40"/>
    <w:multiLevelType w:val="hybridMultilevel"/>
    <w:tmpl w:val="39C8F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075347"/>
    <w:multiLevelType w:val="hybridMultilevel"/>
    <w:tmpl w:val="AE1A953C"/>
    <w:lvl w:ilvl="0" w:tplc="F3B8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D134BF"/>
    <w:multiLevelType w:val="hybridMultilevel"/>
    <w:tmpl w:val="E8E4326E"/>
    <w:lvl w:ilvl="0" w:tplc="F7B68B8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5D253F"/>
    <w:multiLevelType w:val="hybridMultilevel"/>
    <w:tmpl w:val="1C541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643368"/>
    <w:multiLevelType w:val="hybridMultilevel"/>
    <w:tmpl w:val="8864D060"/>
    <w:lvl w:ilvl="0" w:tplc="85C43EBE">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0F1021"/>
    <w:multiLevelType w:val="hybridMultilevel"/>
    <w:tmpl w:val="3AECE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4E2F19"/>
    <w:multiLevelType w:val="hybridMultilevel"/>
    <w:tmpl w:val="CA1E7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E92D34"/>
    <w:multiLevelType w:val="hybridMultilevel"/>
    <w:tmpl w:val="55C6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D0257F"/>
    <w:multiLevelType w:val="hybridMultilevel"/>
    <w:tmpl w:val="4B962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4"/>
  </w:num>
  <w:num w:numId="5">
    <w:abstractNumId w:val="6"/>
  </w:num>
  <w:num w:numId="6">
    <w:abstractNumId w:val="9"/>
  </w:num>
  <w:num w:numId="7">
    <w:abstractNumId w:val="13"/>
  </w:num>
  <w:num w:numId="8">
    <w:abstractNumId w:val="3"/>
  </w:num>
  <w:num w:numId="9">
    <w:abstractNumId w:val="7"/>
  </w:num>
  <w:num w:numId="10">
    <w:abstractNumId w:val="8"/>
  </w:num>
  <w:num w:numId="11">
    <w:abstractNumId w:val="2"/>
  </w:num>
  <w:num w:numId="12">
    <w:abstractNumId w:val="5"/>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FE"/>
    <w:rsid w:val="00087643"/>
    <w:rsid w:val="00161246"/>
    <w:rsid w:val="001908BC"/>
    <w:rsid w:val="001F5B90"/>
    <w:rsid w:val="00250DA6"/>
    <w:rsid w:val="002819AD"/>
    <w:rsid w:val="00286D8A"/>
    <w:rsid w:val="00290BF1"/>
    <w:rsid w:val="002C66F5"/>
    <w:rsid w:val="00317E86"/>
    <w:rsid w:val="00332998"/>
    <w:rsid w:val="00371400"/>
    <w:rsid w:val="0038026E"/>
    <w:rsid w:val="00412BE0"/>
    <w:rsid w:val="004133F0"/>
    <w:rsid w:val="0041655D"/>
    <w:rsid w:val="0046480B"/>
    <w:rsid w:val="0047184A"/>
    <w:rsid w:val="00483D74"/>
    <w:rsid w:val="004B3025"/>
    <w:rsid w:val="005362CA"/>
    <w:rsid w:val="00537F30"/>
    <w:rsid w:val="006501B6"/>
    <w:rsid w:val="00675FB1"/>
    <w:rsid w:val="006C5D5F"/>
    <w:rsid w:val="007A47FE"/>
    <w:rsid w:val="007F1DB5"/>
    <w:rsid w:val="00937488"/>
    <w:rsid w:val="0095643F"/>
    <w:rsid w:val="009C0E0A"/>
    <w:rsid w:val="00A936A0"/>
    <w:rsid w:val="00B43184"/>
    <w:rsid w:val="00BA159F"/>
    <w:rsid w:val="00C03872"/>
    <w:rsid w:val="00C07C7F"/>
    <w:rsid w:val="00C95FE3"/>
    <w:rsid w:val="00D513B6"/>
    <w:rsid w:val="00D938E7"/>
    <w:rsid w:val="00DA71EF"/>
    <w:rsid w:val="00DD1553"/>
    <w:rsid w:val="00DF1030"/>
    <w:rsid w:val="00DF4C78"/>
    <w:rsid w:val="00E73C6E"/>
    <w:rsid w:val="00EC0AFE"/>
    <w:rsid w:val="00EC1A5D"/>
    <w:rsid w:val="00EC3046"/>
    <w:rsid w:val="00FF0F32"/>
    <w:rsid w:val="00FF7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6A32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F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7A47F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A47F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47FE"/>
    <w:pPr>
      <w:ind w:left="720"/>
      <w:contextualSpacing/>
    </w:pPr>
  </w:style>
  <w:style w:type="paragraph" w:styleId="BalloonText">
    <w:name w:val="Balloon Text"/>
    <w:basedOn w:val="Normal"/>
    <w:link w:val="BalloonTextChar"/>
    <w:uiPriority w:val="99"/>
    <w:semiHidden/>
    <w:unhideWhenUsed/>
    <w:rsid w:val="00D938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8E7"/>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F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7A47F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A47F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47FE"/>
    <w:pPr>
      <w:ind w:left="720"/>
      <w:contextualSpacing/>
    </w:pPr>
  </w:style>
  <w:style w:type="paragraph" w:styleId="BalloonText">
    <w:name w:val="Balloon Text"/>
    <w:basedOn w:val="Normal"/>
    <w:link w:val="BalloonTextChar"/>
    <w:uiPriority w:val="99"/>
    <w:semiHidden/>
    <w:unhideWhenUsed/>
    <w:rsid w:val="00D938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8E7"/>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534</Words>
  <Characters>3043</Characters>
  <Application>Microsoft Macintosh Word</Application>
  <DocSecurity>0</DocSecurity>
  <Lines>108</Lines>
  <Paragraphs>60</Paragraphs>
  <ScaleCrop>false</ScaleCrop>
  <Company>University of Arizona</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Chandler</dc:creator>
  <cp:keywords/>
  <dc:description/>
  <cp:lastModifiedBy>COH</cp:lastModifiedBy>
  <cp:revision>9</cp:revision>
  <dcterms:created xsi:type="dcterms:W3CDTF">2017-02-05T23:28:00Z</dcterms:created>
  <dcterms:modified xsi:type="dcterms:W3CDTF">2017-02-06T00:46:00Z</dcterms:modified>
</cp:coreProperties>
</file>