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09C" w:rsidRPr="009C2933" w:rsidRDefault="0036272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NAMA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="00E05A0F"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: I’ROFUL BARIYAH</w:t>
      </w:r>
    </w:p>
    <w:p w:rsidR="00E05A0F" w:rsidRPr="009C2933" w:rsidRDefault="00E05A0F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NIM</w:t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17.51.0004</w:t>
      </w:r>
    </w:p>
    <w:p w:rsidR="00E05A0F" w:rsidRPr="009C2933" w:rsidRDefault="00E05A0F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MATKUL</w:t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DATA MINING</w:t>
      </w:r>
    </w:p>
    <w:p w:rsidR="00E05A0F" w:rsidRDefault="00E27EC2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>TUGAS TGL</w:t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  <w:t>: 18 JUNI 2020</w:t>
      </w:r>
    </w:p>
    <w:p w:rsidR="00E27EC2" w:rsidRPr="009C2933" w:rsidRDefault="00E27EC2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Buatlah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data set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dengan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kententuan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sebagai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berikut</w:t>
      </w:r>
      <w:proofErr w:type="spellEnd"/>
    </w:p>
    <w:p w:rsidR="00362723" w:rsidRPr="009C2933" w:rsidRDefault="00362723" w:rsidP="00362723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D48D2" w:rsidRPr="00A31262" w:rsidRDefault="00A31262" w:rsidP="00A31262">
      <w:pPr>
        <w:pStyle w:val="ListParagraph"/>
        <w:tabs>
          <w:tab w:val="center" w:pos="5040"/>
          <w:tab w:val="left" w:pos="7108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sz w:val="24"/>
          <w:szCs w:val="24"/>
          <w:lang w:val="en-ID"/>
        </w:rPr>
        <w:tab/>
      </w:r>
      <w:r w:rsidR="009D48D2" w:rsidRPr="00A31262">
        <w:rPr>
          <w:rFonts w:asciiTheme="majorBidi" w:hAnsiTheme="majorBidi" w:cstheme="majorBidi"/>
          <w:b/>
          <w:bCs/>
          <w:sz w:val="24"/>
          <w:szCs w:val="24"/>
          <w:lang w:val="en-ID"/>
        </w:rPr>
        <w:t>TABEL DATA SET</w:t>
      </w:r>
      <w:r w:rsidRPr="00A31262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</w:p>
    <w:tbl>
      <w:tblPr>
        <w:tblW w:w="6300" w:type="dxa"/>
        <w:jc w:val="center"/>
        <w:tblLook w:val="04A0" w:firstRow="1" w:lastRow="0" w:firstColumn="1" w:lastColumn="0" w:noHBand="0" w:noVBand="1"/>
      </w:tblPr>
      <w:tblGrid>
        <w:gridCol w:w="510"/>
        <w:gridCol w:w="1480"/>
        <w:gridCol w:w="1360"/>
        <w:gridCol w:w="1520"/>
        <w:gridCol w:w="1460"/>
      </w:tblGrid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Purchase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19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29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  <w:tr w:rsidR="00540C4E" w:rsidRPr="00540C4E" w:rsidTr="009D48D2">
        <w:trPr>
          <w:trHeight w:val="300"/>
          <w:jc w:val="center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lastRenderedPageBreak/>
              <w:t>30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40C4E" w:rsidRPr="00540C4E" w:rsidRDefault="00540C4E" w:rsidP="00540C4E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Yes</w:t>
            </w:r>
          </w:p>
        </w:tc>
      </w:tr>
    </w:tbl>
    <w:p w:rsidR="00EF336D" w:rsidRPr="009C2933" w:rsidRDefault="00EF336D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FREQUENCY TABEL</w:t>
      </w:r>
    </w:p>
    <w:tbl>
      <w:tblPr>
        <w:tblpPr w:leftFromText="180" w:rightFromText="180" w:vertAnchor="text" w:tblpY="1"/>
        <w:tblOverlap w:val="never"/>
        <w:tblW w:w="5992" w:type="dxa"/>
        <w:tblLook w:val="04A0" w:firstRow="1" w:lastRow="0" w:firstColumn="1" w:lastColumn="0" w:noHBand="0" w:noVBand="1"/>
      </w:tblPr>
      <w:tblGrid>
        <w:gridCol w:w="2060"/>
        <w:gridCol w:w="1176"/>
        <w:gridCol w:w="1064"/>
        <w:gridCol w:w="856"/>
        <w:gridCol w:w="960"/>
      </w:tblGrid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Frequency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31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</w:t>
            </w:r>
          </w:p>
        </w:tc>
      </w:tr>
      <w:tr w:rsidR="009C2933" w:rsidRPr="009C2933" w:rsidTr="009C2933">
        <w:trPr>
          <w:trHeight w:val="300"/>
        </w:trPr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30</w:t>
            </w:r>
          </w:p>
        </w:tc>
      </w:tr>
    </w:tbl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textWrapping" w:clear="all"/>
      </w:r>
    </w:p>
    <w:p w:rsidR="001E2C91" w:rsidRDefault="001E2C91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9C2933" w:rsidRPr="009C2933" w:rsidRDefault="009C2933" w:rsidP="009C2933">
      <w:pPr>
        <w:pStyle w:val="ListParagraph"/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bookmarkStart w:id="0" w:name="_GoBack"/>
      <w:bookmarkEnd w:id="0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lastRenderedPageBreak/>
        <w:t>LIKELIHOOD TABLE</w:t>
      </w:r>
    </w:p>
    <w:tbl>
      <w:tblPr>
        <w:tblpPr w:leftFromText="180" w:rightFromText="180" w:vertAnchor="text" w:tblpY="1"/>
        <w:tblOverlap w:val="never"/>
        <w:tblW w:w="4934" w:type="dxa"/>
        <w:tblLook w:val="04A0" w:firstRow="1" w:lastRow="0" w:firstColumn="1" w:lastColumn="0" w:noHBand="0" w:noVBand="1"/>
      </w:tblPr>
      <w:tblGrid>
        <w:gridCol w:w="1123"/>
        <w:gridCol w:w="1176"/>
        <w:gridCol w:w="1065"/>
        <w:gridCol w:w="855"/>
        <w:gridCol w:w="96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5/6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10/30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21/24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23/30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4/6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9/24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2/6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7/24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8/24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3/6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11/30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24/30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6/30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9C2933" w:rsidRPr="009C2933" w:rsidRDefault="009C2933" w:rsidP="009C2933">
      <w:pPr>
        <w:tabs>
          <w:tab w:val="left" w:pos="1335"/>
        </w:tabs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ab/>
      </w:r>
    </w:p>
    <w:p w:rsidR="009C2933" w:rsidRPr="009C2933" w:rsidRDefault="009C2933" w:rsidP="009C2933">
      <w:pPr>
        <w:tabs>
          <w:tab w:val="left" w:pos="1335"/>
        </w:tabs>
        <w:jc w:val="center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TABEL LIKELIHOOD SETELAH PERHITUNGAN</w:t>
      </w:r>
    </w:p>
    <w:tbl>
      <w:tblPr>
        <w:tblW w:w="5354" w:type="dxa"/>
        <w:tblLook w:val="04A0" w:firstRow="1" w:lastRow="0" w:firstColumn="1" w:lastColumn="0" w:noHBand="0" w:noVBand="1"/>
      </w:tblPr>
      <w:tblGrid>
        <w:gridCol w:w="1123"/>
        <w:gridCol w:w="1176"/>
        <w:gridCol w:w="1100"/>
        <w:gridCol w:w="1100"/>
        <w:gridCol w:w="1100"/>
      </w:tblGrid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0,792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0,208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Likelohood</w:t>
            </w:r>
            <w:proofErr w:type="spellEnd"/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 xml:space="preserve">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Free Delivery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0,767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0,125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0,667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0,233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Likelihood Table</w:t>
            </w:r>
          </w:p>
        </w:tc>
        <w:tc>
          <w:tcPr>
            <w:tcW w:w="22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Buy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20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Day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Weekday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0,375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Weekend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0,292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0,167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</w:rPr>
              <w:t>Holiday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0,333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0,367</w:t>
            </w:r>
          </w:p>
        </w:tc>
      </w:tr>
      <w:tr w:rsidR="009C2933" w:rsidRPr="009C2933" w:rsidTr="009C2933">
        <w:trPr>
          <w:trHeight w:val="300"/>
        </w:trPr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0,800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0,200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2933" w:rsidRPr="009C2933" w:rsidRDefault="009C2933" w:rsidP="009C2933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293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 </w:t>
            </w:r>
          </w:p>
        </w:tc>
      </w:tr>
    </w:tbl>
    <w:p w:rsidR="00EF336D" w:rsidRPr="009C2933" w:rsidRDefault="00EF336D">
      <w:p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br w:type="page"/>
      </w:r>
    </w:p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p w:rsidR="00E05A0F" w:rsidRPr="009C2933" w:rsidRDefault="00E05A0F" w:rsidP="00E05A0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4"/>
          <w:szCs w:val="24"/>
          <w:lang w:val="en-ID"/>
        </w:rPr>
      </w:pP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Hitunglah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probabilitas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</w:t>
      </w:r>
      <w:proofErr w:type="spellStart"/>
      <w:proofErr w:type="gramStart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>dari</w:t>
      </w:r>
      <w:proofErr w:type="spellEnd"/>
      <w:r w:rsidRPr="009C2933">
        <w:rPr>
          <w:rFonts w:asciiTheme="majorBidi" w:hAnsiTheme="majorBidi" w:cstheme="majorBidi"/>
          <w:b/>
          <w:bCs/>
          <w:sz w:val="24"/>
          <w:szCs w:val="24"/>
          <w:lang w:val="en-ID"/>
        </w:rPr>
        <w:t xml:space="preserve"> :</w:t>
      </w:r>
      <w:proofErr w:type="gramEnd"/>
    </w:p>
    <w:tbl>
      <w:tblPr>
        <w:tblStyle w:val="TableGrid"/>
        <w:tblW w:w="8631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8631"/>
      </w:tblGrid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yes, Discount= yes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 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BB71EC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=1, 108881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FD = no, Discount= no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 x 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0, 273945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B5956">
            <w:pPr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weekday, free delivery = yes, discount=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=0,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019763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DE516B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buy| day= weekday,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weekday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11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1, 298701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 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yes, discount 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21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(19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1, 185887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027CCA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P(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24)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24)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(24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w:lastRenderedPageBreak/>
                  <m:t xml:space="preserve">=0,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292969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 = yes, discount,= yes)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yes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yes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2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(23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(20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=0,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013587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E05A0F">
            <w:pPr>
              <w:pStyle w:val="ListParagraph"/>
              <w:numPr>
                <w:ilvl w:val="0"/>
                <w:numId w:val="2"/>
              </w:numPr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p(not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buy|day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 xml:space="preserve">= weekend, </w:t>
            </w:r>
            <w:proofErr w:type="spellStart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fd</w:t>
            </w:r>
            <w:proofErr w:type="spellEnd"/>
            <w:r w:rsidRPr="009C2933"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  <w:t>= no, discount = no)</w:t>
            </w:r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weekend|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 = no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yes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Not Buy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day= weekend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fd=no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x P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discount= no</m:t>
                        </m:r>
                      </m:e>
                    </m:d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7F6635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ID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d>
                      <m:d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dPr>
                      <m:e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</m:t>
                            </m:r>
                          </m:den>
                        </m:f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4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 xml:space="preserve">6) x 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(5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6)</m:t>
                            </m:r>
                          </m:den>
                        </m:f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 xml:space="preserve"> x 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(6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)</m:t>
                        </m:r>
                      </m:den>
                    </m:f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(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8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 x</m:t>
                        </m:r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theme="majorBidi"/>
                                <w:b/>
                                <w:bCs/>
                                <w:i/>
                                <w:sz w:val="24"/>
                                <w:szCs w:val="24"/>
                                <w:lang w:val="en-ID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 xml:space="preserve"> (7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theme="majorBidi"/>
                                <w:sz w:val="24"/>
                                <w:szCs w:val="24"/>
                                <w:lang w:val="en-ID"/>
                              </w:rPr>
                              <m:t>30)</m:t>
                            </m:r>
                          </m:den>
                        </m:f>
                      </m:den>
                    </m:f>
                    <m:f>
                      <m:fPr>
                        <m:type m:val="lin"/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  <w:lang w:val="en-ID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x  (10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ID"/>
                          </w:rPr>
                          <m:t>30)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ID"/>
                      </w:rPr>
                      <m:t>)</m:t>
                    </m:r>
                  </m:den>
                </m:f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BB71EC">
            <w:pPr>
              <w:pStyle w:val="ListParagraph"/>
              <w:ind w:left="294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I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 xml:space="preserve">=0, </m:t>
                </m:r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ID"/>
                  </w:rPr>
                  <m:t>892857</m:t>
                </m:r>
              </m:oMath>
            </m:oMathPara>
          </w:p>
        </w:tc>
      </w:tr>
      <w:tr w:rsidR="007F6635" w:rsidRPr="009C2933" w:rsidTr="007F6635">
        <w:tc>
          <w:tcPr>
            <w:tcW w:w="8631" w:type="dxa"/>
          </w:tcPr>
          <w:p w:rsidR="007F6635" w:rsidRPr="009C2933" w:rsidRDefault="007F6635" w:rsidP="004659E0">
            <w:pPr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  <w:lang w:val="en-ID"/>
              </w:rPr>
            </w:pPr>
          </w:p>
        </w:tc>
      </w:tr>
    </w:tbl>
    <w:p w:rsidR="00E05A0F" w:rsidRPr="009C2933" w:rsidRDefault="00E05A0F" w:rsidP="00E05A0F">
      <w:pPr>
        <w:pStyle w:val="ListParagraph"/>
        <w:rPr>
          <w:rFonts w:asciiTheme="majorBidi" w:hAnsiTheme="majorBidi" w:cstheme="majorBidi"/>
          <w:b/>
          <w:bCs/>
          <w:sz w:val="24"/>
          <w:szCs w:val="24"/>
          <w:lang w:val="en-ID"/>
        </w:rPr>
      </w:pPr>
    </w:p>
    <w:sectPr w:rsidR="00E05A0F" w:rsidRPr="009C29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D7841"/>
    <w:multiLevelType w:val="hybridMultilevel"/>
    <w:tmpl w:val="31867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8871FB"/>
    <w:multiLevelType w:val="hybridMultilevel"/>
    <w:tmpl w:val="D23A90D8"/>
    <w:lvl w:ilvl="0" w:tplc="04090017">
      <w:start w:val="1"/>
      <w:numFmt w:val="lowerLetter"/>
      <w:lvlText w:val="%1)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A0F"/>
    <w:rsid w:val="00027CCA"/>
    <w:rsid w:val="00032649"/>
    <w:rsid w:val="001E2C91"/>
    <w:rsid w:val="00362723"/>
    <w:rsid w:val="004659E0"/>
    <w:rsid w:val="00540C4E"/>
    <w:rsid w:val="007730F7"/>
    <w:rsid w:val="007B5956"/>
    <w:rsid w:val="007F6635"/>
    <w:rsid w:val="009C2933"/>
    <w:rsid w:val="009D48D2"/>
    <w:rsid w:val="00A31262"/>
    <w:rsid w:val="00B0409C"/>
    <w:rsid w:val="00B81AD5"/>
    <w:rsid w:val="00BB71EC"/>
    <w:rsid w:val="00DE516B"/>
    <w:rsid w:val="00E05A0F"/>
    <w:rsid w:val="00E27EC2"/>
    <w:rsid w:val="00EF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87E"/>
  <w15:chartTrackingRefBased/>
  <w15:docId w15:val="{01B86C11-C3E3-4A92-956E-C4B48E787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A0F"/>
    <w:pPr>
      <w:ind w:left="720"/>
      <w:contextualSpacing/>
    </w:pPr>
  </w:style>
  <w:style w:type="table" w:styleId="TableGrid">
    <w:name w:val="Table Grid"/>
    <w:basedOn w:val="TableNormal"/>
    <w:uiPriority w:val="39"/>
    <w:rsid w:val="00E05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5A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2020-06-14T06:12:00Z</dcterms:created>
  <dcterms:modified xsi:type="dcterms:W3CDTF">2020-06-14T10:39:00Z</dcterms:modified>
</cp:coreProperties>
</file>