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5852" w14:textId="4BA1866F" w:rsidR="00872D30" w:rsidRPr="004B4AD0" w:rsidRDefault="00872D30" w:rsidP="00872D30">
      <w:pPr>
        <w:jc w:val="center"/>
        <w:rPr>
          <w:rFonts w:asciiTheme="majorHAnsi" w:hAnsiTheme="majorHAnsi" w:cs="Times New Roman"/>
          <w:b/>
          <w:bCs/>
          <w:sz w:val="32"/>
          <w:szCs w:val="32"/>
        </w:rPr>
      </w:pPr>
      <w:r w:rsidRPr="004B4AD0">
        <w:rPr>
          <w:rFonts w:asciiTheme="majorHAnsi" w:hAnsiTheme="majorHAnsi" w:cs="Times New Roman"/>
          <w:b/>
          <w:bCs/>
          <w:sz w:val="32"/>
          <w:szCs w:val="32"/>
        </w:rPr>
        <w:t>Ex.No.4: OFDMA Resource Block Allocation</w:t>
      </w:r>
    </w:p>
    <w:p w14:paraId="2E741BCB" w14:textId="77777777" w:rsidR="00872D30" w:rsidRPr="004B4AD0" w:rsidRDefault="00872D30" w:rsidP="00872D30">
      <w:pPr>
        <w:jc w:val="both"/>
        <w:rPr>
          <w:rFonts w:asciiTheme="majorHAnsi" w:hAnsiTheme="majorHAnsi" w:cs="Times New Roman"/>
          <w:b/>
          <w:bCs/>
          <w:sz w:val="28"/>
          <w:szCs w:val="28"/>
        </w:rPr>
      </w:pPr>
      <w:r w:rsidRPr="004B4AD0">
        <w:rPr>
          <w:rFonts w:asciiTheme="majorHAnsi" w:hAnsiTheme="majorHAnsi" w:cs="Times New Roman"/>
          <w:b/>
          <w:bCs/>
          <w:sz w:val="28"/>
          <w:szCs w:val="28"/>
        </w:rPr>
        <w:t xml:space="preserve">Objective 1 </w:t>
      </w:r>
      <w:proofErr w:type="spellStart"/>
      <w:r w:rsidRPr="004B4AD0">
        <w:rPr>
          <w:rFonts w:asciiTheme="majorHAnsi" w:hAnsiTheme="majorHAnsi" w:cs="Times New Roman"/>
          <w:b/>
          <w:bCs/>
          <w:sz w:val="28"/>
          <w:szCs w:val="28"/>
        </w:rPr>
        <w:t>Matlab</w:t>
      </w:r>
      <w:proofErr w:type="spellEnd"/>
      <w:r w:rsidRPr="004B4AD0">
        <w:rPr>
          <w:rFonts w:asciiTheme="majorHAnsi" w:hAnsiTheme="majorHAnsi" w:cs="Times New Roman"/>
          <w:b/>
          <w:bCs/>
          <w:sz w:val="28"/>
          <w:szCs w:val="28"/>
        </w:rPr>
        <w:t xml:space="preserve"> Code and Output:</w:t>
      </w:r>
    </w:p>
    <w:p w14:paraId="375AFB1C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clc; clear; close all;</w:t>
      </w:r>
    </w:p>
    <w:p w14:paraId="38603C23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System parameters</w:t>
      </w:r>
    </w:p>
    <w:p w14:paraId="5EEFD1D2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bandwidth = 10e6; % 10 MHz</w:t>
      </w:r>
    </w:p>
    <w:p w14:paraId="31514D97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rb_size</w:t>
      </w:r>
      <w:proofErr w:type="spellEnd"/>
      <w:r w:rsidRPr="004B4AD0">
        <w:rPr>
          <w:rFonts w:asciiTheme="majorHAnsi" w:hAnsiTheme="majorHAnsi" w:cs="Times New Roman"/>
        </w:rPr>
        <w:t xml:space="preserve"> = 180e3; % 180 kHz per RB</w:t>
      </w:r>
    </w:p>
    <w:p w14:paraId="171A6DB4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Total Resource Blocks</w:t>
      </w:r>
    </w:p>
    <w:p w14:paraId="6BEF4FAE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total_RB</w:t>
      </w:r>
      <w:proofErr w:type="spellEnd"/>
      <w:r w:rsidRPr="004B4AD0">
        <w:rPr>
          <w:rFonts w:asciiTheme="majorHAnsi" w:hAnsiTheme="majorHAnsi" w:cs="Times New Roman"/>
        </w:rPr>
        <w:t xml:space="preserve"> = floor(bandwidth / </w:t>
      </w:r>
      <w:proofErr w:type="spellStart"/>
      <w:r w:rsidRPr="004B4AD0">
        <w:rPr>
          <w:rFonts w:asciiTheme="majorHAnsi" w:hAnsiTheme="majorHAnsi" w:cs="Times New Roman"/>
        </w:rPr>
        <w:t>rb_size</w:t>
      </w:r>
      <w:proofErr w:type="spellEnd"/>
      <w:r w:rsidRPr="004B4AD0">
        <w:rPr>
          <w:rFonts w:asciiTheme="majorHAnsi" w:hAnsiTheme="majorHAnsi" w:cs="Times New Roman"/>
        </w:rPr>
        <w:t>);</w:t>
      </w:r>
    </w:p>
    <w:p w14:paraId="56D0B661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Users</w:t>
      </w:r>
    </w:p>
    <w:p w14:paraId="1FF17DEF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users = 1:6;</w:t>
      </w:r>
    </w:p>
    <w:p w14:paraId="0E78F35F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RB allocation (simple equal + remainder distribution)</w:t>
      </w:r>
    </w:p>
    <w:p w14:paraId="511D4A2B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base = floor(</w:t>
      </w:r>
      <w:proofErr w:type="spellStart"/>
      <w:r w:rsidRPr="004B4AD0">
        <w:rPr>
          <w:rFonts w:asciiTheme="majorHAnsi" w:hAnsiTheme="majorHAnsi" w:cs="Times New Roman"/>
        </w:rPr>
        <w:t>total_RB</w:t>
      </w:r>
      <w:proofErr w:type="spellEnd"/>
      <w:r w:rsidRPr="004B4AD0">
        <w:rPr>
          <w:rFonts w:asciiTheme="majorHAnsi" w:hAnsiTheme="majorHAnsi" w:cs="Times New Roman"/>
        </w:rPr>
        <w:t xml:space="preserve"> / length(users));</w:t>
      </w:r>
    </w:p>
    <w:p w14:paraId="6BB33879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</w:p>
    <w:p w14:paraId="558A6687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alloc</w:t>
      </w:r>
      <w:proofErr w:type="spellEnd"/>
      <w:r w:rsidRPr="004B4AD0">
        <w:rPr>
          <w:rFonts w:asciiTheme="majorHAnsi" w:hAnsiTheme="majorHAnsi" w:cs="Times New Roman"/>
        </w:rPr>
        <w:t xml:space="preserve"> = base * ones(1,length(users));</w:t>
      </w:r>
    </w:p>
    <w:p w14:paraId="398C2A87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alloc</w:t>
      </w:r>
      <w:proofErr w:type="spellEnd"/>
      <w:r w:rsidRPr="004B4AD0">
        <w:rPr>
          <w:rFonts w:asciiTheme="majorHAnsi" w:hAnsiTheme="majorHAnsi" w:cs="Times New Roman"/>
        </w:rPr>
        <w:t>(1:mod(</w:t>
      </w:r>
      <w:proofErr w:type="spellStart"/>
      <w:r w:rsidRPr="004B4AD0">
        <w:rPr>
          <w:rFonts w:asciiTheme="majorHAnsi" w:hAnsiTheme="majorHAnsi" w:cs="Times New Roman"/>
        </w:rPr>
        <w:t>total_RB,length</w:t>
      </w:r>
      <w:proofErr w:type="spellEnd"/>
      <w:r w:rsidRPr="004B4AD0">
        <w:rPr>
          <w:rFonts w:asciiTheme="majorHAnsi" w:hAnsiTheme="majorHAnsi" w:cs="Times New Roman"/>
        </w:rPr>
        <w:t xml:space="preserve">(users))) = </w:t>
      </w:r>
      <w:proofErr w:type="spellStart"/>
      <w:r w:rsidRPr="004B4AD0">
        <w:rPr>
          <w:rFonts w:asciiTheme="majorHAnsi" w:hAnsiTheme="majorHAnsi" w:cs="Times New Roman"/>
        </w:rPr>
        <w:t>alloc</w:t>
      </w:r>
      <w:proofErr w:type="spellEnd"/>
      <w:r w:rsidRPr="004B4AD0">
        <w:rPr>
          <w:rFonts w:asciiTheme="majorHAnsi" w:hAnsiTheme="majorHAnsi" w:cs="Times New Roman"/>
        </w:rPr>
        <w:t>(1:mod(</w:t>
      </w:r>
      <w:proofErr w:type="spellStart"/>
      <w:r w:rsidRPr="004B4AD0">
        <w:rPr>
          <w:rFonts w:asciiTheme="majorHAnsi" w:hAnsiTheme="majorHAnsi" w:cs="Times New Roman"/>
        </w:rPr>
        <w:t>total_RB,length</w:t>
      </w:r>
      <w:proofErr w:type="spellEnd"/>
      <w:r w:rsidRPr="004B4AD0">
        <w:rPr>
          <w:rFonts w:asciiTheme="majorHAnsi" w:hAnsiTheme="majorHAnsi" w:cs="Times New Roman"/>
        </w:rPr>
        <w:t>(users))) + 1;</w:t>
      </w:r>
    </w:p>
    <w:p w14:paraId="51483C95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utilization = (</w:t>
      </w:r>
      <w:proofErr w:type="spellStart"/>
      <w:r w:rsidRPr="004B4AD0">
        <w:rPr>
          <w:rFonts w:asciiTheme="majorHAnsi" w:hAnsiTheme="majorHAnsi" w:cs="Times New Roman"/>
        </w:rPr>
        <w:t>alloc</w:t>
      </w:r>
      <w:proofErr w:type="spellEnd"/>
      <w:r w:rsidRPr="004B4AD0">
        <w:rPr>
          <w:rFonts w:asciiTheme="majorHAnsi" w:hAnsiTheme="majorHAnsi" w:cs="Times New Roman"/>
        </w:rPr>
        <w:t xml:space="preserve"> / </w:t>
      </w:r>
      <w:proofErr w:type="spellStart"/>
      <w:r w:rsidRPr="004B4AD0">
        <w:rPr>
          <w:rFonts w:asciiTheme="majorHAnsi" w:hAnsiTheme="majorHAnsi" w:cs="Times New Roman"/>
        </w:rPr>
        <w:t>total_RB</w:t>
      </w:r>
      <w:proofErr w:type="spellEnd"/>
      <w:r w:rsidRPr="004B4AD0">
        <w:rPr>
          <w:rFonts w:asciiTheme="majorHAnsi" w:hAnsiTheme="majorHAnsi" w:cs="Times New Roman"/>
        </w:rPr>
        <w:t>) * 100;</w:t>
      </w:r>
    </w:p>
    <w:p w14:paraId="5B48FB2A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disp</w:t>
      </w:r>
      <w:proofErr w:type="spellEnd"/>
      <w:r w:rsidRPr="004B4AD0">
        <w:rPr>
          <w:rFonts w:asciiTheme="majorHAnsi" w:hAnsiTheme="majorHAnsi" w:cs="Times New Roman"/>
        </w:rPr>
        <w:t>('Total Resource Blocks:')</w:t>
      </w:r>
    </w:p>
    <w:p w14:paraId="19D86EB3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disp</w:t>
      </w:r>
      <w:proofErr w:type="spellEnd"/>
      <w:r w:rsidRPr="004B4AD0">
        <w:rPr>
          <w:rFonts w:asciiTheme="majorHAnsi" w:hAnsiTheme="majorHAnsi" w:cs="Times New Roman"/>
        </w:rPr>
        <w:t>(</w:t>
      </w:r>
      <w:proofErr w:type="spellStart"/>
      <w:r w:rsidRPr="004B4AD0">
        <w:rPr>
          <w:rFonts w:asciiTheme="majorHAnsi" w:hAnsiTheme="majorHAnsi" w:cs="Times New Roman"/>
        </w:rPr>
        <w:t>total_RB</w:t>
      </w:r>
      <w:proofErr w:type="spellEnd"/>
      <w:r w:rsidRPr="004B4AD0">
        <w:rPr>
          <w:rFonts w:asciiTheme="majorHAnsi" w:hAnsiTheme="majorHAnsi" w:cs="Times New Roman"/>
        </w:rPr>
        <w:t>)</w:t>
      </w:r>
    </w:p>
    <w:p w14:paraId="1F1B86D8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disp</w:t>
      </w:r>
      <w:proofErr w:type="spellEnd"/>
      <w:r w:rsidRPr="004B4AD0">
        <w:rPr>
          <w:rFonts w:asciiTheme="majorHAnsi" w:hAnsiTheme="majorHAnsi" w:cs="Times New Roman"/>
        </w:rPr>
        <w:t>('RB Allocation per User:')</w:t>
      </w:r>
    </w:p>
    <w:p w14:paraId="7E10E0AF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disp</w:t>
      </w:r>
      <w:proofErr w:type="spellEnd"/>
      <w:r w:rsidRPr="004B4AD0">
        <w:rPr>
          <w:rFonts w:asciiTheme="majorHAnsi" w:hAnsiTheme="majorHAnsi" w:cs="Times New Roman"/>
        </w:rPr>
        <w:t>(</w:t>
      </w:r>
      <w:proofErr w:type="spellStart"/>
      <w:r w:rsidRPr="004B4AD0">
        <w:rPr>
          <w:rFonts w:asciiTheme="majorHAnsi" w:hAnsiTheme="majorHAnsi" w:cs="Times New Roman"/>
        </w:rPr>
        <w:t>alloc</w:t>
      </w:r>
      <w:proofErr w:type="spellEnd"/>
      <w:r w:rsidRPr="004B4AD0">
        <w:rPr>
          <w:rFonts w:asciiTheme="majorHAnsi" w:hAnsiTheme="majorHAnsi" w:cs="Times New Roman"/>
        </w:rPr>
        <w:t>)</w:t>
      </w:r>
    </w:p>
    <w:p w14:paraId="6888A011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figure</w:t>
      </w:r>
    </w:p>
    <w:p w14:paraId="5C71AE2D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-------- Graph 1: RB Allocation per User --------</w:t>
      </w:r>
    </w:p>
    <w:p w14:paraId="1033D3CF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subplot(2,1,1)</w:t>
      </w:r>
    </w:p>
    <w:p w14:paraId="2F516F69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 xml:space="preserve">stem(users, </w:t>
      </w:r>
      <w:proofErr w:type="spellStart"/>
      <w:r w:rsidRPr="004B4AD0">
        <w:rPr>
          <w:rFonts w:asciiTheme="majorHAnsi" w:hAnsiTheme="majorHAnsi" w:cs="Times New Roman"/>
        </w:rPr>
        <w:t>alloc</w:t>
      </w:r>
      <w:proofErr w:type="spellEnd"/>
      <w:r w:rsidRPr="004B4AD0">
        <w:rPr>
          <w:rFonts w:asciiTheme="majorHAnsi" w:hAnsiTheme="majorHAnsi" w:cs="Times New Roman"/>
        </w:rPr>
        <w:t>, 'filled', '</w:t>
      </w:r>
      <w:proofErr w:type="spellStart"/>
      <w:r w:rsidRPr="004B4AD0">
        <w:rPr>
          <w:rFonts w:asciiTheme="majorHAnsi" w:hAnsiTheme="majorHAnsi" w:cs="Times New Roman"/>
        </w:rPr>
        <w:t>LineWidth</w:t>
      </w:r>
      <w:proofErr w:type="spellEnd"/>
      <w:r w:rsidRPr="004B4AD0">
        <w:rPr>
          <w:rFonts w:asciiTheme="majorHAnsi" w:hAnsiTheme="majorHAnsi" w:cs="Times New Roman"/>
        </w:rPr>
        <w:t>', 2)</w:t>
      </w:r>
    </w:p>
    <w:p w14:paraId="622BE65C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title('OFDMA Resource Block Allocation per User')</w:t>
      </w:r>
    </w:p>
    <w:p w14:paraId="493141BF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xlabel('User Index')</w:t>
      </w:r>
    </w:p>
    <w:p w14:paraId="01B40C90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ylabel('Number of Resource Blocks')</w:t>
      </w:r>
    </w:p>
    <w:p w14:paraId="7352B16C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grid on</w:t>
      </w:r>
    </w:p>
    <w:p w14:paraId="466D7685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lastRenderedPageBreak/>
        <w:t>% -------- Graph 2: RB Utilization --------</w:t>
      </w:r>
    </w:p>
    <w:p w14:paraId="7068A7A7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subplot(2,1,2)</w:t>
      </w:r>
    </w:p>
    <w:p w14:paraId="79F49B9D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plot(users, utilization, '-o', '</w:t>
      </w:r>
      <w:proofErr w:type="spellStart"/>
      <w:r w:rsidRPr="004B4AD0">
        <w:rPr>
          <w:rFonts w:asciiTheme="majorHAnsi" w:hAnsiTheme="majorHAnsi" w:cs="Times New Roman"/>
        </w:rPr>
        <w:t>LineWidth</w:t>
      </w:r>
      <w:proofErr w:type="spellEnd"/>
      <w:r w:rsidRPr="004B4AD0">
        <w:rPr>
          <w:rFonts w:asciiTheme="majorHAnsi" w:hAnsiTheme="majorHAnsi" w:cs="Times New Roman"/>
        </w:rPr>
        <w:t>', 2)</w:t>
      </w:r>
    </w:p>
    <w:p w14:paraId="3802D03E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title('OFDMA Resource Block Utilization (%)')</w:t>
      </w:r>
    </w:p>
    <w:p w14:paraId="5EFBBE40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xlabel('User Index')</w:t>
      </w:r>
    </w:p>
    <w:p w14:paraId="7ABE9462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ylabel('Utilization (%)')</w:t>
      </w:r>
    </w:p>
    <w:p w14:paraId="556DC590" w14:textId="38AA44A0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grid on</w:t>
      </w:r>
    </w:p>
    <w:p w14:paraId="7B440CB5" w14:textId="3E6A027A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  <w:noProof/>
        </w:rPr>
        <w:drawing>
          <wp:anchor distT="0" distB="0" distL="114300" distR="114300" simplePos="0" relativeHeight="251659264" behindDoc="1" locked="0" layoutInCell="1" allowOverlap="1" wp14:anchorId="03EDC709" wp14:editId="54E95A2D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731510" cy="3223260"/>
            <wp:effectExtent l="0" t="0" r="2540" b="0"/>
            <wp:wrapTight wrapText="bothSides">
              <wp:wrapPolygon edited="0">
                <wp:start x="0" y="0"/>
                <wp:lineTo x="0" y="21447"/>
                <wp:lineTo x="21538" y="21447"/>
                <wp:lineTo x="21538" y="0"/>
                <wp:lineTo x="0" y="0"/>
              </wp:wrapPolygon>
            </wp:wrapTight>
            <wp:docPr id="127676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63749" name="Picture 12767637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15DAF4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</w:p>
    <w:p w14:paraId="30EAF2C1" w14:textId="77777777" w:rsidR="00872D30" w:rsidRPr="004B4AD0" w:rsidRDefault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br w:type="page"/>
      </w:r>
    </w:p>
    <w:p w14:paraId="2B11D5F1" w14:textId="77777777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lastRenderedPageBreak/>
        <w:t xml:space="preserve">Objective 2 </w:t>
      </w:r>
      <w:proofErr w:type="spellStart"/>
      <w:r w:rsidRPr="004B4AD0">
        <w:rPr>
          <w:rFonts w:asciiTheme="majorHAnsi" w:hAnsiTheme="majorHAnsi" w:cs="Times New Roman"/>
        </w:rPr>
        <w:t>Matlab</w:t>
      </w:r>
      <w:proofErr w:type="spellEnd"/>
      <w:r w:rsidRPr="004B4AD0">
        <w:rPr>
          <w:rFonts w:asciiTheme="majorHAnsi" w:hAnsiTheme="majorHAnsi" w:cs="Times New Roman"/>
        </w:rPr>
        <w:t xml:space="preserve"> Code and Output:</w:t>
      </w:r>
    </w:p>
    <w:p w14:paraId="6649591A" w14:textId="77777777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clc; clear; close all;</w:t>
      </w:r>
    </w:p>
    <w:p w14:paraId="26EC14C6" w14:textId="77777777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Total system resource blocks</w:t>
      </w:r>
    </w:p>
    <w:p w14:paraId="49E5B550" w14:textId="77777777" w:rsidR="00872D30" w:rsidRPr="004B4AD0" w:rsidRDefault="00872D30" w:rsidP="00872D30">
      <w:pPr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total_RB</w:t>
      </w:r>
      <w:proofErr w:type="spellEnd"/>
      <w:r w:rsidRPr="004B4AD0">
        <w:rPr>
          <w:rFonts w:asciiTheme="majorHAnsi" w:hAnsiTheme="majorHAnsi" w:cs="Times New Roman"/>
        </w:rPr>
        <w:t xml:space="preserve"> = 50;</w:t>
      </w:r>
    </w:p>
    <w:p w14:paraId="0C699F8C" w14:textId="77777777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Number of active users</w:t>
      </w:r>
    </w:p>
    <w:p w14:paraId="4B1A7D66" w14:textId="13EEC770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users = 1:5;</w:t>
      </w:r>
    </w:p>
    <w:p w14:paraId="52498D17" w14:textId="7C07AF75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RB allocation to users (example scenario)</w:t>
      </w:r>
    </w:p>
    <w:p w14:paraId="6AB69FCB" w14:textId="77777777" w:rsidR="00872D30" w:rsidRPr="004B4AD0" w:rsidRDefault="00872D30" w:rsidP="00872D30">
      <w:pPr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alloc</w:t>
      </w:r>
      <w:proofErr w:type="spellEnd"/>
      <w:r w:rsidRPr="004B4AD0">
        <w:rPr>
          <w:rFonts w:asciiTheme="majorHAnsi" w:hAnsiTheme="majorHAnsi" w:cs="Times New Roman"/>
        </w:rPr>
        <w:t xml:space="preserve"> = [12 10 9 8 11];</w:t>
      </w:r>
    </w:p>
    <w:p w14:paraId="7B1D12EC" w14:textId="04AE6071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Resource Block Utilization (%)</w:t>
      </w:r>
    </w:p>
    <w:p w14:paraId="256BE252" w14:textId="77777777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util = (</w:t>
      </w:r>
      <w:proofErr w:type="spellStart"/>
      <w:r w:rsidRPr="004B4AD0">
        <w:rPr>
          <w:rFonts w:asciiTheme="majorHAnsi" w:hAnsiTheme="majorHAnsi" w:cs="Times New Roman"/>
        </w:rPr>
        <w:t>alloc</w:t>
      </w:r>
      <w:proofErr w:type="spellEnd"/>
      <w:r w:rsidRPr="004B4AD0">
        <w:rPr>
          <w:rFonts w:asciiTheme="majorHAnsi" w:hAnsiTheme="majorHAnsi" w:cs="Times New Roman"/>
        </w:rPr>
        <w:t xml:space="preserve"> / </w:t>
      </w:r>
      <w:proofErr w:type="spellStart"/>
      <w:r w:rsidRPr="004B4AD0">
        <w:rPr>
          <w:rFonts w:asciiTheme="majorHAnsi" w:hAnsiTheme="majorHAnsi" w:cs="Times New Roman"/>
        </w:rPr>
        <w:t>total_RB</w:t>
      </w:r>
      <w:proofErr w:type="spellEnd"/>
      <w:r w:rsidRPr="004B4AD0">
        <w:rPr>
          <w:rFonts w:asciiTheme="majorHAnsi" w:hAnsiTheme="majorHAnsi" w:cs="Times New Roman"/>
        </w:rPr>
        <w:t>) * 100;</w:t>
      </w:r>
    </w:p>
    <w:p w14:paraId="36D61D8F" w14:textId="186E8D37" w:rsidR="00872D30" w:rsidRPr="004B4AD0" w:rsidRDefault="00872D30" w:rsidP="00872D30">
      <w:pPr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disp</w:t>
      </w:r>
      <w:proofErr w:type="spellEnd"/>
      <w:r w:rsidRPr="004B4AD0">
        <w:rPr>
          <w:rFonts w:asciiTheme="majorHAnsi" w:hAnsiTheme="majorHAnsi" w:cs="Times New Roman"/>
        </w:rPr>
        <w:t>('Resource Block Utilization (%) per User:')</w:t>
      </w:r>
    </w:p>
    <w:p w14:paraId="4F38D283" w14:textId="77777777" w:rsidR="00872D30" w:rsidRPr="004B4AD0" w:rsidRDefault="00872D30" w:rsidP="00872D30">
      <w:pPr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disp</w:t>
      </w:r>
      <w:proofErr w:type="spellEnd"/>
      <w:r w:rsidRPr="004B4AD0">
        <w:rPr>
          <w:rFonts w:asciiTheme="majorHAnsi" w:hAnsiTheme="majorHAnsi" w:cs="Times New Roman"/>
        </w:rPr>
        <w:t>(util')</w:t>
      </w:r>
    </w:p>
    <w:p w14:paraId="51F0C414" w14:textId="396AECC2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figure</w:t>
      </w:r>
    </w:p>
    <w:p w14:paraId="1C9F20F7" w14:textId="77777777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-------- Graph 1: RB Allocation --------</w:t>
      </w:r>
    </w:p>
    <w:p w14:paraId="1FC05436" w14:textId="77777777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subplot(2,1,1)</w:t>
      </w:r>
    </w:p>
    <w:p w14:paraId="306B631A" w14:textId="0E28D91B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 xml:space="preserve">plot(users, </w:t>
      </w:r>
      <w:proofErr w:type="spellStart"/>
      <w:r w:rsidRPr="004B4AD0">
        <w:rPr>
          <w:rFonts w:asciiTheme="majorHAnsi" w:hAnsiTheme="majorHAnsi" w:cs="Times New Roman"/>
        </w:rPr>
        <w:t>alloc</w:t>
      </w:r>
      <w:proofErr w:type="spellEnd"/>
      <w:r w:rsidRPr="004B4AD0">
        <w:rPr>
          <w:rFonts w:asciiTheme="majorHAnsi" w:hAnsiTheme="majorHAnsi" w:cs="Times New Roman"/>
        </w:rPr>
        <w:t>, '-o', '</w:t>
      </w:r>
      <w:proofErr w:type="spellStart"/>
      <w:r w:rsidRPr="004B4AD0">
        <w:rPr>
          <w:rFonts w:asciiTheme="majorHAnsi" w:hAnsiTheme="majorHAnsi" w:cs="Times New Roman"/>
        </w:rPr>
        <w:t>LineWidth</w:t>
      </w:r>
      <w:proofErr w:type="spellEnd"/>
      <w:r w:rsidRPr="004B4AD0">
        <w:rPr>
          <w:rFonts w:asciiTheme="majorHAnsi" w:hAnsiTheme="majorHAnsi" w:cs="Times New Roman"/>
        </w:rPr>
        <w:t>', 2)</w:t>
      </w:r>
    </w:p>
    <w:p w14:paraId="22C59ADD" w14:textId="42A436FE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title('OFDMA Resource Block Allocation per User')</w:t>
      </w:r>
    </w:p>
    <w:p w14:paraId="11D2CF87" w14:textId="659958E9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xlabel('User Index')</w:t>
      </w:r>
    </w:p>
    <w:p w14:paraId="5F702D35" w14:textId="77777777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ylabel('Number of Resource Blocks')</w:t>
      </w:r>
    </w:p>
    <w:p w14:paraId="6D8328D0" w14:textId="3B03C992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grid on</w:t>
      </w:r>
    </w:p>
    <w:p w14:paraId="5BC1963E" w14:textId="0364A4AB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-------- Graph 2: Utilization (%) --------</w:t>
      </w:r>
    </w:p>
    <w:p w14:paraId="2CADAAE8" w14:textId="3419F3CC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subplot(2,1,2)</w:t>
      </w:r>
    </w:p>
    <w:p w14:paraId="1D824CB7" w14:textId="194DED42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plot(users, util, '-s', '</w:t>
      </w:r>
      <w:proofErr w:type="spellStart"/>
      <w:r w:rsidRPr="004B4AD0">
        <w:rPr>
          <w:rFonts w:asciiTheme="majorHAnsi" w:hAnsiTheme="majorHAnsi" w:cs="Times New Roman"/>
        </w:rPr>
        <w:t>LineWidth</w:t>
      </w:r>
      <w:proofErr w:type="spellEnd"/>
      <w:r w:rsidRPr="004B4AD0">
        <w:rPr>
          <w:rFonts w:asciiTheme="majorHAnsi" w:hAnsiTheme="majorHAnsi" w:cs="Times New Roman"/>
        </w:rPr>
        <w:t>', 2)</w:t>
      </w:r>
    </w:p>
    <w:p w14:paraId="2AC5D86E" w14:textId="7C125F66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title('OFDMA Resource Block Utilization (%)')</w:t>
      </w:r>
    </w:p>
    <w:p w14:paraId="030CC689" w14:textId="279E037B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xlabel('User Index')</w:t>
      </w:r>
    </w:p>
    <w:p w14:paraId="1C292FB1" w14:textId="77777777" w:rsidR="00872D30" w:rsidRPr="004B4AD0" w:rsidRDefault="00872D30" w:rsidP="00872D30">
      <w:pPr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ylabel('Utilization (%)')</w:t>
      </w:r>
    </w:p>
    <w:p w14:paraId="363335D4" w14:textId="2B36AF7E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grid on</w:t>
      </w:r>
    </w:p>
    <w:p w14:paraId="72D08095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</w:p>
    <w:p w14:paraId="05A1D897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</w:p>
    <w:p w14:paraId="0D455D6F" w14:textId="77777777" w:rsidR="00872D30" w:rsidRPr="004B4AD0" w:rsidRDefault="00872D30" w:rsidP="00872D30">
      <w:pPr>
        <w:jc w:val="both"/>
        <w:rPr>
          <w:rFonts w:asciiTheme="majorHAnsi" w:hAnsiTheme="majorHAnsi" w:cs="Times New Roman"/>
          <w:b/>
          <w:bCs/>
          <w:sz w:val="28"/>
          <w:szCs w:val="28"/>
        </w:rPr>
      </w:pPr>
      <w:r w:rsidRPr="004B4AD0">
        <w:rPr>
          <w:rFonts w:asciiTheme="majorHAnsi" w:hAnsiTheme="majorHAnsi" w:cs="Times New Roman"/>
          <w:noProof/>
        </w:rPr>
        <w:drawing>
          <wp:anchor distT="0" distB="0" distL="114300" distR="114300" simplePos="0" relativeHeight="251660288" behindDoc="1" locked="0" layoutInCell="1" allowOverlap="1" wp14:anchorId="5854252A" wp14:editId="596FE7D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279015"/>
            <wp:effectExtent l="0" t="0" r="2540" b="6985"/>
            <wp:wrapSquare wrapText="bothSides"/>
            <wp:docPr id="2068204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04188" name="Picture 20682041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4AD0">
        <w:rPr>
          <w:rFonts w:asciiTheme="majorHAnsi" w:hAnsiTheme="majorHAnsi" w:cs="Times New Roman"/>
        </w:rPr>
        <w:tab/>
      </w:r>
      <w:r w:rsidRPr="004B4AD0">
        <w:rPr>
          <w:rFonts w:asciiTheme="majorHAnsi" w:hAnsiTheme="majorHAnsi" w:cs="Times New Roman"/>
        </w:rPr>
        <w:tab/>
      </w:r>
      <w:r w:rsidRPr="004B4AD0">
        <w:rPr>
          <w:rFonts w:asciiTheme="majorHAnsi" w:hAnsiTheme="majorHAnsi" w:cs="Times New Roman"/>
        </w:rPr>
        <w:br/>
      </w:r>
      <w:r w:rsidRPr="004B4AD0">
        <w:rPr>
          <w:rFonts w:asciiTheme="majorHAnsi" w:hAnsiTheme="majorHAnsi" w:cs="Times New Roman"/>
          <w:b/>
          <w:bCs/>
          <w:sz w:val="28"/>
          <w:szCs w:val="28"/>
        </w:rPr>
        <w:t xml:space="preserve">Objective 3 </w:t>
      </w:r>
      <w:proofErr w:type="spellStart"/>
      <w:r w:rsidRPr="004B4AD0">
        <w:rPr>
          <w:rFonts w:asciiTheme="majorHAnsi" w:hAnsiTheme="majorHAnsi" w:cs="Times New Roman"/>
          <w:b/>
          <w:bCs/>
          <w:sz w:val="28"/>
          <w:szCs w:val="28"/>
        </w:rPr>
        <w:t>Matlab</w:t>
      </w:r>
      <w:proofErr w:type="spellEnd"/>
      <w:r w:rsidRPr="004B4AD0">
        <w:rPr>
          <w:rFonts w:asciiTheme="majorHAnsi" w:hAnsiTheme="majorHAnsi" w:cs="Times New Roman"/>
          <w:b/>
          <w:bCs/>
          <w:sz w:val="28"/>
          <w:szCs w:val="28"/>
        </w:rPr>
        <w:t xml:space="preserve"> Code and Output:</w:t>
      </w:r>
    </w:p>
    <w:p w14:paraId="391E2638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clc; clear; close all;</w:t>
      </w:r>
    </w:p>
    <w:p w14:paraId="54AD0357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System parameters</w:t>
      </w:r>
    </w:p>
    <w:p w14:paraId="0C660803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rb_bw</w:t>
      </w:r>
      <w:proofErr w:type="spellEnd"/>
      <w:r w:rsidRPr="004B4AD0">
        <w:rPr>
          <w:rFonts w:asciiTheme="majorHAnsi" w:hAnsiTheme="majorHAnsi" w:cs="Times New Roman"/>
        </w:rPr>
        <w:t xml:space="preserve"> = 180e3; % Bandwidth per RB (180 kHz)</w:t>
      </w:r>
    </w:p>
    <w:p w14:paraId="414E01AE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users = 1:5;</w:t>
      </w:r>
    </w:p>
    <w:p w14:paraId="68A33897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Allocated Resource Blocks per user</w:t>
      </w:r>
    </w:p>
    <w:p w14:paraId="58BEE487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alloc_RB</w:t>
      </w:r>
      <w:proofErr w:type="spellEnd"/>
      <w:r w:rsidRPr="004B4AD0">
        <w:rPr>
          <w:rFonts w:asciiTheme="majorHAnsi" w:hAnsiTheme="majorHAnsi" w:cs="Times New Roman"/>
        </w:rPr>
        <w:t xml:space="preserve"> = [12 10 9 8 11];</w:t>
      </w:r>
    </w:p>
    <w:p w14:paraId="2E51E98F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Modulation efficiency (bits/symbol)</w:t>
      </w:r>
    </w:p>
    <w:p w14:paraId="1779D69D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mod_eff</w:t>
      </w:r>
      <w:proofErr w:type="spellEnd"/>
      <w:r w:rsidRPr="004B4AD0">
        <w:rPr>
          <w:rFonts w:asciiTheme="majorHAnsi" w:hAnsiTheme="majorHAnsi" w:cs="Times New Roman"/>
        </w:rPr>
        <w:t xml:space="preserve"> = [2 4 6 4 2]; % QPSK, 16QAM, 64QAM etc.</w:t>
      </w:r>
    </w:p>
    <w:p w14:paraId="382AF956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Throughput calculation (Mbps)</w:t>
      </w:r>
    </w:p>
    <w:p w14:paraId="63AC29D6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throughput = (</w:t>
      </w:r>
      <w:proofErr w:type="spellStart"/>
      <w:r w:rsidRPr="004B4AD0">
        <w:rPr>
          <w:rFonts w:asciiTheme="majorHAnsi" w:hAnsiTheme="majorHAnsi" w:cs="Times New Roman"/>
        </w:rPr>
        <w:t>alloc_RB</w:t>
      </w:r>
      <w:proofErr w:type="spellEnd"/>
      <w:r w:rsidRPr="004B4AD0">
        <w:rPr>
          <w:rFonts w:asciiTheme="majorHAnsi" w:hAnsiTheme="majorHAnsi" w:cs="Times New Roman"/>
        </w:rPr>
        <w:t xml:space="preserve"> .* </w:t>
      </w:r>
      <w:proofErr w:type="spellStart"/>
      <w:r w:rsidRPr="004B4AD0">
        <w:rPr>
          <w:rFonts w:asciiTheme="majorHAnsi" w:hAnsiTheme="majorHAnsi" w:cs="Times New Roman"/>
        </w:rPr>
        <w:t>rb_bw</w:t>
      </w:r>
      <w:proofErr w:type="spellEnd"/>
      <w:r w:rsidRPr="004B4AD0">
        <w:rPr>
          <w:rFonts w:asciiTheme="majorHAnsi" w:hAnsiTheme="majorHAnsi" w:cs="Times New Roman"/>
        </w:rPr>
        <w:t xml:space="preserve"> .* </w:t>
      </w:r>
      <w:proofErr w:type="spellStart"/>
      <w:r w:rsidRPr="004B4AD0">
        <w:rPr>
          <w:rFonts w:asciiTheme="majorHAnsi" w:hAnsiTheme="majorHAnsi" w:cs="Times New Roman"/>
        </w:rPr>
        <w:t>mod_eff</w:t>
      </w:r>
      <w:proofErr w:type="spellEnd"/>
      <w:r w:rsidRPr="004B4AD0">
        <w:rPr>
          <w:rFonts w:asciiTheme="majorHAnsi" w:hAnsiTheme="majorHAnsi" w:cs="Times New Roman"/>
        </w:rPr>
        <w:t>) / 1e6;</w:t>
      </w:r>
    </w:p>
    <w:p w14:paraId="5ECDEF86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disp</w:t>
      </w:r>
      <w:proofErr w:type="spellEnd"/>
      <w:r w:rsidRPr="004B4AD0">
        <w:rPr>
          <w:rFonts w:asciiTheme="majorHAnsi" w:hAnsiTheme="majorHAnsi" w:cs="Times New Roman"/>
        </w:rPr>
        <w:t>('User Throughput (Mbps):')</w:t>
      </w:r>
    </w:p>
    <w:p w14:paraId="1D6AE064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proofErr w:type="spellStart"/>
      <w:r w:rsidRPr="004B4AD0">
        <w:rPr>
          <w:rFonts w:asciiTheme="majorHAnsi" w:hAnsiTheme="majorHAnsi" w:cs="Times New Roman"/>
        </w:rPr>
        <w:t>disp</w:t>
      </w:r>
      <w:proofErr w:type="spellEnd"/>
      <w:r w:rsidRPr="004B4AD0">
        <w:rPr>
          <w:rFonts w:asciiTheme="majorHAnsi" w:hAnsiTheme="majorHAnsi" w:cs="Times New Roman"/>
        </w:rPr>
        <w:t>(throughput')</w:t>
      </w:r>
    </w:p>
    <w:p w14:paraId="282F27B5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figure</w:t>
      </w:r>
    </w:p>
    <w:p w14:paraId="34131A41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-------- Graph 1: Throughput per User --------</w:t>
      </w:r>
    </w:p>
    <w:p w14:paraId="5BE2FEBC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subplot(2,1,1)</w:t>
      </w:r>
    </w:p>
    <w:p w14:paraId="2E536B4F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</w:p>
    <w:p w14:paraId="51487696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plot(users, throughput, '-o', '</w:t>
      </w:r>
      <w:proofErr w:type="spellStart"/>
      <w:r w:rsidRPr="004B4AD0">
        <w:rPr>
          <w:rFonts w:asciiTheme="majorHAnsi" w:hAnsiTheme="majorHAnsi" w:cs="Times New Roman"/>
        </w:rPr>
        <w:t>LineWidth</w:t>
      </w:r>
      <w:proofErr w:type="spellEnd"/>
      <w:r w:rsidRPr="004B4AD0">
        <w:rPr>
          <w:rFonts w:asciiTheme="majorHAnsi" w:hAnsiTheme="majorHAnsi" w:cs="Times New Roman"/>
        </w:rPr>
        <w:t>', 2)</w:t>
      </w:r>
    </w:p>
    <w:p w14:paraId="63FA3DDE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title('OFDMA User Throughput')</w:t>
      </w:r>
    </w:p>
    <w:p w14:paraId="122464A3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lastRenderedPageBreak/>
        <w:t>xlabel('User Index')</w:t>
      </w:r>
    </w:p>
    <w:p w14:paraId="193585C7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ylabel('Throughput (Mbps)')</w:t>
      </w:r>
    </w:p>
    <w:p w14:paraId="3559DE7D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grid on</w:t>
      </w:r>
    </w:p>
    <w:p w14:paraId="53B927EB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% -------- Graph 2: RB vs Throughput --------</w:t>
      </w:r>
    </w:p>
    <w:p w14:paraId="013D394B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subplot(2,1,2)</w:t>
      </w:r>
    </w:p>
    <w:p w14:paraId="24CB9A56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plot(</w:t>
      </w:r>
      <w:proofErr w:type="spellStart"/>
      <w:r w:rsidRPr="004B4AD0">
        <w:rPr>
          <w:rFonts w:asciiTheme="majorHAnsi" w:hAnsiTheme="majorHAnsi" w:cs="Times New Roman"/>
        </w:rPr>
        <w:t>alloc_RB</w:t>
      </w:r>
      <w:proofErr w:type="spellEnd"/>
      <w:r w:rsidRPr="004B4AD0">
        <w:rPr>
          <w:rFonts w:asciiTheme="majorHAnsi" w:hAnsiTheme="majorHAnsi" w:cs="Times New Roman"/>
        </w:rPr>
        <w:t>, throughput, '-s', '</w:t>
      </w:r>
      <w:proofErr w:type="spellStart"/>
      <w:r w:rsidRPr="004B4AD0">
        <w:rPr>
          <w:rFonts w:asciiTheme="majorHAnsi" w:hAnsiTheme="majorHAnsi" w:cs="Times New Roman"/>
        </w:rPr>
        <w:t>LineWidth</w:t>
      </w:r>
      <w:proofErr w:type="spellEnd"/>
      <w:r w:rsidRPr="004B4AD0">
        <w:rPr>
          <w:rFonts w:asciiTheme="majorHAnsi" w:hAnsiTheme="majorHAnsi" w:cs="Times New Roman"/>
        </w:rPr>
        <w:t>', 2)</w:t>
      </w:r>
    </w:p>
    <w:p w14:paraId="31EC8F8A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title('Resource Blocks vs Throughput Relationship')</w:t>
      </w:r>
    </w:p>
    <w:p w14:paraId="5B4B6C3F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xlabel('Allocated Resource Blocks')</w:t>
      </w:r>
    </w:p>
    <w:p w14:paraId="77849D8A" w14:textId="77777777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ylabel('Throughput (Mbps)')</w:t>
      </w:r>
    </w:p>
    <w:p w14:paraId="124D02C1" w14:textId="0B611DC6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</w:rPr>
        <w:t>grid on</w:t>
      </w:r>
    </w:p>
    <w:p w14:paraId="516CF15F" w14:textId="27BFE051" w:rsidR="00872D30" w:rsidRPr="004B4AD0" w:rsidRDefault="00872D30" w:rsidP="00872D30">
      <w:pPr>
        <w:jc w:val="both"/>
        <w:rPr>
          <w:rFonts w:asciiTheme="majorHAnsi" w:hAnsiTheme="majorHAnsi" w:cs="Times New Roman"/>
        </w:rPr>
      </w:pPr>
      <w:r w:rsidRPr="004B4AD0">
        <w:rPr>
          <w:rFonts w:asciiTheme="majorHAnsi" w:hAnsiTheme="majorHAnsi" w:cs="Times New Roman"/>
          <w:noProof/>
        </w:rPr>
        <w:drawing>
          <wp:anchor distT="0" distB="0" distL="114300" distR="114300" simplePos="0" relativeHeight="251661312" behindDoc="1" locked="0" layoutInCell="1" allowOverlap="1" wp14:anchorId="4EEC34D4" wp14:editId="63E1686C">
            <wp:simplePos x="0" y="0"/>
            <wp:positionH relativeFrom="column">
              <wp:posOffset>7620</wp:posOffset>
            </wp:positionH>
            <wp:positionV relativeFrom="paragraph">
              <wp:posOffset>794385</wp:posOffset>
            </wp:positionV>
            <wp:extent cx="5731510" cy="2811780"/>
            <wp:effectExtent l="0" t="0" r="2540" b="7620"/>
            <wp:wrapTight wrapText="bothSides">
              <wp:wrapPolygon edited="0">
                <wp:start x="0" y="0"/>
                <wp:lineTo x="0" y="21512"/>
                <wp:lineTo x="21538" y="21512"/>
                <wp:lineTo x="21538" y="0"/>
                <wp:lineTo x="0" y="0"/>
              </wp:wrapPolygon>
            </wp:wrapTight>
            <wp:docPr id="752517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17627" name="Picture 7525176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72D30" w:rsidRPr="004B4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30"/>
    <w:rsid w:val="002C0D7F"/>
    <w:rsid w:val="003B73B9"/>
    <w:rsid w:val="004B4AD0"/>
    <w:rsid w:val="005D3284"/>
    <w:rsid w:val="006C1CFD"/>
    <w:rsid w:val="00836DF3"/>
    <w:rsid w:val="00872D30"/>
    <w:rsid w:val="00886D19"/>
    <w:rsid w:val="00BD7E56"/>
    <w:rsid w:val="00DE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FC737"/>
  <w15:chartTrackingRefBased/>
  <w15:docId w15:val="{809E1BE9-A17C-4142-BBDC-66CDF402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vyshu8613@gmail.com</cp:lastModifiedBy>
  <cp:revision>3</cp:revision>
  <dcterms:created xsi:type="dcterms:W3CDTF">2026-07-30T16:45:00Z</dcterms:created>
  <dcterms:modified xsi:type="dcterms:W3CDTF">2026-07-30T16:46:00Z</dcterms:modified>
</cp:coreProperties>
</file>