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2.png" ContentType="image/png"/>
  <Override PartName="/word/media/rId44.png" ContentType="image/png"/>
  <Override PartName="/word/media/rId52.png" ContentType="image/png"/>
  <Override PartName="/word/media/rId46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4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|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8.</w:t>
      </w:r>
      <w:r>
        <w:t xml:space="preserve"> </w:t>
      </w: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Мугари</w:t>
      </w:r>
      <w:r>
        <w:t xml:space="preserve"> </w:t>
      </w:r>
      <w:r>
        <w:t xml:space="preserve">Абдеррахим</w:t>
      </w:r>
      <w:r>
        <w:t xml:space="preserve"> </w:t>
      </w:r>
      <w:r>
        <w:t xml:space="preserve">-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bookmarkStart w:id="31" w:name="X983af5c9a150dbcc71541cefca27eb66b841bc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2"/>
        </w:numPr>
        <w:pStyle w:val="Compact"/>
      </w:pPr>
      <w:r>
        <w:t xml:space="preserve">я создал и переместился каталог с именем ~/work/os/lab06(рис.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2188066"/>
            <wp:effectExtent b="0" l="0" r="0" t="0"/>
            <wp:docPr descr="Figure 1: создание и перемещение в каталог с именем ~/work/os/lab 06.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и перемещение в каталог с именем ~/work/os/lab 06.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затем я вызвал vi и создал файл hello.sh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3881811"/>
            <wp:effectExtent b="0" l="0" r="0" t="0"/>
            <wp:docPr descr="Figure 2: вызов vi и создание файла hello.sh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вызов vi и создание файла hello.sh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после этого я нажал клавишу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и ввел текст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3881811"/>
            <wp:effectExtent b="0" l="0" r="0" t="0"/>
            <wp:docPr descr="Figure 3: Ввод текста в файл hello.sh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Ввод текста в файл</w:t>
      </w:r>
      <w:r>
        <w:t xml:space="preserve"> </w:t>
      </w:r>
      <w:r>
        <w:rPr>
          <w:bCs/>
          <w:b/>
        </w:rPr>
        <w:t xml:space="preserve">hello.sh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затем я нажал</w:t>
      </w:r>
      <w:r>
        <w:t xml:space="preserve"> </w:t>
      </w:r>
      <w:r>
        <w:rPr>
          <w:bCs/>
          <w:b/>
        </w:rPr>
        <w:t xml:space="preserve">Esc</w:t>
      </w:r>
      <w:r>
        <w:t xml:space="preserve">, чтобы переключиться в</w:t>
      </w:r>
      <w:r>
        <w:t xml:space="preserve"> </w:t>
      </w:r>
      <w:r>
        <w:rPr>
          <w:bCs/>
          <w:b/>
        </w:rPr>
        <w:t xml:space="preserve">командный режим</w:t>
      </w:r>
      <w:r>
        <w:t xml:space="preserve">, и нажал клавишу</w:t>
      </w:r>
      <w:r>
        <w:t xml:space="preserve"> </w:t>
      </w:r>
      <w:r>
        <w:rPr>
          <w:bCs/>
          <w:b/>
        </w:rPr>
        <w:t xml:space="preserve">:</w:t>
      </w:r>
      <w:r>
        <w:t xml:space="preserve"> </w:t>
      </w:r>
      <w:r>
        <w:t xml:space="preserve">для переключения в режим последней строки, наконец, я ввел</w:t>
      </w:r>
      <w:r>
        <w:t xml:space="preserve"> </w:t>
      </w:r>
      <w:r>
        <w:rPr>
          <w:bCs/>
          <w:b/>
        </w:rPr>
        <w:t xml:space="preserve">w</w:t>
      </w:r>
      <w:r>
        <w:t xml:space="preserve"> </w:t>
      </w:r>
      <w:r>
        <w:t xml:space="preserve">для сохранения и</w:t>
      </w:r>
      <w:r>
        <w:t xml:space="preserve"> </w:t>
      </w:r>
      <w:r>
        <w:rPr>
          <w:bCs/>
          <w:b/>
        </w:rPr>
        <w:t xml:space="preserve">q</w:t>
      </w:r>
      <w:r>
        <w:t xml:space="preserve"> </w:t>
      </w:r>
      <w:r>
        <w:t xml:space="preserve">для выхода из</w:t>
      </w:r>
      <w:r>
        <w:t xml:space="preserve"> </w:t>
      </w:r>
      <w:r>
        <w:rPr>
          <w:bCs/>
          <w:b/>
        </w:rPr>
        <w:t xml:space="preserve">редактора vi</w:t>
      </w:r>
      <w:r>
        <w:t xml:space="preserve"> </w:t>
      </w:r>
      <w:r>
        <w:t xml:space="preserve">и нажал</w:t>
      </w:r>
      <w:r>
        <w:t xml:space="preserve"> </w:t>
      </w:r>
      <w:r>
        <w:rPr>
          <w:bCs/>
          <w:b/>
        </w:rPr>
        <w:t xml:space="preserve">Enter</w:t>
      </w:r>
      <w:r>
        <w:t xml:space="preserve"> </w:t>
      </w: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3939673"/>
            <wp:effectExtent b="0" l="0" r="0" t="0"/>
            <wp:docPr descr="Figure 4: сохранение изменений в файле и закрытие его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9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сохранение изменений в файле и закрытие его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 этом шаге мы сделали</w:t>
      </w:r>
      <w:r>
        <w:t xml:space="preserve"> </w:t>
      </w:r>
      <w:r>
        <w:rPr>
          <w:bCs/>
          <w:b/>
        </w:rPr>
        <w:t xml:space="preserve">hello.sh</w:t>
      </w:r>
      <w:r>
        <w:t xml:space="preserve"> </w:t>
      </w:r>
      <w:r>
        <w:t xml:space="preserve">исполняемым файлом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2690353"/>
            <wp:effectExtent b="0" l="0" r="0" t="0"/>
            <wp:docPr descr="Figure 5: сделать файл hello.sh  исполняемыйм файлом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0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сделать файл</w:t>
      </w:r>
      <w:r>
        <w:t xml:space="preserve"> </w:t>
      </w:r>
      <w:r>
        <w:rPr>
          <w:bCs/>
          <w:b/>
        </w:rPr>
        <w:t xml:space="preserve">hello.sh</w:t>
      </w:r>
      <w:r>
        <w:rPr>
          <w:bCs/>
          <w:b/>
        </w:rPr>
        <w:t xml:space="preserve"> </w:t>
      </w:r>
      <w:r>
        <w:t xml:space="preserve"> </w:t>
      </w:r>
      <w:r>
        <w:t xml:space="preserve">исполняемыйм файлом</w:t>
      </w:r>
    </w:p>
    <w:bookmarkEnd w:id="0"/>
    <w:bookmarkEnd w:id="31"/>
    <w:bookmarkStart w:id="51" w:name="X9f2c70bf8255fa4a11f218a6f4a970ef818496f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07"/>
        </w:numPr>
        <w:pStyle w:val="Compact"/>
      </w:pPr>
      <w:r>
        <w:t xml:space="preserve">мы вызвали vi, чтобы отредактировать файл</w:t>
      </w:r>
      <w:r>
        <w:t xml:space="preserve"> </w:t>
      </w:r>
      <w:r>
        <w:rPr>
          <w:bCs/>
          <w:b/>
        </w:rPr>
        <w:t xml:space="preserve">hello.sh</w:t>
      </w:r>
      <w:r>
        <w:t xml:space="preserve"> </w:t>
      </w: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865756"/>
            <wp:effectExtent b="0" l="0" r="0" t="0"/>
            <wp:docPr descr="Figure 6: вызов vi для редактирования файла hello.sh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вызов vi для редактирования файла</w:t>
      </w:r>
      <w:r>
        <w:t xml:space="preserve"> </w:t>
      </w:r>
      <w:r>
        <w:rPr>
          <w:bCs/>
          <w:b/>
        </w:rPr>
        <w:t xml:space="preserve">hello.sh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мы поместили курсор в конец слова</w:t>
      </w:r>
      <w:r>
        <w:t xml:space="preserve"> </w:t>
      </w:r>
      <w:r>
        <w:rPr>
          <w:bCs/>
          <w:b/>
        </w:rPr>
        <w:t xml:space="preserve">HELL</w:t>
      </w:r>
      <w:r>
        <w:t xml:space="preserve"> </w:t>
      </w:r>
      <w:r>
        <w:t xml:space="preserve">второй строки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3865756"/>
            <wp:effectExtent b="0" l="0" r="0" t="0"/>
            <wp:docPr descr="Figure 7: Размещение курсора в конце слова АД второй строки.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Размещение курсора в конце слова</w:t>
      </w:r>
      <w:r>
        <w:t xml:space="preserve"> </w:t>
      </w:r>
      <w:r>
        <w:rPr>
          <w:bCs/>
          <w:b/>
        </w:rPr>
        <w:t xml:space="preserve">АД</w:t>
      </w:r>
      <w:r>
        <w:t xml:space="preserve"> </w:t>
      </w:r>
      <w:r>
        <w:t xml:space="preserve">второй строки.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после этого мы переключились в</w:t>
      </w:r>
      <w:r>
        <w:t xml:space="preserve"> </w:t>
      </w:r>
      <w:r>
        <w:rPr>
          <w:bCs/>
          <w:b/>
        </w:rPr>
        <w:t xml:space="preserve">режим вставки</w:t>
      </w:r>
      <w:r>
        <w:t xml:space="preserve"> </w:t>
      </w:r>
      <w:r>
        <w:t xml:space="preserve">и заменили на</w:t>
      </w:r>
      <w:r>
        <w:t xml:space="preserve"> </w:t>
      </w:r>
      <w:r>
        <w:rPr>
          <w:bCs/>
          <w:b/>
        </w:rPr>
        <w:t xml:space="preserve">HELLO</w:t>
      </w:r>
      <w:r>
        <w:t xml:space="preserve">, добавив букву</w:t>
      </w:r>
      <w:r>
        <w:t xml:space="preserve"> </w:t>
      </w:r>
      <w:r>
        <w:rPr>
          <w:bCs/>
          <w:b/>
        </w:rPr>
        <w:t xml:space="preserve">o</w:t>
      </w:r>
      <w:r>
        <w:t xml:space="preserve">. затем мы нажали</w:t>
      </w:r>
      <w:r>
        <w:t xml:space="preserve"> </w:t>
      </w:r>
      <w:r>
        <w:rPr>
          <w:bCs/>
          <w:b/>
        </w:rPr>
        <w:t xml:space="preserve">Esc</w:t>
      </w:r>
      <w:r>
        <w:t xml:space="preserve">, чтобы вернуться в</w:t>
      </w:r>
      <w:r>
        <w:t xml:space="preserve"> </w:t>
      </w:r>
      <w:r>
        <w:rPr>
          <w:bCs/>
          <w:b/>
        </w:rPr>
        <w:t xml:space="preserve">командный режим</w:t>
      </w:r>
      <w:r>
        <w:t xml:space="preserve"> </w:t>
      </w:r>
      <w:r>
        <w:t xml:space="preserve">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3865756"/>
            <wp:effectExtent b="0" l="0" r="0" t="0"/>
            <wp:docPr descr="Figure 8: изменение слова HELL на HELLO" title="" id="1" name="Picture"/>
            <a:graphic>
              <a:graphicData uri="http://schemas.openxmlformats.org/drawingml/2006/picture">
                <pic:pic>
                  <pic:nvPicPr>
                    <pic:cNvPr descr="image/7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изменение слова</w:t>
      </w:r>
      <w:r>
        <w:t xml:space="preserve"> </w:t>
      </w:r>
      <w:r>
        <w:rPr>
          <w:bCs/>
          <w:b/>
        </w:rPr>
        <w:t xml:space="preserve">HELL</w:t>
      </w:r>
      <w:r>
        <w:t xml:space="preserve"> </w:t>
      </w:r>
      <w:r>
        <w:t xml:space="preserve">на</w:t>
      </w:r>
      <w:r>
        <w:t xml:space="preserve"> </w:t>
      </w:r>
      <w:r>
        <w:rPr>
          <w:bCs/>
          <w:b/>
        </w:rPr>
        <w:t xml:space="preserve">HELLO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затем мы поместили курсор на четвертую строку и стерли слово</w:t>
      </w:r>
      <w:r>
        <w:t xml:space="preserve"> </w:t>
      </w:r>
      <w:r>
        <w:rPr>
          <w:bCs/>
          <w:b/>
        </w:rPr>
        <w:t xml:space="preserve">LOCAL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dw</w:t>
      </w:r>
      <w:r>
        <w:t xml:space="preserve"> </w:t>
      </w:r>
      <w:r>
        <w:t xml:space="preserve">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3865756"/>
            <wp:effectExtent b="0" l="0" r="0" t="0"/>
            <wp:docPr descr="Figure 9: Удаление одного слова из буфер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Удаление одного слова из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мы переключились в</w:t>
      </w:r>
      <w:r>
        <w:t xml:space="preserve"> </w:t>
      </w:r>
      <w:r>
        <w:rPr>
          <w:bCs/>
          <w:b/>
        </w:rPr>
        <w:t xml:space="preserve">режим вставки</w:t>
      </w:r>
      <w:r>
        <w:t xml:space="preserve"> </w:t>
      </w:r>
      <w:r>
        <w:t xml:space="preserve">и набрали следующий текст:</w:t>
      </w:r>
      <w:r>
        <w:t xml:space="preserve"> </w:t>
      </w:r>
      <w:r>
        <w:rPr>
          <w:bCs/>
          <w:b/>
        </w:rPr>
        <w:t xml:space="preserve">local</w:t>
      </w:r>
      <w:r>
        <w:t xml:space="preserve">, затем нажали</w:t>
      </w:r>
      <w:r>
        <w:t xml:space="preserve"> </w:t>
      </w:r>
      <w:r>
        <w:rPr>
          <w:bCs/>
          <w:b/>
        </w:rPr>
        <w:t xml:space="preserve">Esc</w:t>
      </w:r>
      <w:r>
        <w:t xml:space="preserve">, чтобы вернуться в</w:t>
      </w:r>
      <w:r>
        <w:t xml:space="preserve"> </w:t>
      </w:r>
      <w:r>
        <w:rPr>
          <w:bCs/>
          <w:b/>
        </w:rPr>
        <w:t xml:space="preserve">командный режим</w:t>
      </w:r>
      <w:r>
        <w:t xml:space="preserve"> </w:t>
      </w:r>
      <w:r>
        <w:t xml:space="preserve">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3865756"/>
            <wp:effectExtent b="0" l="0" r="0" t="0"/>
            <wp:docPr descr="Figure 10: ввод нового слова на месте удаленного слов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ввод нового слова на месте удаленного слова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на этом шаге я поместил курсор на последнюю строку файла, нажав на клавишу</w:t>
      </w:r>
      <w:r>
        <w:t xml:space="preserve"> </w:t>
      </w:r>
      <w:r>
        <w:rPr>
          <w:bCs/>
          <w:b/>
        </w:rPr>
        <w:t xml:space="preserve">G</w:t>
      </w:r>
      <w:r>
        <w:t xml:space="preserve"> </w:t>
      </w:r>
      <w:r>
        <w:t xml:space="preserve">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3" w:name="fig:011"/>
      <w:r>
        <w:drawing>
          <wp:inline>
            <wp:extent cx="5334000" cy="3865756"/>
            <wp:effectExtent b="0" l="0" r="0" t="0"/>
            <wp:docPr descr="Figure 11: переход к последней строке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переход к последней строке файла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затем я вставил после него строку, содержащую следующий текст:</w:t>
      </w:r>
      <w:r>
        <w:t xml:space="preserve"> </w:t>
      </w:r>
      <w:r>
        <w:rPr>
          <w:bCs/>
          <w:b/>
        </w:rPr>
        <w:t xml:space="preserve">echo $HELLO</w:t>
      </w:r>
      <w:r>
        <w:t xml:space="preserve"> </w:t>
      </w:r>
      <w:r>
        <w:t xml:space="preserve">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5" w:name="fig:012"/>
      <w:r>
        <w:drawing>
          <wp:inline>
            <wp:extent cx="5334000" cy="3892884"/>
            <wp:effectExtent b="0" l="0" r="0" t="0"/>
            <wp:docPr descr="Figure 12: вставка новой строки после последней строки файл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 вставка новой строки после последней строки файла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после этого мы нажали</w:t>
      </w:r>
      <w:r>
        <w:t xml:space="preserve"> </w:t>
      </w:r>
      <w:r>
        <w:rPr>
          <w:bCs/>
          <w:b/>
        </w:rPr>
        <w:t xml:space="preserve">ESC</w:t>
      </w:r>
      <w:r>
        <w:t xml:space="preserve"> </w:t>
      </w:r>
      <w:r>
        <w:t xml:space="preserve">для перехода в</w:t>
      </w:r>
      <w:r>
        <w:t xml:space="preserve"> </w:t>
      </w:r>
      <w:r>
        <w:rPr>
          <w:bCs/>
          <w:b/>
        </w:rPr>
        <w:t xml:space="preserve">командный режим</w:t>
      </w:r>
      <w:r>
        <w:t xml:space="preserve"> </w:t>
      </w:r>
      <w:r>
        <w:t xml:space="preserve">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47" w:name="fig:013"/>
      <w:r>
        <w:drawing>
          <wp:inline>
            <wp:extent cx="5334000" cy="3892884"/>
            <wp:effectExtent b="0" l="0" r="0" t="0"/>
            <wp:docPr descr="Figure 13: переход в командный режим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13: переход в командный режим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затем я удалил последнюю строку, используя команду</w:t>
      </w:r>
      <w:r>
        <w:t xml:space="preserve"> </w:t>
      </w:r>
      <w:r>
        <w:rPr>
          <w:bCs/>
          <w:b/>
        </w:rPr>
        <w:t xml:space="preserve">dd</w:t>
      </w:r>
      <w:r>
        <w:t xml:space="preserve"> </w:t>
      </w:r>
      <w:r>
        <w:t xml:space="preserve">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48" w:name="fig:014"/>
      <w:r>
        <w:drawing>
          <wp:inline>
            <wp:extent cx="5334000" cy="3865756"/>
            <wp:effectExtent b="0" l="0" r="0" t="0"/>
            <wp:docPr descr="Figure 14: удаление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удаление последней строки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Затем я отменил последнюю команду, и это было сделано нажатием на клавишу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w:r>
        <w:t xml:space="preserve">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49" w:name="fig:015"/>
      <w:r>
        <w:drawing>
          <wp:inline>
            <wp:extent cx="5334000" cy="3892884"/>
            <wp:effectExtent b="0" l="0" r="0" t="0"/>
            <wp:docPr descr="Figure 15: Отмена последней команды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15: Отмена последней команды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наконец, я ввел символ</w:t>
      </w:r>
      <w:r>
        <w:t xml:space="preserve"> </w:t>
      </w:r>
      <w:r>
        <w:rPr>
          <w:bCs/>
          <w:b/>
        </w:rPr>
        <w:t xml:space="preserve">:</w:t>
      </w:r>
      <w:r>
        <w:t xml:space="preserve">, чтобы переключиться в режим</w:t>
      </w:r>
      <w:r>
        <w:t xml:space="preserve"> </w:t>
      </w:r>
      <w:r>
        <w:rPr>
          <w:bCs/>
          <w:b/>
        </w:rPr>
        <w:t xml:space="preserve">последней строки</w:t>
      </w:r>
      <w:r>
        <w:t xml:space="preserve">, затем я ввел</w:t>
      </w:r>
      <w:r>
        <w:t xml:space="preserve"> </w:t>
      </w:r>
      <w:r>
        <w:rPr>
          <w:bCs/>
          <w:b/>
        </w:rPr>
        <w:t xml:space="preserve">w</w:t>
      </w:r>
      <w:r>
        <w:t xml:space="preserve">, чтобы сохранить изменения, и</w:t>
      </w:r>
      <w:r>
        <w:t xml:space="preserve"> </w:t>
      </w:r>
      <w:r>
        <w:rPr>
          <w:bCs/>
          <w:b/>
        </w:rPr>
        <w:t xml:space="preserve">q</w:t>
      </w:r>
      <w:r>
        <w:t xml:space="preserve">, чтобы выйти из файла.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50" w:name="fig:016"/>
      <w:r>
        <w:drawing>
          <wp:inline>
            <wp:extent cx="5334000" cy="3892884"/>
            <wp:effectExtent b="0" l="0" r="0" t="0"/>
            <wp:docPr descr="Figure 16: сохранение файла и выход из него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16: сохранение файла и выход из него</w:t>
      </w:r>
    </w:p>
    <w:bookmarkEnd w:id="0"/>
    <w:bookmarkEnd w:id="51"/>
    <w:bookmarkStart w:id="54" w:name="контрольные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Контрольные вопросы:</w:t>
      </w:r>
    </w:p>
    <w:p>
      <w:pPr>
        <w:numPr>
          <w:ilvl w:val="0"/>
          <w:numId w:val="1018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Редактор vi имеет три режима работы:</w:t>
      </w:r>
    </w:p>
    <w:p>
      <w:pPr>
        <w:numPr>
          <w:ilvl w:val="0"/>
          <w:numId w:val="1000"/>
        </w:numPr>
      </w:pPr>
      <w:r>
        <w:t xml:space="preserve">– командный режим -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0"/>
        </w:numPr>
      </w:pPr>
      <w:r>
        <w:t xml:space="preserve">– режим вставки - предназначен для ввода содержания редактируемого файла;</w:t>
      </w:r>
    </w:p>
    <w:p>
      <w:pPr>
        <w:numPr>
          <w:ilvl w:val="0"/>
          <w:numId w:val="1000"/>
        </w:numPr>
      </w:pPr>
      <w:r>
        <w:t xml:space="preserve">– режим последней (или командной) строки - используется для записи изменений в файл и выхода из редактора.</w:t>
      </w:r>
    </w:p>
    <w:p>
      <w:pPr>
        <w:numPr>
          <w:ilvl w:val="0"/>
          <w:numId w:val="1018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Для того, чтобы выйти из редактора, не сохраняя произведенные изменения в режиме последней строки нужно ввести q!</w:t>
      </w:r>
    </w:p>
    <w:p>
      <w:pPr>
        <w:numPr>
          <w:ilvl w:val="0"/>
          <w:numId w:val="1018"/>
        </w:numPr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0 (ноль) - перейти в начало строки;</w:t>
      </w:r>
    </w:p>
    <w:p>
      <w:pPr>
        <w:pStyle w:val="FirstParagraph"/>
      </w:pPr>
      <w:r>
        <w:t xml:space="preserve">$ - перейти в конец строки;</w:t>
      </w:r>
    </w:p>
    <w:p>
      <w:pPr>
        <w:pStyle w:val="BodyText"/>
      </w:pPr>
      <w:r>
        <w:t xml:space="preserve">G - перейти в конец файла;</w:t>
      </w:r>
    </w:p>
    <w:p>
      <w:pPr>
        <w:pStyle w:val="BodyText"/>
      </w:pPr>
      <w:r>
        <w:t xml:space="preserve">nG - перейти на строку номер n.</w:t>
      </w:r>
    </w:p>
    <w:p>
      <w:pPr>
        <w:numPr>
          <w:ilvl w:val="0"/>
          <w:numId w:val="101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Для редактора vi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0 (ноль) - переход в начало строки;</w:t>
      </w:r>
    </w:p>
    <w:p>
      <w:pPr>
        <w:pStyle w:val="FirstParagraph"/>
      </w:pPr>
      <w:r>
        <w:t xml:space="preserve">$ - переход в конец строки;</w:t>
      </w:r>
    </w:p>
    <w:p>
      <w:pPr>
        <w:pStyle w:val="BodyText"/>
      </w:pPr>
      <w:r>
        <w:t xml:space="preserve">G - переход в конец файла;</w:t>
      </w:r>
    </w:p>
    <w:p>
      <w:pPr>
        <w:pStyle w:val="BodyText"/>
      </w:pPr>
      <w:r>
        <w:t xml:space="preserve">n G - переход на строку с номером n.</w:t>
      </w:r>
    </w:p>
    <w:p>
      <w:pPr>
        <w:numPr>
          <w:ilvl w:val="0"/>
          <w:numId w:val="1020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  <w:r>
        <w:t xml:space="preserve"> </w:t>
      </w:r>
      <w:r>
        <w:t xml:space="preserve">Вставка текста:</w:t>
      </w:r>
    </w:p>
    <w:p>
      <w:pPr>
        <w:pStyle w:val="FirstParagraph"/>
      </w:pPr>
      <w:r>
        <w:t xml:space="preserve">а - вставить текст после курсора;</w:t>
      </w:r>
    </w:p>
    <w:p>
      <w:pPr>
        <w:pStyle w:val="BodyText"/>
      </w:pPr>
      <w:r>
        <w:t xml:space="preserve">А - вставить текст в конец строки;</w:t>
      </w:r>
    </w:p>
    <w:p>
      <w:pPr>
        <w:pStyle w:val="BodyText"/>
      </w:pPr>
      <w:r>
        <w:t xml:space="preserve">i - вставить текст перед курсором;</w:t>
      </w:r>
    </w:p>
    <w:p>
      <w:pPr>
        <w:pStyle w:val="BodyText"/>
      </w:pPr>
      <w:r>
        <w:t xml:space="preserve">ni - вставить текст n раз;</w:t>
      </w:r>
    </w:p>
    <w:p>
      <w:pPr>
        <w:pStyle w:val="BodyText"/>
      </w:pPr>
      <w:r>
        <w:t xml:space="preserve">I - вставить текст в начало строки.</w:t>
      </w:r>
    </w:p>
    <w:p>
      <w:pPr>
        <w:pStyle w:val="BodyText"/>
      </w:pPr>
      <w:r>
        <w:t xml:space="preserve">Вставка строки:</w:t>
      </w:r>
    </w:p>
    <w:p>
      <w:pPr>
        <w:pStyle w:val="BodyText"/>
      </w:pPr>
      <w:r>
        <w:t xml:space="preserve">о - вставить строку под курсором;</w:t>
      </w:r>
    </w:p>
    <w:p>
      <w:pPr>
        <w:pStyle w:val="BodyText"/>
      </w:pPr>
      <w:r>
        <w:t xml:space="preserve">О - вставить строку над курсором.</w:t>
      </w:r>
    </w:p>
    <w:p>
      <w:pPr>
        <w:pStyle w:val="BodyText"/>
      </w:pPr>
      <w:r>
        <w:t xml:space="preserve">Удаление текста:</w:t>
      </w:r>
    </w:p>
    <w:p>
      <w:pPr>
        <w:pStyle w:val="BodyText"/>
      </w:pPr>
      <w:r>
        <w:t xml:space="preserve">x - удалить один символ в буфер;</w:t>
      </w:r>
    </w:p>
    <w:p>
      <w:pPr>
        <w:pStyle w:val="BodyText"/>
      </w:pPr>
      <w:r>
        <w:t xml:space="preserve">dw - удалить одно слово в буфер;</w:t>
      </w:r>
    </w:p>
    <w:p>
      <w:pPr>
        <w:pStyle w:val="BodyText"/>
      </w:pPr>
      <w:r>
        <w:t xml:space="preserve">d$ - удалить в буфер текст от курсора до конца строки;</w:t>
      </w:r>
    </w:p>
    <w:p>
      <w:pPr>
        <w:pStyle w:val="BodyText"/>
      </w:pPr>
      <w:r>
        <w:t xml:space="preserve">d0 - удалить в буфер текст от начала строки до позиции курсора;</w:t>
      </w:r>
    </w:p>
    <w:p>
      <w:pPr>
        <w:pStyle w:val="BodyText"/>
      </w:pPr>
      <w:r>
        <w:t xml:space="preserve">dd - удалить в буфер одну строку;</w:t>
      </w:r>
    </w:p>
    <w:p>
      <w:pPr>
        <w:pStyle w:val="BodyText"/>
      </w:pPr>
      <w:r>
        <w:t xml:space="preserve">ndd - удалить в буфер n строк.</w:t>
      </w:r>
    </w:p>
    <w:p>
      <w:pPr>
        <w:pStyle w:val="BodyText"/>
      </w:pPr>
      <w:r>
        <w:t xml:space="preserve">Отмена и повтор произведённых изменений:</w:t>
      </w:r>
    </w:p>
    <w:p>
      <w:pPr>
        <w:pStyle w:val="BodyText"/>
      </w:pPr>
      <w:r>
        <w:t xml:space="preserve">u - отменить последнее изменение;</w:t>
      </w:r>
    </w:p>
    <w:p>
      <w:pPr>
        <w:pStyle w:val="BodyText"/>
      </w:pPr>
      <w:r>
        <w:t xml:space="preserve">. - повторить последнее изменение.</w:t>
      </w:r>
    </w:p>
    <w:p>
      <w:pPr>
        <w:pStyle w:val="BodyText"/>
      </w:pPr>
      <w:r>
        <w:t xml:space="preserve">Копирование текста в буфер:</w:t>
      </w:r>
    </w:p>
    <w:p>
      <w:pPr>
        <w:pStyle w:val="BodyText"/>
      </w:pPr>
      <w:r>
        <w:t xml:space="preserve">Y - скопировать строку в буфер;</w:t>
      </w:r>
    </w:p>
    <w:p>
      <w:pPr>
        <w:pStyle w:val="BodyText"/>
      </w:pPr>
      <w:r>
        <w:t xml:space="preserve">nY - скопировать n строк в буфер;</w:t>
      </w:r>
    </w:p>
    <w:p>
      <w:pPr>
        <w:pStyle w:val="BodyText"/>
      </w:pPr>
      <w:r>
        <w:t xml:space="preserve">yw - скопировать слово в буфер.</w:t>
      </w:r>
    </w:p>
    <w:p>
      <w:pPr>
        <w:pStyle w:val="BodyText"/>
      </w:pPr>
      <w:r>
        <w:t xml:space="preserve">Вставка текста из буфера:</w:t>
      </w:r>
    </w:p>
    <w:p>
      <w:pPr>
        <w:pStyle w:val="BodyText"/>
      </w:pPr>
      <w:r>
        <w:t xml:space="preserve">p - вставить текст из буфера после курсора;</w:t>
      </w:r>
    </w:p>
    <w:p>
      <w:pPr>
        <w:pStyle w:val="BodyText"/>
      </w:pPr>
      <w:r>
        <w:t xml:space="preserve">P - вставить текст из буфера перед курсором.</w:t>
      </w:r>
    </w:p>
    <w:p>
      <w:pPr>
        <w:pStyle w:val="BodyText"/>
      </w:pPr>
      <w:r>
        <w:t xml:space="preserve">Замена текста:</w:t>
      </w:r>
    </w:p>
    <w:p>
      <w:pPr>
        <w:pStyle w:val="BodyText"/>
      </w:pPr>
      <w:r>
        <w:t xml:space="preserve">cw - заменить слово;</w:t>
      </w:r>
    </w:p>
    <w:p>
      <w:pPr>
        <w:pStyle w:val="BodyText"/>
      </w:pPr>
      <w:r>
        <w:t xml:space="preserve">ncw - заменить n слов;</w:t>
      </w:r>
    </w:p>
    <w:p>
      <w:pPr>
        <w:pStyle w:val="BodyText"/>
      </w:pPr>
      <w:r>
        <w:t xml:space="preserve">c$ - заменить текст от курсора до конца строки;</w:t>
      </w:r>
    </w:p>
    <w:p>
      <w:pPr>
        <w:pStyle w:val="BodyText"/>
      </w:pPr>
      <w:r>
        <w:t xml:space="preserve">r - заменить слово;</w:t>
      </w:r>
    </w:p>
    <w:p>
      <w:pPr>
        <w:pStyle w:val="BodyText"/>
      </w:pPr>
      <w:r>
        <w:t xml:space="preserve">R - заменить текст.</w:t>
      </w:r>
    </w:p>
    <w:p>
      <w:pPr>
        <w:pStyle w:val="BodyText"/>
      </w:pPr>
      <w:r>
        <w:t xml:space="preserve">Поиск текста</w:t>
      </w:r>
    </w:p>
    <w:p>
      <w:pPr>
        <w:pStyle w:val="BodyText"/>
      </w:pPr>
      <w:r>
        <w:t xml:space="preserve">/ текст - произвести поиск вперёд по тексту указанной строки символов текст;</w:t>
      </w:r>
    </w:p>
    <w:p>
      <w:pPr>
        <w:pStyle w:val="BodyText"/>
      </w:pPr>
      <w:r>
        <w:t xml:space="preserve">? текст - произвести поиск назад по тексту указанной строки символов текст.</w:t>
      </w:r>
    </w:p>
    <w:p>
      <w:pPr>
        <w:numPr>
          <w:ilvl w:val="0"/>
          <w:numId w:val="1021"/>
        </w:numPr>
      </w:pPr>
      <w:r>
        <w:t xml:space="preserve">Необходимо заполнить строку символами</w:t>
      </w:r>
      <w:r>
        <w:t xml:space="preserve"> </w:t>
      </w:r>
      <m:oMath>
        <m:r>
          <m:rPr>
            <m:sty m:val="p"/>
          </m:rPr>
          <m:t>.</m:t>
        </m:r>
        <m:r>
          <m:t>К</m:t>
        </m:r>
        <m:r>
          <m:t>а</m:t>
        </m:r>
        <m:r>
          <m:t>к</m:t>
        </m:r>
        <m:r>
          <m:t>о</m:t>
        </m:r>
        <m:r>
          <m:t>в</m:t>
        </m:r>
        <m:r>
          <m:t>ы</m:t>
        </m:r>
        <m:r>
          <m:t>в</m:t>
        </m:r>
        <m:r>
          <m:t>а</m:t>
        </m:r>
        <m:r>
          <m:t>ш</m:t>
        </m:r>
        <m:r>
          <m:t>и</m:t>
        </m:r>
        <m:r>
          <m:t>д</m:t>
        </m:r>
        <m:r>
          <m:t>е</m:t>
        </m:r>
        <m:r>
          <m:t>й</m:t>
        </m:r>
        <m:r>
          <m:t>с</m:t>
        </m:r>
        <m:r>
          <m:t>т</m:t>
        </m:r>
        <m:r>
          <m:t>в</m:t>
        </m:r>
        <m:r>
          <m:t>и</m:t>
        </m:r>
        <m:r>
          <m:t>я</m:t>
        </m:r>
        <m:r>
          <m:rPr>
            <m:sty m:val="p"/>
          </m:rPr>
          <m:t>?</m:t>
        </m:r>
        <m:r>
          <m:t>c</m:t>
        </m:r>
      </m:oMath>
      <w:r>
        <w:t xml:space="preserve"> </w:t>
      </w:r>
      <w:r>
        <w:t xml:space="preserve">— заменить текст от курсора до конца строки</w:t>
      </w:r>
    </w:p>
    <w:p>
      <w:pPr>
        <w:numPr>
          <w:ilvl w:val="0"/>
          <w:numId w:val="1021"/>
        </w:numPr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u - отмена последнего действия</w:t>
      </w:r>
    </w:p>
    <w:p>
      <w:pPr>
        <w:numPr>
          <w:ilvl w:val="0"/>
          <w:numId w:val="1021"/>
        </w:numPr>
      </w:pPr>
      <w:r>
        <w:t xml:space="preserve">Назовите и дайте характеристику основным группам команд режима последней строки.</w:t>
      </w:r>
      <w:r>
        <w:t xml:space="preserve"> </w:t>
      </w:r>
      <w:r>
        <w:t xml:space="preserve">Копирование и перемещение текста:</w:t>
      </w:r>
    </w:p>
    <w:p>
      <w:pPr>
        <w:pStyle w:val="DefinitionTerm"/>
      </w:pPr>
      <w:r>
        <w:t xml:space="preserve">: n, m d - удалить строки с n по m;</w:t>
      </w:r>
    </w:p>
    <w:p>
      <w:pPr>
        <w:pStyle w:val="Definition"/>
      </w:pPr>
      <w:r>
        <w:t xml:space="preserve">i,j m k - переместить строки с i по j, начиная со строки k;</w:t>
      </w:r>
    </w:p>
    <w:p>
      <w:pPr>
        <w:pStyle w:val="Definition"/>
      </w:pPr>
      <w:r>
        <w:t xml:space="preserve">i,j t k - копировать строки с i по j в строку k;</w:t>
      </w:r>
    </w:p>
    <w:p>
      <w:pPr>
        <w:pStyle w:val="Definition"/>
      </w:pPr>
      <w:r>
        <w:t xml:space="preserve">i,j w имя-файла - записать строки с i по j в файл с именем имя-файла.</w:t>
      </w:r>
    </w:p>
    <w:p>
      <w:pPr>
        <w:pStyle w:val="DefinitionTerm"/>
      </w:pPr>
      <w:r>
        <w:t xml:space="preserve">Запись в файл и выход из редактора:</w:t>
      </w:r>
    </w:p>
    <w:p>
      <w:pPr>
        <w:pStyle w:val="Definition"/>
      </w:pPr>
      <w:r>
        <w:t xml:space="preserve">w - записать изменённый текст в файл, не выходя из vi;</w:t>
      </w:r>
    </w:p>
    <w:p>
      <w:pPr>
        <w:pStyle w:val="Definition"/>
      </w:pPr>
      <w:r>
        <w:t xml:space="preserve">w имя-файла - записать изменённый текст в новый файл с именем имя-файла;</w:t>
      </w:r>
    </w:p>
    <w:p>
      <w:pPr>
        <w:pStyle w:val="Definition"/>
      </w:pPr>
      <w:r>
        <w:t xml:space="preserve">w! имя-файла - записать изменённый текст в файл с именем имя файла;</w:t>
      </w:r>
    </w:p>
    <w:p>
      <w:pPr>
        <w:pStyle w:val="Definition"/>
      </w:pPr>
      <w:r>
        <w:t xml:space="preserve">wq - записать изменения в файл и выйти из vi;</w:t>
      </w:r>
    </w:p>
    <w:p>
      <w:pPr>
        <w:pStyle w:val="Definition"/>
      </w:pPr>
      <w:r>
        <w:t xml:space="preserve">q - выйти из редактора vi;</w:t>
      </w:r>
    </w:p>
    <w:p>
      <w:pPr>
        <w:pStyle w:val="Definition"/>
      </w:pPr>
      <w:r>
        <w:t xml:space="preserve">q! - выйти из редактора без записи;</w:t>
      </w:r>
    </w:p>
    <w:p>
      <w:pPr>
        <w:pStyle w:val="Definition"/>
      </w:pPr>
      <w:r>
        <w:t xml:space="preserve">e! -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22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$ - быстро перемещает курсор в конец строки.</w:t>
      </w:r>
    </w:p>
    <w:p>
      <w:pPr>
        <w:numPr>
          <w:ilvl w:val="0"/>
          <w:numId w:val="1022"/>
        </w:numPr>
      </w:pPr>
      <w:r>
        <w:t xml:space="preserve">Выполните анализ опций редактора vi (сколько их, как узнать их назначение и т.д.).</w:t>
      </w:r>
      <w:r>
        <w:t xml:space="preserve"> </w:t>
      </w:r>
      <w:r>
        <w:t xml:space="preserve">Опции редактора Vi позволяют настроить рабочую среду.</w:t>
      </w:r>
    </w:p>
    <w:p>
      <w:pPr>
        <w:pStyle w:val="DefinitionTerm"/>
      </w:pPr>
      <w:r>
        <w:t xml:space="preserve">Для задания опций используется команда set (в режиме последней строки):</w:t>
      </w:r>
    </w:p>
    <w:p>
      <w:pPr>
        <w:pStyle w:val="Definition"/>
      </w:pPr>
      <w:r>
        <w:t xml:space="preserve">set all - вывести полный список опций;</w:t>
      </w:r>
    </w:p>
    <w:p>
      <w:pPr>
        <w:pStyle w:val="Definition"/>
      </w:pPr>
      <w:r>
        <w:t xml:space="preserve">set nu - вывести номера строк;</w:t>
      </w:r>
    </w:p>
    <w:p>
      <w:pPr>
        <w:pStyle w:val="Definition"/>
      </w:pPr>
      <w:r>
        <w:t xml:space="preserve">set list - вывести невидимые символы;</w:t>
      </w:r>
    </w:p>
    <w:p>
      <w:pPr>
        <w:pStyle w:val="Definition"/>
      </w:pPr>
      <w:r>
        <w:t xml:space="preserve">set ic - не учитывать при поиске, является ли символ прописным или строчным.</w:t>
      </w:r>
    </w:p>
    <w:p>
      <w:pPr>
        <w:numPr>
          <w:ilvl w:val="0"/>
          <w:numId w:val="1023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В режиме вставки внизу окна отображется слово «insert» или «вставка», в режиме последней строки - двоеточие, а в командном режиме не отображается ничего.</w:t>
      </w:r>
    </w:p>
    <w:p>
      <w:pPr>
        <w:numPr>
          <w:ilvl w:val="0"/>
          <w:numId w:val="1023"/>
        </w:numPr>
      </w:pPr>
      <w:r>
        <w:t xml:space="preserve">Постройте граф взаимосвязи режимов работы редактора vi.(рис.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17"/>
    <w:p>
      <w:pPr>
        <w:pStyle w:val="CaptionedFigure"/>
      </w:pPr>
      <w:bookmarkStart w:id="53" w:name="fig:017"/>
      <w:r>
        <w:drawing>
          <wp:inline>
            <wp:extent cx="5334000" cy="2817677"/>
            <wp:effectExtent b="0" l="0" r="0" t="0"/>
            <wp:docPr descr="Figure 17: граф взаимосвязи режимов работы редактора vi" title="" id="1" name="Picture"/>
            <a:graphic>
              <a:graphicData uri="http://schemas.openxmlformats.org/drawingml/2006/picture">
                <pic:pic>
                  <pic:nvPicPr>
                    <pic:cNvPr descr="image/1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17: граф взаимосвязи режимов работы редактора vi</w:t>
      </w:r>
    </w:p>
    <w:bookmarkEnd w:id="0"/>
    <w:bookmarkEnd w:id="54"/>
    <w:bookmarkStart w:id="55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выводы по результатам выполнения заданий:</w:t>
      </w:r>
    </w:p>
    <w:p>
      <w:pPr>
        <w:numPr>
          <w:ilvl w:val="0"/>
          <w:numId w:val="1024"/>
        </w:numPr>
        <w:pStyle w:val="Compact"/>
      </w:pPr>
      <w:r>
        <w:t xml:space="preserve">Выполняя эти упражнения, мы получили практические навыки использования</w:t>
      </w:r>
      <w:r>
        <w:t xml:space="preserve"> </w:t>
      </w:r>
      <w:r>
        <w:rPr>
          <w:bCs/>
          <w:b/>
        </w:rPr>
        <w:t xml:space="preserve">vi editor</w:t>
      </w:r>
      <w:r>
        <w:t xml:space="preserve"> </w:t>
      </w:r>
      <w:r>
        <w:t xml:space="preserve">каковы его полезные сочетания клавиш</w:t>
      </w:r>
    </w:p>
    <w:bookmarkEnd w:id="55"/>
    <w:bookmarkEnd w:id="56"/>
    <w:bookmarkStart w:id="57" w:name="выводы-согласованные-с-целью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Выводы, согласованные с целью работы:</w:t>
      </w:r>
    </w:p>
    <w:p>
      <w:pPr>
        <w:numPr>
          <w:ilvl w:val="0"/>
          <w:numId w:val="1025"/>
        </w:numPr>
        <w:pStyle w:val="Compact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52" Target="media/rId52.png" /><Relationship Type="http://schemas.openxmlformats.org/officeDocument/2006/relationships/image" Id="rId46" Target="media/rId46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компьютеров и операционные системы | Операционные системы</dc:title>
  <dc:creator>Мугари Абдеррахим - НКАбд-03-22</dc:creator>
  <dc:language>ru-RU</dc:language>
  <cp:keywords/>
  <dcterms:created xsi:type="dcterms:W3CDTF">2023-04-01T20:18:50Z</dcterms:created>
  <dcterms:modified xsi:type="dcterms:W3CDTF">2023-04-01T20:18:50Z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8. 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