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FormExemploRegistrosEmArq.Formularios;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btCadastrar_Click(object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FormCadastro form = new FormCadastro();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form.ShowDialog();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btListar_Click(object sender, EventArgs 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FormListar form = new FormListar();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form.ShowDialog();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btConsultar_Click(object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FormConsultar form = new FormConsultar();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form.ShowDialog();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