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5DF00" w14:textId="77777777" w:rsidR="000F00A5" w:rsidRDefault="000F00A5" w:rsidP="000F00A5">
      <w:pPr>
        <w:jc w:val="center"/>
        <w:rPr>
          <w:rFonts w:ascii="Arial" w:hAnsi="Arial" w:cs="Arial"/>
          <w:b/>
          <w:bCs/>
          <w:sz w:val="40"/>
          <w:szCs w:val="40"/>
        </w:rPr>
      </w:pPr>
      <w:r>
        <w:rPr>
          <w:rFonts w:ascii="Arial" w:hAnsi="Arial" w:cs="Arial"/>
          <w:b/>
          <w:bCs/>
          <w:sz w:val="40"/>
          <w:szCs w:val="40"/>
        </w:rPr>
        <w:t>UNIVERSIDAD DE GUADALAJARA</w:t>
      </w:r>
    </w:p>
    <w:p w14:paraId="4758C17E" w14:textId="77777777" w:rsidR="000F00A5" w:rsidRDefault="000F00A5" w:rsidP="000F00A5">
      <w:pPr>
        <w:jc w:val="center"/>
        <w:rPr>
          <w:rFonts w:ascii="Arial" w:hAnsi="Arial" w:cs="Arial"/>
          <w:b/>
          <w:bCs/>
          <w:sz w:val="40"/>
          <w:szCs w:val="40"/>
        </w:rPr>
      </w:pPr>
      <w:r>
        <w:rPr>
          <w:rFonts w:ascii="Arial" w:hAnsi="Arial" w:cs="Arial"/>
          <w:b/>
          <w:bCs/>
          <w:sz w:val="40"/>
          <w:szCs w:val="40"/>
        </w:rPr>
        <w:t>CENTRO UNIVERSITARIO DE LOS VALLES</w:t>
      </w:r>
    </w:p>
    <w:p w14:paraId="3303D07C" w14:textId="77777777" w:rsidR="000F00A5" w:rsidRDefault="000F00A5" w:rsidP="000F00A5">
      <w:pPr>
        <w:jc w:val="center"/>
        <w:rPr>
          <w:rFonts w:ascii="Arial" w:hAnsi="Arial" w:cs="Arial"/>
          <w:sz w:val="24"/>
          <w:szCs w:val="28"/>
        </w:rPr>
      </w:pPr>
    </w:p>
    <w:p w14:paraId="3461EEC7" w14:textId="77777777" w:rsidR="000F00A5" w:rsidRDefault="000F00A5" w:rsidP="000F00A5">
      <w:pPr>
        <w:jc w:val="center"/>
        <w:rPr>
          <w:rFonts w:ascii="Arial" w:hAnsi="Arial" w:cs="Arial"/>
          <w:sz w:val="24"/>
          <w:szCs w:val="28"/>
        </w:rPr>
      </w:pPr>
    </w:p>
    <w:p w14:paraId="2C1217F1" w14:textId="77777777" w:rsidR="000F00A5" w:rsidRDefault="000F00A5" w:rsidP="000F00A5">
      <w:pPr>
        <w:jc w:val="center"/>
        <w:rPr>
          <w:rFonts w:ascii="Arial" w:hAnsi="Arial" w:cs="Arial"/>
          <w:sz w:val="24"/>
          <w:szCs w:val="28"/>
        </w:rPr>
      </w:pPr>
    </w:p>
    <w:p w14:paraId="4D2D559C" w14:textId="77777777" w:rsidR="000F00A5" w:rsidRDefault="000F00A5" w:rsidP="000F00A5">
      <w:pPr>
        <w:jc w:val="center"/>
        <w:rPr>
          <w:rFonts w:ascii="Arial" w:hAnsi="Arial" w:cs="Arial"/>
          <w:sz w:val="24"/>
          <w:szCs w:val="28"/>
        </w:rPr>
      </w:pPr>
    </w:p>
    <w:p w14:paraId="5F3A3270" w14:textId="77777777" w:rsidR="000F00A5" w:rsidRDefault="000F00A5" w:rsidP="000F00A5">
      <w:pPr>
        <w:jc w:val="right"/>
        <w:rPr>
          <w:rFonts w:ascii="Arial" w:hAnsi="Arial" w:cs="Arial"/>
          <w:sz w:val="28"/>
          <w:szCs w:val="32"/>
        </w:rPr>
      </w:pPr>
      <w:r>
        <w:rPr>
          <w:rFonts w:ascii="Arial" w:hAnsi="Arial" w:cs="Arial"/>
          <w:sz w:val="28"/>
          <w:szCs w:val="32"/>
        </w:rPr>
        <w:t>MATERIA: GESTIÓN DE PROYECTOS DE SOFTWARE</w:t>
      </w:r>
    </w:p>
    <w:p w14:paraId="56ADDAB0" w14:textId="77777777" w:rsidR="000F00A5" w:rsidRDefault="000F00A5" w:rsidP="000F00A5">
      <w:pPr>
        <w:jc w:val="right"/>
        <w:rPr>
          <w:rFonts w:ascii="Arial" w:hAnsi="Arial" w:cs="Arial"/>
          <w:sz w:val="28"/>
          <w:szCs w:val="32"/>
        </w:rPr>
      </w:pPr>
      <w:r>
        <w:rPr>
          <w:rFonts w:ascii="Arial" w:hAnsi="Arial" w:cs="Arial"/>
          <w:sz w:val="28"/>
          <w:szCs w:val="32"/>
        </w:rPr>
        <w:t>PROFESOR: JOSÉ ROBERTO LOMELÍ HUERTA</w:t>
      </w:r>
    </w:p>
    <w:p w14:paraId="66AB7045" w14:textId="77777777" w:rsidR="000F00A5" w:rsidRDefault="000F00A5" w:rsidP="000F00A5">
      <w:pPr>
        <w:jc w:val="right"/>
        <w:rPr>
          <w:rFonts w:ascii="Arial" w:hAnsi="Arial" w:cs="Arial"/>
          <w:sz w:val="28"/>
          <w:szCs w:val="32"/>
        </w:rPr>
      </w:pPr>
      <w:r>
        <w:rPr>
          <w:rFonts w:ascii="Arial" w:hAnsi="Arial" w:cs="Arial"/>
          <w:sz w:val="28"/>
          <w:szCs w:val="32"/>
        </w:rPr>
        <w:t>MAESTRÍA EN INGENIERÍA DE SOFTWARE</w:t>
      </w:r>
    </w:p>
    <w:p w14:paraId="59FEFB34" w14:textId="77777777" w:rsidR="000F00A5" w:rsidRDefault="000F00A5" w:rsidP="000F00A5">
      <w:pPr>
        <w:jc w:val="right"/>
        <w:rPr>
          <w:rFonts w:ascii="Arial" w:hAnsi="Arial" w:cs="Arial"/>
          <w:b/>
          <w:bCs/>
          <w:sz w:val="24"/>
          <w:szCs w:val="28"/>
        </w:rPr>
      </w:pPr>
    </w:p>
    <w:p w14:paraId="25F7E890" w14:textId="77777777" w:rsidR="000F00A5" w:rsidRDefault="000F00A5" w:rsidP="000F00A5">
      <w:pPr>
        <w:jc w:val="right"/>
        <w:rPr>
          <w:rFonts w:ascii="Arial" w:hAnsi="Arial" w:cs="Arial"/>
          <w:b/>
          <w:bCs/>
          <w:sz w:val="24"/>
          <w:szCs w:val="28"/>
        </w:rPr>
      </w:pPr>
    </w:p>
    <w:p w14:paraId="32A19AA7" w14:textId="77777777" w:rsidR="000F00A5" w:rsidRDefault="000F00A5" w:rsidP="000F00A5">
      <w:pPr>
        <w:jc w:val="right"/>
        <w:rPr>
          <w:rFonts w:ascii="Arial" w:hAnsi="Arial" w:cs="Arial"/>
          <w:b/>
          <w:bCs/>
          <w:sz w:val="24"/>
          <w:szCs w:val="28"/>
        </w:rPr>
      </w:pPr>
    </w:p>
    <w:p w14:paraId="7CB6D74D" w14:textId="77777777" w:rsidR="000F00A5" w:rsidRDefault="000F00A5" w:rsidP="000F00A5">
      <w:pPr>
        <w:pBdr>
          <w:bottom w:val="single" w:sz="12" w:space="9" w:color="auto"/>
        </w:pBdr>
        <w:jc w:val="center"/>
        <w:rPr>
          <w:rFonts w:ascii="Arial" w:hAnsi="Arial" w:cs="Arial"/>
          <w:b/>
          <w:bCs/>
          <w:sz w:val="40"/>
          <w:szCs w:val="40"/>
        </w:rPr>
      </w:pPr>
      <w:r>
        <w:rPr>
          <w:rFonts w:ascii="Arial" w:hAnsi="Arial" w:cs="Arial"/>
          <w:b/>
          <w:bCs/>
          <w:sz w:val="40"/>
          <w:szCs w:val="40"/>
        </w:rPr>
        <w:t>PRESENTA</w:t>
      </w:r>
    </w:p>
    <w:p w14:paraId="0D6E8EA0" w14:textId="77777777" w:rsidR="000F00A5" w:rsidRDefault="000F00A5" w:rsidP="000F00A5">
      <w:pPr>
        <w:jc w:val="center"/>
        <w:rPr>
          <w:rFonts w:ascii="Arial" w:hAnsi="Arial" w:cs="Arial"/>
          <w:sz w:val="28"/>
          <w:szCs w:val="28"/>
        </w:rPr>
      </w:pPr>
      <w:r>
        <w:rPr>
          <w:rFonts w:ascii="Arial" w:hAnsi="Arial" w:cs="Arial"/>
          <w:sz w:val="28"/>
          <w:szCs w:val="28"/>
        </w:rPr>
        <w:t>Irais Aldana Llanes</w:t>
      </w:r>
    </w:p>
    <w:p w14:paraId="65624818" w14:textId="77777777" w:rsidR="000F00A5" w:rsidRDefault="000F00A5" w:rsidP="000F00A5">
      <w:pPr>
        <w:jc w:val="center"/>
        <w:rPr>
          <w:rFonts w:ascii="Arial" w:hAnsi="Arial" w:cs="Arial"/>
          <w:sz w:val="28"/>
          <w:szCs w:val="28"/>
        </w:rPr>
      </w:pPr>
      <w:r>
        <w:rPr>
          <w:rFonts w:ascii="Arial" w:hAnsi="Arial" w:cs="Arial"/>
          <w:sz w:val="28"/>
          <w:szCs w:val="28"/>
        </w:rPr>
        <w:t>Liusmila Nieto Cervantes</w:t>
      </w:r>
    </w:p>
    <w:p w14:paraId="0674B4DD" w14:textId="77777777" w:rsidR="000F00A5" w:rsidRDefault="000F00A5" w:rsidP="000F00A5">
      <w:pPr>
        <w:jc w:val="center"/>
        <w:rPr>
          <w:rFonts w:ascii="Arial" w:hAnsi="Arial" w:cs="Arial"/>
          <w:sz w:val="28"/>
          <w:szCs w:val="28"/>
        </w:rPr>
      </w:pPr>
      <w:r>
        <w:rPr>
          <w:rFonts w:ascii="Arial" w:hAnsi="Arial" w:cs="Arial"/>
          <w:sz w:val="28"/>
          <w:szCs w:val="28"/>
        </w:rPr>
        <w:t xml:space="preserve"> Darián García Mejías</w:t>
      </w:r>
    </w:p>
    <w:p w14:paraId="464B243A" w14:textId="77777777" w:rsidR="000F00A5" w:rsidRDefault="000F00A5" w:rsidP="000F00A5">
      <w:pPr>
        <w:jc w:val="center"/>
        <w:rPr>
          <w:rFonts w:ascii="Arial" w:hAnsi="Arial" w:cs="Arial"/>
          <w:sz w:val="28"/>
          <w:szCs w:val="28"/>
        </w:rPr>
      </w:pPr>
      <w:r>
        <w:rPr>
          <w:rFonts w:ascii="Arial" w:hAnsi="Arial" w:cs="Arial"/>
          <w:sz w:val="28"/>
          <w:szCs w:val="28"/>
        </w:rPr>
        <w:t xml:space="preserve"> Eric Eduardo Suárez García</w:t>
      </w:r>
    </w:p>
    <w:p w14:paraId="4BB9A9C6" w14:textId="77777777" w:rsidR="000F00A5" w:rsidRDefault="000F00A5" w:rsidP="000F00A5">
      <w:pPr>
        <w:jc w:val="center"/>
        <w:rPr>
          <w:rFonts w:ascii="Arial" w:hAnsi="Arial" w:cs="Arial"/>
          <w:b/>
          <w:bCs/>
          <w:sz w:val="24"/>
          <w:szCs w:val="28"/>
        </w:rPr>
      </w:pPr>
      <w:r>
        <w:rPr>
          <w:rFonts w:ascii="Arial" w:hAnsi="Arial" w:cs="Arial"/>
          <w:sz w:val="28"/>
          <w:szCs w:val="28"/>
        </w:rPr>
        <w:t xml:space="preserve"> Jhair Flores Ante</w:t>
      </w:r>
    </w:p>
    <w:p w14:paraId="2CB2EF91" w14:textId="77777777" w:rsidR="000F00A5" w:rsidRDefault="000F00A5" w:rsidP="000F00A5">
      <w:pPr>
        <w:jc w:val="center"/>
        <w:rPr>
          <w:rFonts w:ascii="Arial" w:hAnsi="Arial" w:cs="Arial"/>
          <w:b/>
          <w:bCs/>
          <w:sz w:val="24"/>
          <w:szCs w:val="28"/>
        </w:rPr>
      </w:pPr>
    </w:p>
    <w:p w14:paraId="679D50F6" w14:textId="77777777" w:rsidR="000F00A5" w:rsidRDefault="000F00A5" w:rsidP="000F00A5">
      <w:pPr>
        <w:jc w:val="center"/>
        <w:rPr>
          <w:rFonts w:ascii="Arial" w:hAnsi="Arial" w:cs="Arial"/>
          <w:b/>
          <w:bCs/>
          <w:sz w:val="24"/>
          <w:szCs w:val="28"/>
        </w:rPr>
      </w:pPr>
    </w:p>
    <w:p w14:paraId="1937CB8E" w14:textId="77777777" w:rsidR="000F00A5" w:rsidRDefault="000F00A5" w:rsidP="000F00A5">
      <w:pPr>
        <w:jc w:val="center"/>
        <w:rPr>
          <w:rFonts w:ascii="Arial" w:hAnsi="Arial" w:cs="Arial"/>
          <w:b/>
          <w:bCs/>
          <w:sz w:val="24"/>
          <w:szCs w:val="28"/>
        </w:rPr>
      </w:pPr>
    </w:p>
    <w:p w14:paraId="0C88C66E" w14:textId="77777777" w:rsidR="000F00A5" w:rsidRDefault="000F00A5" w:rsidP="000F00A5">
      <w:pPr>
        <w:jc w:val="right"/>
        <w:rPr>
          <w:rFonts w:ascii="Arial" w:hAnsi="Arial" w:cs="Arial"/>
          <w:sz w:val="28"/>
          <w:szCs w:val="28"/>
        </w:rPr>
      </w:pPr>
    </w:p>
    <w:p w14:paraId="76311425" w14:textId="5A85B022" w:rsidR="000F00A5" w:rsidRDefault="000F00A5" w:rsidP="000F00A5">
      <w:pPr>
        <w:jc w:val="right"/>
        <w:rPr>
          <w:rFonts w:ascii="Arial" w:hAnsi="Arial" w:cs="Arial"/>
          <w:sz w:val="28"/>
          <w:szCs w:val="28"/>
        </w:rPr>
      </w:pPr>
      <w:r>
        <w:rPr>
          <w:noProof/>
          <w:lang w:val="es-ES" w:eastAsia="es-ES"/>
        </w:rPr>
        <w:drawing>
          <wp:anchor distT="0" distB="0" distL="114300" distR="114300" simplePos="0" relativeHeight="251659264" behindDoc="0" locked="0" layoutInCell="1" allowOverlap="1" wp14:anchorId="006E6644" wp14:editId="10F678D1">
            <wp:simplePos x="0" y="0"/>
            <wp:positionH relativeFrom="column">
              <wp:posOffset>-699135</wp:posOffset>
            </wp:positionH>
            <wp:positionV relativeFrom="paragraph">
              <wp:posOffset>375920</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683895"/>
                    </a:xfrm>
                    <a:prstGeom prst="rect">
                      <a:avLst/>
                    </a:prstGeom>
                    <a:noFill/>
                  </pic:spPr>
                </pic:pic>
              </a:graphicData>
            </a:graphic>
            <wp14:sizeRelH relativeFrom="margin">
              <wp14:pctWidth>0</wp14:pctWidth>
            </wp14:sizeRelH>
            <wp14:sizeRelV relativeFrom="margin">
              <wp14:pctHeight>0</wp14:pctHeight>
            </wp14:sizeRelV>
          </wp:anchor>
        </w:drawing>
      </w:r>
    </w:p>
    <w:p w14:paraId="53DEB365" w14:textId="77777777" w:rsidR="000F00A5" w:rsidRDefault="000F00A5" w:rsidP="000F00A5">
      <w:pPr>
        <w:jc w:val="right"/>
        <w:rPr>
          <w:rFonts w:ascii="Arial" w:hAnsi="Arial" w:cs="Arial"/>
          <w:sz w:val="28"/>
          <w:szCs w:val="28"/>
        </w:rPr>
      </w:pPr>
    </w:p>
    <w:p w14:paraId="09B022BA" w14:textId="55C2E9C2" w:rsidR="000F00A5" w:rsidRPr="000F00A5" w:rsidRDefault="000F00A5" w:rsidP="000F00A5">
      <w:pPr>
        <w:jc w:val="right"/>
        <w:rPr>
          <w:rFonts w:ascii="Arial" w:hAnsi="Arial" w:cs="Arial"/>
          <w:sz w:val="28"/>
          <w:szCs w:val="28"/>
        </w:rPr>
      </w:pPr>
      <w:r>
        <w:rPr>
          <w:rFonts w:ascii="Arial" w:hAnsi="Arial" w:cs="Arial"/>
          <w:sz w:val="28"/>
          <w:szCs w:val="28"/>
        </w:rPr>
        <w:t>Abril 2023</w:t>
      </w:r>
    </w:p>
    <w:p w14:paraId="496947A1" w14:textId="77777777" w:rsidR="00695872" w:rsidRPr="00197460" w:rsidRDefault="00CD0D1B" w:rsidP="00197460">
      <w:pPr>
        <w:pStyle w:val="Ttulo1"/>
        <w:numPr>
          <w:ilvl w:val="0"/>
          <w:numId w:val="1"/>
        </w:numPr>
        <w:spacing w:before="480" w:after="120" w:line="240" w:lineRule="auto"/>
        <w:ind w:left="432" w:hanging="432"/>
        <w:rPr>
          <w:rFonts w:ascii="Arial" w:hAnsi="Arial" w:cs="Arial"/>
          <w:b/>
          <w:bCs/>
          <w:color w:val="auto"/>
          <w:lang w:val="es-ES"/>
        </w:rPr>
      </w:pPr>
      <w:r w:rsidRPr="00197460">
        <w:rPr>
          <w:rFonts w:ascii="Arial" w:eastAsia="Calibri" w:hAnsi="Arial" w:cs="Arial"/>
          <w:b/>
          <w:color w:val="auto"/>
          <w:kern w:val="0"/>
          <w:lang w:val="es-ES_tradnl" w:eastAsia="es-ES"/>
          <w14:ligatures w14:val="none"/>
        </w:rPr>
        <w:lastRenderedPageBreak/>
        <w:t>Introducción</w:t>
      </w:r>
      <w:r w:rsidRPr="00197460">
        <w:rPr>
          <w:rFonts w:ascii="Arial" w:hAnsi="Arial" w:cs="Arial"/>
          <w:b/>
          <w:bCs/>
          <w:color w:val="auto"/>
          <w:lang w:val="es-ES"/>
        </w:rPr>
        <w:t>:</w:t>
      </w:r>
    </w:p>
    <w:p w14:paraId="66EDD715" w14:textId="77777777" w:rsidR="00695872" w:rsidRDefault="00695872">
      <w:pPr>
        <w:spacing w:line="360" w:lineRule="auto"/>
        <w:jc w:val="both"/>
        <w:rPr>
          <w:lang w:val="es-ES"/>
        </w:rPr>
      </w:pPr>
    </w:p>
    <w:p w14:paraId="4D613A89"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14:paraId="260F87EB"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se basa en la gestión de las disímiles actividades que realizan los diferentes departamentos que componen parte de la generación de dicho producto o servicio. Permite mayor garantía, efectividad y seguridad en el proceso, en el resultado y por ende en la gestión institucional a nivel general.</w:t>
      </w:r>
    </w:p>
    <w:p w14:paraId="3CDDF64C"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Cuando se alcanza un nivel de calidad, se precisa velar que se</w:t>
      </w:r>
      <w:r w:rsidR="00F0208F">
        <w:rPr>
          <w:rFonts w:ascii="Arial" w:hAnsi="Arial" w:cs="Arial"/>
          <w:sz w:val="24"/>
          <w:szCs w:val="24"/>
          <w:lang w:val="es-ES"/>
        </w:rPr>
        <w:t xml:space="preserve">a constante y </w:t>
      </w:r>
      <w:r>
        <w:rPr>
          <w:rFonts w:ascii="Arial" w:hAnsi="Arial" w:cs="Arial"/>
          <w:sz w:val="24"/>
          <w:szCs w:val="24"/>
          <w:lang w:val="es-ES"/>
        </w:rPr>
        <w:t>permanente, hecho presente en cualquier respetable empresa de desarrollo de software. El proceso de gestión para la construcción de un sistema informático de gestión de procesos donde se agrupan una serie de actividades, entre las que se encuentran la estimación de factores como tiempo y el costo, previsión de riesgos se enfoca en ordenar el trabajo a realizar para cumplir el objetivo del proyecto.</w:t>
      </w:r>
    </w:p>
    <w:p w14:paraId="2A3E96BB"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Las instituciones educativas no están exentas de cumplir con los criterios de calidad por parte de los usuarios, ya que demandan resultados en relación con los servicios educativos, académicos, administrativos, investigación e integración con la sociedad.</w:t>
      </w:r>
    </w:p>
    <w:p w14:paraId="3E294499"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14:paraId="5039720E"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El sistema resultante del presente proyecto puede soportar todos los procesos del Centro Universitario Los Valles que soliciten las diferentes áreas, dado que dicho software será configurable. Permitirá generar reportes y estadísticas del avance y estado en general de cada proceso, sirviendo de base para la toma de decisiones. Se crearán los niveles de permisos que aseguran el acceso a cada parte del proceso que les corresponde a los usuarios mediante la gestión de roles con sus respectivos privilegios.</w:t>
      </w:r>
    </w:p>
    <w:p w14:paraId="0A93B35E" w14:textId="77777777" w:rsidR="0039298A" w:rsidRDefault="0039298A">
      <w:pPr>
        <w:spacing w:line="360" w:lineRule="auto"/>
        <w:jc w:val="both"/>
        <w:rPr>
          <w:rFonts w:ascii="Arial" w:hAnsi="Arial" w:cs="Arial"/>
          <w:sz w:val="24"/>
          <w:szCs w:val="24"/>
          <w:lang w:val="es-ES"/>
        </w:rPr>
      </w:pPr>
    </w:p>
    <w:p w14:paraId="53478222" w14:textId="77777777" w:rsidR="0039298A" w:rsidRPr="000F00A5" w:rsidRDefault="0039298A" w:rsidP="0039298A">
      <w:pPr>
        <w:pStyle w:val="Ttulo1"/>
        <w:numPr>
          <w:ilvl w:val="0"/>
          <w:numId w:val="1"/>
        </w:numPr>
        <w:rPr>
          <w:rFonts w:ascii="Arial" w:hAnsi="Arial" w:cs="Arial"/>
          <w:b/>
          <w:bCs/>
          <w:color w:val="auto"/>
        </w:rPr>
      </w:pPr>
      <w:r w:rsidRPr="000F00A5">
        <w:rPr>
          <w:rFonts w:ascii="Arial" w:hAnsi="Arial" w:cs="Arial"/>
          <w:b/>
          <w:bCs/>
          <w:color w:val="auto"/>
        </w:rPr>
        <w:t>Método de trabajo</w:t>
      </w:r>
    </w:p>
    <w:p w14:paraId="795835DA" w14:textId="77777777" w:rsidR="0039298A" w:rsidRDefault="0039298A" w:rsidP="0039298A">
      <w:pPr>
        <w:spacing w:after="0" w:line="240" w:lineRule="auto"/>
        <w:rPr>
          <w:rFonts w:ascii="Arial" w:hAnsi="Arial" w:cs="Arial"/>
          <w:sz w:val="32"/>
          <w:szCs w:val="32"/>
        </w:rPr>
      </w:pPr>
    </w:p>
    <w:p w14:paraId="4816F4CA" w14:textId="77777777" w:rsidR="0039298A" w:rsidRDefault="0039298A" w:rsidP="0039298A">
      <w:pPr>
        <w:spacing w:line="360" w:lineRule="auto"/>
        <w:jc w:val="both"/>
        <w:rPr>
          <w:rFonts w:ascii="Arial" w:hAnsi="Arial" w:cs="Arial"/>
          <w:sz w:val="24"/>
          <w:szCs w:val="24"/>
        </w:rPr>
      </w:pPr>
      <w:r>
        <w:rPr>
          <w:rFonts w:ascii="Arial" w:hAnsi="Arial" w:cs="Arial"/>
          <w:sz w:val="24"/>
          <w:szCs w:val="24"/>
        </w:rPr>
        <w:t xml:space="preserve">El proyecto se desarrollará siguiendo la metodología de desarrollo ágil SCRUM. Esta garantiza la agilidad del proceso, enfocarse en el producto final más que en la documentación, alta adaptabilidad al cambio, entregas tempranas y continuas, el equipo de desarrollo enfocado en el producto final. Por lo tanto, el proyecto pasará por las siguientes fases, las que describen un total de 19 procesos, herramientas y salidas asociadas: </w:t>
      </w:r>
    </w:p>
    <w:p w14:paraId="33B9C851" w14:textId="77777777" w:rsidR="0039298A" w:rsidRDefault="0039298A" w:rsidP="0039298A">
      <w:pPr>
        <w:pStyle w:val="Prrafodelista"/>
        <w:numPr>
          <w:ilvl w:val="0"/>
          <w:numId w:val="19"/>
        </w:numPr>
        <w:spacing w:line="360" w:lineRule="auto"/>
        <w:jc w:val="both"/>
        <w:rPr>
          <w:rFonts w:ascii="Arial" w:hAnsi="Arial" w:cs="Arial"/>
          <w:sz w:val="24"/>
          <w:szCs w:val="24"/>
          <w:lang w:val="es-ES"/>
        </w:rPr>
      </w:pPr>
      <w:r>
        <w:rPr>
          <w:rFonts w:ascii="Arial" w:hAnsi="Arial" w:cs="Arial"/>
          <w:sz w:val="24"/>
          <w:szCs w:val="24"/>
        </w:rPr>
        <w:t>Inicio: donde se oficializa el proyecto, se establece la visión, se definen las primeras necesidades del proyecto.</w:t>
      </w:r>
    </w:p>
    <w:p w14:paraId="7946AA95" w14:textId="77777777" w:rsidR="0039298A" w:rsidRDefault="0039298A" w:rsidP="0039298A">
      <w:pPr>
        <w:pStyle w:val="Prrafodelista"/>
        <w:numPr>
          <w:ilvl w:val="0"/>
          <w:numId w:val="19"/>
        </w:numPr>
        <w:spacing w:line="360" w:lineRule="auto"/>
        <w:jc w:val="both"/>
        <w:rPr>
          <w:rFonts w:ascii="Arial" w:hAnsi="Arial" w:cs="Arial"/>
          <w:sz w:val="24"/>
          <w:szCs w:val="24"/>
          <w:lang w:val="es-ES"/>
        </w:rPr>
      </w:pPr>
      <w:r>
        <w:rPr>
          <w:rFonts w:ascii="Arial" w:hAnsi="Arial" w:cs="Arial"/>
          <w:sz w:val="24"/>
          <w:szCs w:val="24"/>
        </w:rPr>
        <w:t xml:space="preserve">Planeación y estimación: se construyen las Historias de Usuario y se planifican los sprint que ordenarán los futuros entregables al cliente. </w:t>
      </w:r>
    </w:p>
    <w:p w14:paraId="270B0A32" w14:textId="77777777" w:rsidR="0039298A" w:rsidRDefault="0039298A" w:rsidP="0039298A">
      <w:pPr>
        <w:pStyle w:val="Prrafodelista"/>
        <w:numPr>
          <w:ilvl w:val="0"/>
          <w:numId w:val="19"/>
        </w:numPr>
        <w:spacing w:line="360" w:lineRule="auto"/>
        <w:jc w:val="both"/>
        <w:rPr>
          <w:rFonts w:ascii="Arial" w:hAnsi="Arial" w:cs="Arial"/>
          <w:sz w:val="24"/>
          <w:szCs w:val="24"/>
          <w:lang w:val="es-ES"/>
        </w:rPr>
      </w:pPr>
      <w:r>
        <w:rPr>
          <w:rFonts w:ascii="Arial" w:hAnsi="Arial" w:cs="Arial"/>
          <w:sz w:val="24"/>
          <w:szCs w:val="24"/>
        </w:rPr>
        <w:t>Implementación: se crean los entregables por cada sprint planificado.</w:t>
      </w:r>
    </w:p>
    <w:p w14:paraId="6D92E193" w14:textId="77777777" w:rsidR="0039298A" w:rsidRDefault="0039298A" w:rsidP="0039298A">
      <w:pPr>
        <w:pStyle w:val="Prrafodelista"/>
        <w:numPr>
          <w:ilvl w:val="0"/>
          <w:numId w:val="19"/>
        </w:numPr>
        <w:spacing w:line="360" w:lineRule="auto"/>
        <w:jc w:val="both"/>
        <w:rPr>
          <w:rFonts w:ascii="Arial" w:hAnsi="Arial" w:cs="Arial"/>
          <w:sz w:val="24"/>
          <w:szCs w:val="24"/>
          <w:lang w:val="es-ES"/>
        </w:rPr>
      </w:pPr>
      <w:r>
        <w:rPr>
          <w:rFonts w:ascii="Arial" w:hAnsi="Arial" w:cs="Arial"/>
          <w:sz w:val="24"/>
          <w:szCs w:val="24"/>
        </w:rPr>
        <w:t xml:space="preserve">Revisión y Retrospectiva: se revisan cada uno del sprint creado. </w:t>
      </w:r>
    </w:p>
    <w:p w14:paraId="36E4B432" w14:textId="77777777" w:rsidR="0039298A" w:rsidRDefault="0039298A" w:rsidP="0039298A">
      <w:pPr>
        <w:pStyle w:val="Prrafodelista"/>
        <w:numPr>
          <w:ilvl w:val="0"/>
          <w:numId w:val="19"/>
        </w:numPr>
        <w:spacing w:line="360" w:lineRule="auto"/>
        <w:jc w:val="both"/>
        <w:rPr>
          <w:rFonts w:ascii="Arial" w:hAnsi="Arial" w:cs="Arial"/>
          <w:sz w:val="24"/>
          <w:szCs w:val="24"/>
          <w:lang w:val="es-ES"/>
        </w:rPr>
      </w:pPr>
      <w:r>
        <w:rPr>
          <w:rFonts w:ascii="Arial" w:hAnsi="Arial" w:cs="Arial"/>
          <w:sz w:val="24"/>
          <w:szCs w:val="24"/>
        </w:rPr>
        <w:t xml:space="preserve">Lanzamiento: despliegue del producto construido. </w:t>
      </w:r>
    </w:p>
    <w:p w14:paraId="7EE1BC4D" w14:textId="77777777" w:rsidR="0039298A" w:rsidRDefault="0039298A" w:rsidP="0039298A">
      <w:pPr>
        <w:spacing w:line="360" w:lineRule="auto"/>
        <w:jc w:val="both"/>
        <w:rPr>
          <w:rFonts w:ascii="Arial" w:hAnsi="Arial" w:cs="Arial"/>
          <w:sz w:val="24"/>
          <w:szCs w:val="24"/>
        </w:rPr>
      </w:pPr>
      <w:r>
        <w:rPr>
          <w:rFonts w:ascii="Arial" w:hAnsi="Arial" w:cs="Arial"/>
          <w:sz w:val="24"/>
          <w:szCs w:val="24"/>
        </w:rPr>
        <w:t>Los roles más significativos en esta metodología que tendrán presencia en este proyecto son: Scrum master quien asegura un ambiente laboral al equipo pues lo provee de los espacios y oportunidades necesarios para el éxito del proyecto. El Product Owner comunica los requerimientos al equipo y representa al cliente trabajando muy cerca del Equipo Scrum. El Equipo Scrum son los miembros del proyecto quienes construyen los entregables.</w:t>
      </w:r>
    </w:p>
    <w:p w14:paraId="3501C385" w14:textId="77777777" w:rsidR="0039298A" w:rsidRDefault="0039298A" w:rsidP="0039298A">
      <w:pPr>
        <w:spacing w:line="360" w:lineRule="auto"/>
        <w:jc w:val="both"/>
        <w:rPr>
          <w:rFonts w:ascii="Arial" w:hAnsi="Arial" w:cs="Arial"/>
          <w:sz w:val="24"/>
          <w:szCs w:val="24"/>
        </w:rPr>
      </w:pPr>
      <w:r>
        <w:rPr>
          <w:rFonts w:ascii="Arial" w:hAnsi="Arial" w:cs="Arial"/>
          <w:sz w:val="24"/>
          <w:szCs w:val="24"/>
        </w:rPr>
        <w:t>Se decidió el marco de trabajo SCRUM de las metodologías agiles porque trabaja en ciclos cortos y permite a los equipos adaptarse rápidamente a los cambios y hacer ajustes en el proceso de manera oportuna, lo que lleva a un trabajo más eficiente.</w:t>
      </w:r>
    </w:p>
    <w:p w14:paraId="46D96012" w14:textId="77777777" w:rsidR="00197460" w:rsidRPr="00197460" w:rsidRDefault="00197460" w:rsidP="00197460">
      <w:pPr>
        <w:pStyle w:val="Ttulo1"/>
        <w:numPr>
          <w:ilvl w:val="0"/>
          <w:numId w:val="1"/>
        </w:numPr>
        <w:spacing w:before="480" w:after="120" w:line="240" w:lineRule="auto"/>
        <w:ind w:left="432" w:hanging="432"/>
        <w:rPr>
          <w:rFonts w:ascii="Arial" w:eastAsia="Calibri" w:hAnsi="Arial" w:cs="Arial"/>
          <w:b/>
          <w:color w:val="auto"/>
          <w:kern w:val="0"/>
          <w:lang w:val="es-ES_tradnl" w:eastAsia="es-ES"/>
          <w14:ligatures w14:val="none"/>
        </w:rPr>
      </w:pPr>
      <w:r w:rsidRPr="00197460">
        <w:rPr>
          <w:rFonts w:ascii="Arial" w:eastAsia="Calibri" w:hAnsi="Arial" w:cs="Arial"/>
          <w:b/>
          <w:color w:val="auto"/>
          <w:kern w:val="0"/>
          <w:lang w:val="es-ES_tradnl" w:eastAsia="es-ES"/>
          <w14:ligatures w14:val="none"/>
        </w:rPr>
        <w:t>Iniciación del proyecto</w:t>
      </w:r>
    </w:p>
    <w:p w14:paraId="1C477C57" w14:textId="3980B02C" w:rsidR="00197460" w:rsidRPr="00197460" w:rsidRDefault="0039298A" w:rsidP="00197460">
      <w:pPr>
        <w:pStyle w:val="Ttulo2"/>
        <w:spacing w:before="360" w:after="80" w:line="240" w:lineRule="auto"/>
        <w:ind w:left="360"/>
        <w:rPr>
          <w:rFonts w:ascii="Arial" w:hAnsi="Arial" w:cs="Arial"/>
          <w:b/>
          <w:sz w:val="28"/>
          <w:szCs w:val="28"/>
        </w:rPr>
      </w:pPr>
      <w:r>
        <w:rPr>
          <w:rFonts w:ascii="Arial" w:hAnsi="Arial" w:cs="Arial"/>
          <w:b/>
          <w:color w:val="auto"/>
          <w:sz w:val="28"/>
          <w:szCs w:val="28"/>
        </w:rPr>
        <w:t>3</w:t>
      </w:r>
      <w:r w:rsidR="00197460" w:rsidRPr="00197460">
        <w:rPr>
          <w:rFonts w:ascii="Arial" w:hAnsi="Arial" w:cs="Arial"/>
          <w:b/>
          <w:color w:val="auto"/>
          <w:sz w:val="28"/>
          <w:szCs w:val="28"/>
        </w:rPr>
        <w:t>.1 Enunciado de trabajo</w:t>
      </w:r>
    </w:p>
    <w:p w14:paraId="7D79DB5C" w14:textId="77777777" w:rsidR="00197460" w:rsidRPr="007B4B40" w:rsidRDefault="00197460" w:rsidP="00197460">
      <w:pPr>
        <w:pBdr>
          <w:top w:val="nil"/>
          <w:left w:val="nil"/>
          <w:bottom w:val="nil"/>
          <w:right w:val="nil"/>
          <w:between w:val="nil"/>
        </w:pBdr>
        <w:spacing w:line="360" w:lineRule="auto"/>
        <w:ind w:left="1560"/>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8647"/>
      </w:tblGrid>
      <w:tr w:rsidR="00197460" w14:paraId="570FCA20" w14:textId="77777777" w:rsidTr="000E3874">
        <w:tc>
          <w:tcPr>
            <w:tcW w:w="8647" w:type="dxa"/>
          </w:tcPr>
          <w:p w14:paraId="46E15CBF" w14:textId="77777777" w:rsidR="00197460" w:rsidRDefault="00197460" w:rsidP="00FE3ED7">
            <w:pPr>
              <w:spacing w:line="360" w:lineRule="auto"/>
              <w:rPr>
                <w:rFonts w:ascii="Arial" w:hAnsi="Arial" w:cs="Arial"/>
              </w:rPr>
            </w:pPr>
          </w:p>
          <w:tbl>
            <w:tblPr>
              <w:tblStyle w:val="Tablaconcuadrcula"/>
              <w:tblW w:w="8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0E3874" w14:paraId="4BB7C23A" w14:textId="77777777" w:rsidTr="000E3874">
              <w:tc>
                <w:tcPr>
                  <w:tcW w:w="8256" w:type="dxa"/>
                  <w:shd w:val="clear" w:color="auto" w:fill="D9D9D9" w:themeFill="background1" w:themeFillShade="D9"/>
                </w:tcPr>
                <w:p w14:paraId="4EAFDCD5" w14:textId="77777777" w:rsidR="000E3874" w:rsidRPr="00967BF5" w:rsidRDefault="000E3874" w:rsidP="000E3874">
                  <w:pPr>
                    <w:spacing w:line="360" w:lineRule="auto"/>
                    <w:jc w:val="center"/>
                    <w:rPr>
                      <w:rFonts w:ascii="Arial" w:hAnsi="Arial" w:cs="Arial"/>
                      <w:b/>
                    </w:rPr>
                  </w:pPr>
                  <w:r w:rsidRPr="00967BF5">
                    <w:rPr>
                      <w:rFonts w:ascii="Arial" w:hAnsi="Arial" w:cs="Arial"/>
                      <w:b/>
                    </w:rPr>
                    <w:t>Objetivo</w:t>
                  </w:r>
                </w:p>
              </w:tc>
            </w:tr>
            <w:tr w:rsidR="000E3874" w14:paraId="001CEF07" w14:textId="77777777" w:rsidTr="000E3874">
              <w:tc>
                <w:tcPr>
                  <w:tcW w:w="8256" w:type="dxa"/>
                </w:tcPr>
                <w:p w14:paraId="63A305A8" w14:textId="77777777" w:rsidR="000E3874" w:rsidRDefault="000E3874" w:rsidP="000E3874">
                  <w:pPr>
                    <w:spacing w:line="360" w:lineRule="auto"/>
                    <w:jc w:val="both"/>
                    <w:rPr>
                      <w:rFonts w:ascii="Arial" w:hAnsi="Arial" w:cs="Arial"/>
                    </w:rPr>
                  </w:pPr>
                  <w:r w:rsidRPr="00967BF5">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tc>
            </w:tr>
            <w:tr w:rsidR="000E3874" w14:paraId="3D387E2E" w14:textId="77777777" w:rsidTr="000E3874">
              <w:tc>
                <w:tcPr>
                  <w:tcW w:w="8256" w:type="dxa"/>
                  <w:shd w:val="clear" w:color="auto" w:fill="D9D9D9" w:themeFill="background1" w:themeFillShade="D9"/>
                </w:tcPr>
                <w:p w14:paraId="710A8FB8" w14:textId="77777777" w:rsidR="000E3874" w:rsidRPr="00967BF5" w:rsidRDefault="000E3874" w:rsidP="000E3874">
                  <w:pPr>
                    <w:spacing w:line="360" w:lineRule="auto"/>
                    <w:jc w:val="center"/>
                    <w:rPr>
                      <w:rFonts w:ascii="Arial" w:hAnsi="Arial" w:cs="Arial"/>
                      <w:b/>
                    </w:rPr>
                  </w:pPr>
                  <w:r w:rsidRPr="00967BF5">
                    <w:rPr>
                      <w:rFonts w:ascii="Arial" w:hAnsi="Arial" w:cs="Arial"/>
                      <w:b/>
                    </w:rPr>
                    <w:t>Producto a obtener</w:t>
                  </w:r>
                </w:p>
              </w:tc>
            </w:tr>
            <w:tr w:rsidR="000E3874" w14:paraId="1767BF8E" w14:textId="77777777" w:rsidTr="000E3874">
              <w:tc>
                <w:tcPr>
                  <w:tcW w:w="8256" w:type="dxa"/>
                </w:tcPr>
                <w:p w14:paraId="3B4D87FF" w14:textId="77777777" w:rsidR="000E3874" w:rsidRPr="00967BF5" w:rsidRDefault="000E3874" w:rsidP="000E3874">
                  <w:pPr>
                    <w:spacing w:line="360" w:lineRule="auto"/>
                    <w:jc w:val="both"/>
                    <w:rPr>
                      <w:rFonts w:ascii="Arial" w:hAnsi="Arial" w:cs="Arial"/>
                    </w:rPr>
                  </w:pPr>
                  <w:r w:rsidRPr="00967BF5">
                    <w:rPr>
                      <w:rFonts w:ascii="Arial" w:hAnsi="Arial" w:cs="Arial"/>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14:paraId="286720F3" w14:textId="77777777" w:rsidR="000E3874" w:rsidRDefault="000E3874" w:rsidP="000E3874">
                  <w:pPr>
                    <w:spacing w:line="360" w:lineRule="auto"/>
                    <w:jc w:val="both"/>
                    <w:rPr>
                      <w:rFonts w:ascii="Arial" w:hAnsi="Arial" w:cs="Arial"/>
                    </w:rPr>
                  </w:pPr>
                  <w:r w:rsidRPr="00967BF5">
                    <w:rPr>
                      <w:rFonts w:ascii="Arial" w:hAnsi="Arial" w:cs="Arial"/>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tc>
            </w:tr>
            <w:tr w:rsidR="000E3874" w14:paraId="7BF8F3C8" w14:textId="77777777" w:rsidTr="000E3874">
              <w:tc>
                <w:tcPr>
                  <w:tcW w:w="8256" w:type="dxa"/>
                  <w:shd w:val="clear" w:color="auto" w:fill="D9D9D9" w:themeFill="background1" w:themeFillShade="D9"/>
                </w:tcPr>
                <w:p w14:paraId="022C63AF" w14:textId="77777777" w:rsidR="000E3874" w:rsidRPr="00967BF5" w:rsidRDefault="000E3874" w:rsidP="000E3874">
                  <w:pPr>
                    <w:spacing w:line="360" w:lineRule="auto"/>
                    <w:jc w:val="center"/>
                    <w:rPr>
                      <w:rFonts w:ascii="Arial" w:hAnsi="Arial" w:cs="Arial"/>
                      <w:b/>
                    </w:rPr>
                  </w:pPr>
                  <w:r w:rsidRPr="00967BF5">
                    <w:rPr>
                      <w:rFonts w:ascii="Arial" w:hAnsi="Arial" w:cs="Arial"/>
                      <w:b/>
                    </w:rPr>
                    <w:t>Descripción del contexto</w:t>
                  </w:r>
                </w:p>
              </w:tc>
            </w:tr>
            <w:tr w:rsidR="000E3874" w14:paraId="49132833" w14:textId="77777777" w:rsidTr="000E3874">
              <w:tc>
                <w:tcPr>
                  <w:tcW w:w="8256" w:type="dxa"/>
                </w:tcPr>
                <w:p w14:paraId="18AD3D3E" w14:textId="77777777" w:rsidR="000E3874" w:rsidRDefault="000E3874" w:rsidP="000E3874">
                  <w:pPr>
                    <w:spacing w:line="360" w:lineRule="auto"/>
                    <w:jc w:val="both"/>
                    <w:rPr>
                      <w:rFonts w:ascii="Arial" w:hAnsi="Arial" w:cs="Arial"/>
                    </w:rPr>
                  </w:pPr>
                  <w:r w:rsidRPr="00967BF5">
                    <w:rPr>
                      <w:rFonts w:ascii="Arial" w:hAnsi="Arial" w:cs="Arial"/>
                    </w:rPr>
                    <w:t>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w:t>
                  </w:r>
                </w:p>
              </w:tc>
            </w:tr>
          </w:tbl>
          <w:p w14:paraId="7EF9FA99" w14:textId="77777777" w:rsidR="000E3874" w:rsidRDefault="000E3874" w:rsidP="00FE3ED7">
            <w:pPr>
              <w:spacing w:line="360" w:lineRule="auto"/>
              <w:rPr>
                <w:rFonts w:ascii="Arial" w:hAnsi="Arial" w:cs="Arial"/>
              </w:rPr>
            </w:pPr>
          </w:p>
        </w:tc>
      </w:tr>
    </w:tbl>
    <w:p w14:paraId="13CA01EC" w14:textId="77777777" w:rsidR="00197460" w:rsidRPr="007B4B40" w:rsidRDefault="00197460" w:rsidP="00197460">
      <w:pPr>
        <w:pBdr>
          <w:top w:val="nil"/>
          <w:left w:val="nil"/>
          <w:bottom w:val="nil"/>
          <w:right w:val="nil"/>
          <w:between w:val="nil"/>
        </w:pBdr>
        <w:spacing w:line="360" w:lineRule="auto"/>
        <w:rPr>
          <w:rFonts w:ascii="Arial" w:hAnsi="Arial" w:cs="Arial"/>
        </w:rPr>
      </w:pPr>
    </w:p>
    <w:p w14:paraId="47B87B79" w14:textId="4C4769F6" w:rsidR="00197460" w:rsidRPr="00BA3BAC" w:rsidRDefault="0039298A" w:rsidP="00BA3BAC">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t>3</w:t>
      </w:r>
      <w:r w:rsidR="00BA3BAC">
        <w:rPr>
          <w:rFonts w:ascii="Arial" w:hAnsi="Arial" w:cs="Arial"/>
          <w:b/>
          <w:color w:val="auto"/>
          <w:sz w:val="28"/>
          <w:szCs w:val="28"/>
        </w:rPr>
        <w:t xml:space="preserve">.2 </w:t>
      </w:r>
      <w:r w:rsidR="00197460" w:rsidRPr="00BA3BAC">
        <w:rPr>
          <w:rFonts w:ascii="Arial" w:hAnsi="Arial" w:cs="Arial"/>
          <w:b/>
          <w:color w:val="auto"/>
          <w:sz w:val="28"/>
          <w:szCs w:val="28"/>
        </w:rPr>
        <w:t>Acta del proyecto</w:t>
      </w:r>
    </w:p>
    <w:p w14:paraId="0B65A867" w14:textId="77777777" w:rsidR="00197460" w:rsidRPr="001C5621" w:rsidRDefault="00197460" w:rsidP="00197460"/>
    <w:tbl>
      <w:tblPr>
        <w:tblStyle w:val="Tablaconcuadrcula"/>
        <w:tblW w:w="8647" w:type="dxa"/>
        <w:tblInd w:w="1129" w:type="dxa"/>
        <w:tblLook w:val="04A0" w:firstRow="1" w:lastRow="0" w:firstColumn="1" w:lastColumn="0" w:noHBand="0" w:noVBand="1"/>
      </w:tblPr>
      <w:tblGrid>
        <w:gridCol w:w="8647"/>
      </w:tblGrid>
      <w:tr w:rsidR="00197460" w:rsidRPr="007B4B40" w14:paraId="0574C48A" w14:textId="77777777" w:rsidTr="00FE3ED7">
        <w:tc>
          <w:tcPr>
            <w:tcW w:w="8647" w:type="dxa"/>
          </w:tcPr>
          <w:p w14:paraId="55FA29EB" w14:textId="77777777" w:rsidR="00197460" w:rsidRPr="007B4B40" w:rsidRDefault="00197460" w:rsidP="00FE3ED7">
            <w:pPr>
              <w:spacing w:line="360" w:lineRule="auto"/>
              <w:jc w:val="both"/>
              <w:rPr>
                <w:rFonts w:ascii="Arial" w:hAnsi="Arial" w:cs="Arial"/>
                <w:b/>
              </w:rPr>
            </w:pPr>
          </w:p>
          <w:tbl>
            <w:tblPr>
              <w:tblStyle w:val="Tablaconcuadrcula"/>
              <w:tblW w:w="8387"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168"/>
              <w:gridCol w:w="145"/>
              <w:gridCol w:w="258"/>
              <w:gridCol w:w="51"/>
              <w:gridCol w:w="3066"/>
              <w:gridCol w:w="402"/>
              <w:gridCol w:w="2297"/>
            </w:tblGrid>
            <w:tr w:rsidR="00197460" w:rsidRPr="007B4B40" w14:paraId="6932EB18" w14:textId="77777777" w:rsidTr="00FE3ED7">
              <w:trPr>
                <w:trHeight w:val="386"/>
                <w:jc w:val="center"/>
              </w:trPr>
              <w:tc>
                <w:tcPr>
                  <w:tcW w:w="8387" w:type="dxa"/>
                  <w:gridSpan w:val="7"/>
                </w:tcPr>
                <w:p w14:paraId="7927068B" w14:textId="77777777" w:rsidR="00197460" w:rsidRPr="007B4B40" w:rsidRDefault="00197460" w:rsidP="00FE3ED7">
                  <w:pPr>
                    <w:spacing w:line="360" w:lineRule="auto"/>
                    <w:jc w:val="right"/>
                    <w:rPr>
                      <w:rFonts w:ascii="Arial" w:hAnsi="Arial" w:cs="Arial"/>
                    </w:rPr>
                  </w:pPr>
                  <w:r w:rsidRPr="007B4B40">
                    <w:rPr>
                      <w:rFonts w:ascii="Arial" w:hAnsi="Arial" w:cs="Arial"/>
                      <w:b/>
                    </w:rPr>
                    <w:t>Fecha:</w:t>
                  </w:r>
                  <w:r w:rsidRPr="007B4B40">
                    <w:rPr>
                      <w:rFonts w:ascii="Arial" w:hAnsi="Arial" w:cs="Arial"/>
                    </w:rPr>
                    <w:t xml:space="preserve"> 27/01/2023</w:t>
                  </w:r>
                </w:p>
              </w:tc>
            </w:tr>
            <w:tr w:rsidR="00197460" w:rsidRPr="007B4B40" w14:paraId="4CEA7139" w14:textId="77777777" w:rsidTr="00FE3ED7">
              <w:trPr>
                <w:trHeight w:val="319"/>
                <w:jc w:val="center"/>
              </w:trPr>
              <w:tc>
                <w:tcPr>
                  <w:tcW w:w="2168" w:type="dxa"/>
                  <w:shd w:val="clear" w:color="auto" w:fill="D9D9D9" w:themeFill="background1" w:themeFillShade="D9"/>
                </w:tcPr>
                <w:p w14:paraId="6171E76F" w14:textId="77777777" w:rsidR="00197460" w:rsidRPr="007B4B40" w:rsidRDefault="00197460" w:rsidP="00FE3ED7">
                  <w:pPr>
                    <w:spacing w:line="360" w:lineRule="auto"/>
                    <w:rPr>
                      <w:rFonts w:ascii="Arial" w:hAnsi="Arial" w:cs="Arial"/>
                      <w:b/>
                    </w:rPr>
                  </w:pPr>
                  <w:r w:rsidRPr="007B4B40">
                    <w:rPr>
                      <w:rFonts w:ascii="Arial" w:hAnsi="Arial" w:cs="Arial"/>
                      <w:b/>
                    </w:rPr>
                    <w:t>Nombre del proyecto:</w:t>
                  </w:r>
                </w:p>
              </w:tc>
              <w:tc>
                <w:tcPr>
                  <w:tcW w:w="6219" w:type="dxa"/>
                  <w:gridSpan w:val="6"/>
                  <w:shd w:val="clear" w:color="auto" w:fill="F2F2F2" w:themeFill="background1" w:themeFillShade="F2"/>
                </w:tcPr>
                <w:p w14:paraId="69C886DB" w14:textId="77777777" w:rsidR="00197460" w:rsidRPr="007B4B40" w:rsidRDefault="00197460" w:rsidP="00FE3ED7">
                  <w:pPr>
                    <w:spacing w:line="360" w:lineRule="auto"/>
                    <w:jc w:val="both"/>
                    <w:rPr>
                      <w:rFonts w:ascii="Arial" w:hAnsi="Arial" w:cs="Arial"/>
                      <w:lang w:val="es-ES"/>
                    </w:rPr>
                  </w:pPr>
                  <w:r w:rsidRPr="007B4B40">
                    <w:rPr>
                      <w:rFonts w:ascii="Arial" w:hAnsi="Arial" w:cs="Arial"/>
                      <w:lang w:val="es-ES"/>
                    </w:rPr>
                    <w:t xml:space="preserve">Sistema de Gestión de Información para la </w:t>
                  </w:r>
                  <w:r w:rsidRPr="007B4B40">
                    <w:rPr>
                      <w:rFonts w:ascii="Arial" w:hAnsi="Arial" w:cs="Arial"/>
                    </w:rPr>
                    <w:t>Gestión Automatizada de los Procesos de CUValles</w:t>
                  </w:r>
                </w:p>
              </w:tc>
            </w:tr>
            <w:tr w:rsidR="00197460" w:rsidRPr="007B4B40" w14:paraId="6A669530" w14:textId="77777777" w:rsidTr="00FE3ED7">
              <w:trPr>
                <w:trHeight w:val="386"/>
                <w:jc w:val="center"/>
              </w:trPr>
              <w:tc>
                <w:tcPr>
                  <w:tcW w:w="8387" w:type="dxa"/>
                  <w:gridSpan w:val="7"/>
                </w:tcPr>
                <w:p w14:paraId="5906869A" w14:textId="77777777" w:rsidR="00197460" w:rsidRPr="007B4B40" w:rsidRDefault="00197460" w:rsidP="00FE3ED7">
                  <w:pPr>
                    <w:spacing w:line="360" w:lineRule="auto"/>
                    <w:jc w:val="both"/>
                    <w:rPr>
                      <w:rFonts w:ascii="Arial" w:hAnsi="Arial" w:cs="Arial"/>
                      <w:lang w:val="es-ES"/>
                    </w:rPr>
                  </w:pPr>
                </w:p>
              </w:tc>
            </w:tr>
            <w:tr w:rsidR="00197460" w:rsidRPr="007B4B40" w14:paraId="35203432" w14:textId="77777777" w:rsidTr="00FE3ED7">
              <w:trPr>
                <w:trHeight w:val="407"/>
                <w:jc w:val="center"/>
              </w:trPr>
              <w:tc>
                <w:tcPr>
                  <w:tcW w:w="2168" w:type="dxa"/>
                  <w:shd w:val="clear" w:color="auto" w:fill="D9D9D9" w:themeFill="background1" w:themeFillShade="D9"/>
                </w:tcPr>
                <w:p w14:paraId="7C764B12" w14:textId="77777777" w:rsidR="00197460" w:rsidRPr="007B4B40" w:rsidRDefault="00197460" w:rsidP="00FE3ED7">
                  <w:pPr>
                    <w:spacing w:line="360" w:lineRule="auto"/>
                    <w:jc w:val="both"/>
                    <w:rPr>
                      <w:rFonts w:ascii="Arial" w:hAnsi="Arial" w:cs="Arial"/>
                      <w:b/>
                    </w:rPr>
                  </w:pPr>
                  <w:r w:rsidRPr="007B4B40">
                    <w:rPr>
                      <w:rFonts w:ascii="Arial" w:hAnsi="Arial" w:cs="Arial"/>
                      <w:b/>
                    </w:rPr>
                    <w:t>Objetivo(s)</w:t>
                  </w:r>
                </w:p>
              </w:tc>
              <w:tc>
                <w:tcPr>
                  <w:tcW w:w="6219" w:type="dxa"/>
                  <w:gridSpan w:val="6"/>
                  <w:shd w:val="clear" w:color="auto" w:fill="F2F2F2" w:themeFill="background1" w:themeFillShade="F2"/>
                </w:tcPr>
                <w:p w14:paraId="612ADC4F" w14:textId="77777777" w:rsidR="00197460" w:rsidRPr="007B4B40" w:rsidRDefault="00197460" w:rsidP="00FE3ED7">
                  <w:pPr>
                    <w:spacing w:line="360" w:lineRule="auto"/>
                    <w:jc w:val="both"/>
                    <w:rPr>
                      <w:rFonts w:ascii="Arial" w:hAnsi="Arial" w:cs="Arial"/>
                    </w:rPr>
                  </w:pPr>
                  <w:r w:rsidRPr="007B4B40">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p w14:paraId="4452BCC2" w14:textId="77777777" w:rsidR="00197460" w:rsidRPr="007B4B40" w:rsidRDefault="00197460" w:rsidP="00FE3ED7">
                  <w:pPr>
                    <w:spacing w:line="360" w:lineRule="auto"/>
                    <w:jc w:val="both"/>
                    <w:rPr>
                      <w:rFonts w:ascii="Arial" w:hAnsi="Arial" w:cs="Arial"/>
                    </w:rPr>
                  </w:pPr>
                </w:p>
              </w:tc>
            </w:tr>
            <w:tr w:rsidR="00197460" w:rsidRPr="007B4B40" w14:paraId="3E02D17C" w14:textId="77777777" w:rsidTr="00FE3ED7">
              <w:trPr>
                <w:trHeight w:val="377"/>
                <w:jc w:val="center"/>
              </w:trPr>
              <w:tc>
                <w:tcPr>
                  <w:tcW w:w="8387" w:type="dxa"/>
                  <w:gridSpan w:val="7"/>
                </w:tcPr>
                <w:p w14:paraId="2F7F3436" w14:textId="77777777" w:rsidR="00197460" w:rsidRPr="007B4B40" w:rsidRDefault="00197460" w:rsidP="00FE3ED7">
                  <w:pPr>
                    <w:spacing w:line="360" w:lineRule="auto"/>
                    <w:jc w:val="both"/>
                    <w:rPr>
                      <w:rFonts w:ascii="Arial" w:hAnsi="Arial" w:cs="Arial"/>
                    </w:rPr>
                  </w:pPr>
                </w:p>
              </w:tc>
            </w:tr>
            <w:tr w:rsidR="00197460" w:rsidRPr="007B4B40" w14:paraId="7FA13423" w14:textId="77777777" w:rsidTr="00FE3ED7">
              <w:trPr>
                <w:trHeight w:val="386"/>
                <w:jc w:val="center"/>
              </w:trPr>
              <w:tc>
                <w:tcPr>
                  <w:tcW w:w="2313" w:type="dxa"/>
                  <w:gridSpan w:val="2"/>
                  <w:shd w:val="clear" w:color="auto" w:fill="D9D9D9" w:themeFill="background1" w:themeFillShade="D9"/>
                </w:tcPr>
                <w:p w14:paraId="0D2B6209" w14:textId="77777777" w:rsidR="00197460" w:rsidRPr="007B4B40" w:rsidRDefault="00197460" w:rsidP="00FE3ED7">
                  <w:pPr>
                    <w:spacing w:line="360" w:lineRule="auto"/>
                    <w:rPr>
                      <w:rFonts w:ascii="Arial" w:hAnsi="Arial" w:cs="Arial"/>
                      <w:b/>
                    </w:rPr>
                  </w:pPr>
                  <w:r w:rsidRPr="007B4B40">
                    <w:rPr>
                      <w:rFonts w:ascii="Arial" w:hAnsi="Arial" w:cs="Arial"/>
                      <w:b/>
                    </w:rPr>
                    <w:t>Director(a) del proyecto</w:t>
                  </w:r>
                </w:p>
              </w:tc>
              <w:tc>
                <w:tcPr>
                  <w:tcW w:w="6074" w:type="dxa"/>
                  <w:gridSpan w:val="5"/>
                  <w:shd w:val="clear" w:color="auto" w:fill="F2F2F2" w:themeFill="background1" w:themeFillShade="F2"/>
                </w:tcPr>
                <w:p w14:paraId="545C9A88" w14:textId="77777777" w:rsidR="00197460" w:rsidRPr="007B4B40" w:rsidRDefault="00197460" w:rsidP="00FE3ED7">
                  <w:pPr>
                    <w:spacing w:line="360" w:lineRule="auto"/>
                    <w:jc w:val="both"/>
                    <w:rPr>
                      <w:rFonts w:ascii="Arial" w:hAnsi="Arial" w:cs="Arial"/>
                    </w:rPr>
                  </w:pPr>
                  <w:r w:rsidRPr="007B4B40">
                    <w:rPr>
                      <w:rFonts w:ascii="Arial" w:hAnsi="Arial" w:cs="Arial"/>
                    </w:rPr>
                    <w:t>Liusmila Nieto Cervantes</w:t>
                  </w:r>
                </w:p>
              </w:tc>
            </w:tr>
            <w:tr w:rsidR="00197460" w:rsidRPr="007B4B40" w14:paraId="19D8D1DD" w14:textId="77777777" w:rsidTr="00FE3ED7">
              <w:trPr>
                <w:trHeight w:val="386"/>
                <w:jc w:val="center"/>
              </w:trPr>
              <w:tc>
                <w:tcPr>
                  <w:tcW w:w="2571" w:type="dxa"/>
                  <w:gridSpan w:val="3"/>
                  <w:shd w:val="clear" w:color="auto" w:fill="D9D9D9" w:themeFill="background1" w:themeFillShade="D9"/>
                </w:tcPr>
                <w:p w14:paraId="665A0FA9" w14:textId="77777777" w:rsidR="00197460" w:rsidRPr="007B4B40" w:rsidRDefault="00197460" w:rsidP="00FE3ED7">
                  <w:pPr>
                    <w:spacing w:line="360" w:lineRule="auto"/>
                    <w:rPr>
                      <w:rFonts w:ascii="Arial" w:hAnsi="Arial" w:cs="Arial"/>
                      <w:b/>
                    </w:rPr>
                  </w:pPr>
                  <w:r w:rsidRPr="007B4B40">
                    <w:rPr>
                      <w:rFonts w:ascii="Arial" w:hAnsi="Arial" w:cs="Arial"/>
                      <w:b/>
                    </w:rPr>
                    <w:t>a. Responsabilidades asignadas:</w:t>
                  </w:r>
                </w:p>
              </w:tc>
              <w:tc>
                <w:tcPr>
                  <w:tcW w:w="5816" w:type="dxa"/>
                  <w:gridSpan w:val="4"/>
                  <w:shd w:val="clear" w:color="auto" w:fill="F2F2F2" w:themeFill="background1" w:themeFillShade="F2"/>
                </w:tcPr>
                <w:p w14:paraId="2817A46E" w14:textId="77777777" w:rsidR="00197460" w:rsidRPr="007B4B40" w:rsidRDefault="00197460" w:rsidP="00FE3ED7">
                  <w:pPr>
                    <w:spacing w:line="360" w:lineRule="auto"/>
                    <w:jc w:val="both"/>
                    <w:rPr>
                      <w:rFonts w:ascii="Arial" w:hAnsi="Arial" w:cs="Arial"/>
                    </w:rPr>
                  </w:pPr>
                  <w:r w:rsidRPr="007B4B40">
                    <w:rPr>
                      <w:rFonts w:ascii="Arial" w:hAnsi="Arial" w:cs="Arial"/>
                    </w:rPr>
                    <w:t>Solicitar los recursos necesarios para planificar el proyecto y lograr el compromiso formal del patrocinador con el mismo.</w:t>
                  </w:r>
                </w:p>
                <w:p w14:paraId="2E0BE83A" w14:textId="77777777" w:rsidR="00197460" w:rsidRPr="007B4B40" w:rsidRDefault="00197460" w:rsidP="00FE3ED7">
                  <w:pPr>
                    <w:spacing w:line="360" w:lineRule="auto"/>
                    <w:jc w:val="both"/>
                    <w:rPr>
                      <w:rFonts w:ascii="Arial" w:hAnsi="Arial" w:cs="Arial"/>
                    </w:rPr>
                  </w:pPr>
                </w:p>
              </w:tc>
            </w:tr>
            <w:tr w:rsidR="00197460" w:rsidRPr="007B4B40" w14:paraId="56486FCA" w14:textId="77777777" w:rsidTr="00FE3ED7">
              <w:trPr>
                <w:trHeight w:val="377"/>
                <w:jc w:val="center"/>
              </w:trPr>
              <w:tc>
                <w:tcPr>
                  <w:tcW w:w="2168" w:type="dxa"/>
                  <w:shd w:val="clear" w:color="auto" w:fill="D9D9D9" w:themeFill="background1" w:themeFillShade="D9"/>
                </w:tcPr>
                <w:p w14:paraId="2DF7C821" w14:textId="77777777" w:rsidR="00197460" w:rsidRPr="007B4B40" w:rsidRDefault="00197460" w:rsidP="00FE3ED7">
                  <w:pPr>
                    <w:spacing w:line="360" w:lineRule="auto"/>
                    <w:rPr>
                      <w:rFonts w:ascii="Arial" w:hAnsi="Arial" w:cs="Arial"/>
                      <w:b/>
                    </w:rPr>
                  </w:pPr>
                  <w:r w:rsidRPr="007B4B40">
                    <w:rPr>
                      <w:rFonts w:ascii="Arial" w:hAnsi="Arial" w:cs="Arial"/>
                      <w:b/>
                    </w:rPr>
                    <w:t>b. Autoridad delegada:</w:t>
                  </w:r>
                </w:p>
              </w:tc>
              <w:tc>
                <w:tcPr>
                  <w:tcW w:w="6219" w:type="dxa"/>
                  <w:gridSpan w:val="6"/>
                  <w:shd w:val="clear" w:color="auto" w:fill="F2F2F2" w:themeFill="background1" w:themeFillShade="F2"/>
                </w:tcPr>
                <w:p w14:paraId="15C56059" w14:textId="77777777"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Determinar, gestionar y aprobar los cambios en el presupuesto, plazos o alcance.</w:t>
                  </w:r>
                </w:p>
                <w:p w14:paraId="500DFF50" w14:textId="77777777"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Decisiones sobre los Recursos Humanos a asignar y asignados al proyecto.</w:t>
                  </w:r>
                </w:p>
                <w:p w14:paraId="440876C1" w14:textId="77777777"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Decisiones sobre los Recursos Materiales a asignar y asignados al proyecto.</w:t>
                  </w:r>
                </w:p>
                <w:p w14:paraId="13C0AA06" w14:textId="77777777"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Decisiones técnicas.</w:t>
                  </w:r>
                </w:p>
                <w:p w14:paraId="61476ED6" w14:textId="77777777"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Resolución de conflictos.</w:t>
                  </w:r>
                </w:p>
                <w:p w14:paraId="0C73EC99" w14:textId="77777777"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Gestionar los riesgos del proyecto.</w:t>
                  </w:r>
                </w:p>
              </w:tc>
            </w:tr>
            <w:tr w:rsidR="00197460" w:rsidRPr="007B4B40" w14:paraId="394BA358" w14:textId="77777777" w:rsidTr="00FE3ED7">
              <w:trPr>
                <w:trHeight w:val="386"/>
                <w:jc w:val="center"/>
              </w:trPr>
              <w:tc>
                <w:tcPr>
                  <w:tcW w:w="2622" w:type="dxa"/>
                  <w:gridSpan w:val="4"/>
                </w:tcPr>
                <w:p w14:paraId="33F579CA" w14:textId="77777777" w:rsidR="00197460" w:rsidRPr="007B4B40" w:rsidRDefault="00197460" w:rsidP="00FE3ED7">
                  <w:pPr>
                    <w:spacing w:line="360" w:lineRule="auto"/>
                    <w:jc w:val="both"/>
                    <w:rPr>
                      <w:rFonts w:ascii="Arial" w:hAnsi="Arial" w:cs="Arial"/>
                    </w:rPr>
                  </w:pPr>
                </w:p>
              </w:tc>
              <w:tc>
                <w:tcPr>
                  <w:tcW w:w="3066" w:type="dxa"/>
                </w:tcPr>
                <w:p w14:paraId="6B4E1951" w14:textId="77777777" w:rsidR="00197460" w:rsidRPr="007B4B40" w:rsidRDefault="00197460" w:rsidP="00FE3ED7">
                  <w:pPr>
                    <w:spacing w:line="360" w:lineRule="auto"/>
                    <w:jc w:val="both"/>
                    <w:rPr>
                      <w:rFonts w:ascii="Arial" w:hAnsi="Arial" w:cs="Arial"/>
                    </w:rPr>
                  </w:pPr>
                </w:p>
              </w:tc>
              <w:tc>
                <w:tcPr>
                  <w:tcW w:w="2699" w:type="dxa"/>
                  <w:gridSpan w:val="2"/>
                </w:tcPr>
                <w:p w14:paraId="2E2E1796" w14:textId="77777777" w:rsidR="00197460" w:rsidRPr="007B4B40" w:rsidRDefault="00197460" w:rsidP="00FE3ED7">
                  <w:pPr>
                    <w:spacing w:line="360" w:lineRule="auto"/>
                    <w:jc w:val="both"/>
                    <w:rPr>
                      <w:rFonts w:ascii="Arial" w:hAnsi="Arial" w:cs="Arial"/>
                    </w:rPr>
                  </w:pPr>
                </w:p>
              </w:tc>
            </w:tr>
            <w:tr w:rsidR="00197460" w:rsidRPr="007B4B40" w14:paraId="04FEEFD2" w14:textId="77777777" w:rsidTr="00FE3ED7">
              <w:trPr>
                <w:trHeight w:val="386"/>
                <w:jc w:val="center"/>
              </w:trPr>
              <w:tc>
                <w:tcPr>
                  <w:tcW w:w="5688" w:type="dxa"/>
                  <w:gridSpan w:val="5"/>
                  <w:shd w:val="clear" w:color="auto" w:fill="D9D9D9" w:themeFill="background1" w:themeFillShade="D9"/>
                </w:tcPr>
                <w:p w14:paraId="25C6363F" w14:textId="77777777" w:rsidR="00197460" w:rsidRPr="007B4B40" w:rsidRDefault="00197460" w:rsidP="00FE3ED7">
                  <w:pPr>
                    <w:spacing w:line="360" w:lineRule="auto"/>
                    <w:jc w:val="both"/>
                    <w:rPr>
                      <w:rFonts w:ascii="Arial" w:hAnsi="Arial" w:cs="Arial"/>
                      <w:b/>
                    </w:rPr>
                  </w:pPr>
                  <w:r w:rsidRPr="007B4B40">
                    <w:rPr>
                      <w:rFonts w:ascii="Arial" w:hAnsi="Arial" w:cs="Arial"/>
                      <w:b/>
                    </w:rPr>
                    <w:t>Personas a quienes se solicita colaborar con el proyecto</w:t>
                  </w:r>
                  <w:r>
                    <w:rPr>
                      <w:rFonts w:ascii="Arial" w:hAnsi="Arial" w:cs="Arial"/>
                      <w:b/>
                    </w:rPr>
                    <w:t xml:space="preserve"> (Involucrados)</w:t>
                  </w:r>
                </w:p>
              </w:tc>
              <w:tc>
                <w:tcPr>
                  <w:tcW w:w="2699" w:type="dxa"/>
                  <w:gridSpan w:val="2"/>
                  <w:shd w:val="clear" w:color="auto" w:fill="F2F2F2" w:themeFill="background1" w:themeFillShade="F2"/>
                </w:tcPr>
                <w:p w14:paraId="401BC91B" w14:textId="77777777" w:rsidR="00197460" w:rsidRPr="007B4B40" w:rsidRDefault="00197460" w:rsidP="00FE3ED7">
                  <w:pPr>
                    <w:spacing w:line="360" w:lineRule="auto"/>
                    <w:jc w:val="both"/>
                    <w:rPr>
                      <w:rFonts w:ascii="Arial" w:hAnsi="Arial" w:cs="Arial"/>
                    </w:rPr>
                  </w:pPr>
                </w:p>
              </w:tc>
            </w:tr>
            <w:tr w:rsidR="00197460" w:rsidRPr="007B4B40" w14:paraId="45F4B6C2" w14:textId="77777777" w:rsidTr="00FE3ED7">
              <w:trPr>
                <w:trHeight w:val="312"/>
                <w:jc w:val="center"/>
              </w:trPr>
              <w:tc>
                <w:tcPr>
                  <w:tcW w:w="2622" w:type="dxa"/>
                  <w:gridSpan w:val="4"/>
                  <w:shd w:val="clear" w:color="auto" w:fill="F2F2F2" w:themeFill="background1" w:themeFillShade="F2"/>
                </w:tcPr>
                <w:p w14:paraId="43430B0E" w14:textId="77777777" w:rsidR="00197460" w:rsidRPr="007B4B40" w:rsidRDefault="00197460" w:rsidP="00FE3ED7">
                  <w:pPr>
                    <w:spacing w:line="360" w:lineRule="auto"/>
                    <w:jc w:val="both"/>
                    <w:rPr>
                      <w:rFonts w:ascii="Arial" w:hAnsi="Arial" w:cs="Arial"/>
                      <w:b/>
                    </w:rPr>
                  </w:pPr>
                  <w:r w:rsidRPr="007B4B40">
                    <w:rPr>
                      <w:rFonts w:ascii="Arial" w:hAnsi="Arial" w:cs="Arial"/>
                      <w:b/>
                    </w:rPr>
                    <w:t>Nombre</w:t>
                  </w:r>
                </w:p>
              </w:tc>
              <w:tc>
                <w:tcPr>
                  <w:tcW w:w="3066" w:type="dxa"/>
                  <w:shd w:val="clear" w:color="auto" w:fill="F2F2F2" w:themeFill="background1" w:themeFillShade="F2"/>
                </w:tcPr>
                <w:p w14:paraId="7E0BE1A9" w14:textId="77777777" w:rsidR="00197460" w:rsidRPr="007B4B40" w:rsidRDefault="00197460" w:rsidP="00FE3ED7">
                  <w:pPr>
                    <w:spacing w:line="360" w:lineRule="auto"/>
                    <w:jc w:val="both"/>
                    <w:rPr>
                      <w:rFonts w:ascii="Arial" w:hAnsi="Arial" w:cs="Arial"/>
                      <w:b/>
                    </w:rPr>
                  </w:pPr>
                  <w:r w:rsidRPr="007B4B40">
                    <w:rPr>
                      <w:rFonts w:ascii="Arial" w:hAnsi="Arial" w:cs="Arial"/>
                      <w:b/>
                    </w:rPr>
                    <w:t>Departamento</w:t>
                  </w:r>
                </w:p>
              </w:tc>
              <w:tc>
                <w:tcPr>
                  <w:tcW w:w="2699" w:type="dxa"/>
                  <w:gridSpan w:val="2"/>
                  <w:shd w:val="clear" w:color="auto" w:fill="F2F2F2" w:themeFill="background1" w:themeFillShade="F2"/>
                </w:tcPr>
                <w:p w14:paraId="28DD1ED6" w14:textId="77777777" w:rsidR="00197460" w:rsidRPr="007B4B40" w:rsidRDefault="00197460" w:rsidP="00FE3ED7">
                  <w:pPr>
                    <w:spacing w:line="360" w:lineRule="auto"/>
                    <w:jc w:val="both"/>
                    <w:rPr>
                      <w:rFonts w:ascii="Arial" w:hAnsi="Arial" w:cs="Arial"/>
                      <w:b/>
                    </w:rPr>
                  </w:pPr>
                  <w:r w:rsidRPr="007B4B40">
                    <w:rPr>
                      <w:rFonts w:ascii="Arial" w:hAnsi="Arial" w:cs="Arial"/>
                      <w:b/>
                    </w:rPr>
                    <w:t>Tipo de colaboración</w:t>
                  </w:r>
                </w:p>
              </w:tc>
            </w:tr>
            <w:tr w:rsidR="00197460" w:rsidRPr="007B4B40" w14:paraId="53BECF61" w14:textId="77777777" w:rsidTr="00FE3ED7">
              <w:trPr>
                <w:trHeight w:val="475"/>
                <w:jc w:val="center"/>
              </w:trPr>
              <w:tc>
                <w:tcPr>
                  <w:tcW w:w="2622" w:type="dxa"/>
                  <w:gridSpan w:val="4"/>
                  <w:shd w:val="clear" w:color="auto" w:fill="F2F2F2" w:themeFill="background1" w:themeFillShade="F2"/>
                </w:tcPr>
                <w:p w14:paraId="58140119" w14:textId="77777777" w:rsidR="00197460" w:rsidRPr="007B4B40" w:rsidRDefault="00197460" w:rsidP="00FE3ED7">
                  <w:pPr>
                    <w:spacing w:line="360" w:lineRule="auto"/>
                    <w:rPr>
                      <w:rFonts w:ascii="Arial" w:hAnsi="Arial" w:cs="Arial"/>
                    </w:rPr>
                  </w:pPr>
                  <w:r w:rsidRPr="007B4B40">
                    <w:rPr>
                      <w:rFonts w:ascii="Arial" w:hAnsi="Arial" w:cs="Arial"/>
                    </w:rPr>
                    <w:t>Stakeholder</w:t>
                  </w:r>
                </w:p>
                <w:p w14:paraId="127B0702" w14:textId="77777777" w:rsidR="00197460" w:rsidRPr="007B4B40" w:rsidRDefault="00197460" w:rsidP="00197460">
                  <w:pPr>
                    <w:pStyle w:val="Prrafodelista"/>
                    <w:numPr>
                      <w:ilvl w:val="0"/>
                      <w:numId w:val="9"/>
                    </w:numPr>
                    <w:spacing w:after="0" w:line="360" w:lineRule="auto"/>
                    <w:rPr>
                      <w:rFonts w:ascii="Arial" w:hAnsi="Arial" w:cs="Arial"/>
                    </w:rPr>
                  </w:pPr>
                  <w:r w:rsidRPr="007B4B40">
                    <w:rPr>
                      <w:rFonts w:ascii="Arial" w:hAnsi="Arial" w:cs="Arial"/>
                    </w:rPr>
                    <w:t>Eréndira Álvarez Tostado Martínez</w:t>
                  </w:r>
                </w:p>
                <w:p w14:paraId="14C892EC" w14:textId="77777777" w:rsidR="00197460" w:rsidRPr="007B4B40" w:rsidRDefault="00197460" w:rsidP="00197460">
                  <w:pPr>
                    <w:pStyle w:val="Prrafodelista"/>
                    <w:numPr>
                      <w:ilvl w:val="0"/>
                      <w:numId w:val="9"/>
                    </w:numPr>
                    <w:spacing w:after="0" w:line="360" w:lineRule="auto"/>
                    <w:rPr>
                      <w:rFonts w:ascii="Arial" w:hAnsi="Arial" w:cs="Arial"/>
                    </w:rPr>
                  </w:pPr>
                  <w:r w:rsidRPr="007B4B40">
                    <w:rPr>
                      <w:rFonts w:ascii="Arial" w:hAnsi="Arial" w:cs="Arial"/>
                    </w:rPr>
                    <w:t>José Roberto Lomelí Huerta</w:t>
                  </w:r>
                </w:p>
                <w:p w14:paraId="6DB92E3D" w14:textId="77777777" w:rsidR="00197460" w:rsidRPr="007B4B40" w:rsidRDefault="00197460" w:rsidP="00197460">
                  <w:pPr>
                    <w:pStyle w:val="Prrafodelista"/>
                    <w:numPr>
                      <w:ilvl w:val="0"/>
                      <w:numId w:val="9"/>
                    </w:numPr>
                    <w:spacing w:after="0" w:line="360" w:lineRule="auto"/>
                    <w:rPr>
                      <w:rFonts w:ascii="Arial" w:hAnsi="Arial" w:cs="Arial"/>
                      <w:lang w:val="es-ES"/>
                    </w:rPr>
                  </w:pPr>
                  <w:r w:rsidRPr="007B4B40">
                    <w:rPr>
                      <w:rFonts w:ascii="Arial" w:hAnsi="Arial" w:cs="Arial"/>
                    </w:rPr>
                    <w:t>Salvador Cervantes Álvarez</w:t>
                  </w:r>
                </w:p>
              </w:tc>
              <w:tc>
                <w:tcPr>
                  <w:tcW w:w="3066" w:type="dxa"/>
                  <w:shd w:val="clear" w:color="auto" w:fill="F2F2F2" w:themeFill="background1" w:themeFillShade="F2"/>
                </w:tcPr>
                <w:p w14:paraId="742FD770" w14:textId="77777777" w:rsidR="00197460" w:rsidRPr="007B4B40" w:rsidRDefault="00197460" w:rsidP="00197460">
                  <w:pPr>
                    <w:pStyle w:val="Prrafodelista"/>
                    <w:numPr>
                      <w:ilvl w:val="0"/>
                      <w:numId w:val="8"/>
                    </w:numPr>
                    <w:spacing w:after="0" w:line="360" w:lineRule="auto"/>
                    <w:ind w:left="332"/>
                    <w:rPr>
                      <w:rFonts w:ascii="Arial" w:hAnsi="Arial" w:cs="Arial"/>
                      <w:lang w:val="es-ES"/>
                    </w:rPr>
                  </w:pPr>
                  <w:r w:rsidRPr="007B4B40">
                    <w:rPr>
                      <w:rFonts w:ascii="Arial" w:hAnsi="Arial" w:cs="Arial"/>
                      <w:lang w:val="es-ES"/>
                    </w:rPr>
                    <w:t>Administrativos del CUValles.</w:t>
                  </w:r>
                </w:p>
                <w:p w14:paraId="6A68D880" w14:textId="77777777" w:rsidR="00197460" w:rsidRPr="007B4B40" w:rsidRDefault="00197460" w:rsidP="00197460">
                  <w:pPr>
                    <w:pStyle w:val="Prrafodelista"/>
                    <w:numPr>
                      <w:ilvl w:val="0"/>
                      <w:numId w:val="8"/>
                    </w:numPr>
                    <w:spacing w:after="0" w:line="360" w:lineRule="auto"/>
                    <w:ind w:left="332"/>
                    <w:rPr>
                      <w:rFonts w:ascii="Arial" w:hAnsi="Arial" w:cs="Arial"/>
                      <w:lang w:val="es-ES"/>
                    </w:rPr>
                  </w:pPr>
                  <w:r w:rsidRPr="007B4B40">
                    <w:rPr>
                      <w:rFonts w:ascii="Arial" w:hAnsi="Arial" w:cs="Arial"/>
                      <w:lang w:val="es-ES"/>
                    </w:rPr>
                    <w:t xml:space="preserve">Académicos </w:t>
                  </w:r>
                  <w:r w:rsidRPr="007B4B40">
                    <w:rPr>
                      <w:rFonts w:ascii="Arial" w:hAnsi="Arial" w:cs="Arial"/>
                    </w:rPr>
                    <w:t xml:space="preserve">de CUValles </w:t>
                  </w:r>
                  <w:r w:rsidRPr="007B4B40">
                    <w:rPr>
                      <w:rFonts w:ascii="Arial" w:hAnsi="Arial" w:cs="Arial"/>
                      <w:lang w:val="es-ES"/>
                    </w:rPr>
                    <w:t>(Profesores).</w:t>
                  </w:r>
                </w:p>
              </w:tc>
              <w:tc>
                <w:tcPr>
                  <w:tcW w:w="2699" w:type="dxa"/>
                  <w:gridSpan w:val="2"/>
                  <w:shd w:val="clear" w:color="auto" w:fill="F2F2F2" w:themeFill="background1" w:themeFillShade="F2"/>
                </w:tcPr>
                <w:p w14:paraId="5346873B" w14:textId="77777777" w:rsidR="00197460" w:rsidRPr="007B4B40" w:rsidRDefault="00197460" w:rsidP="00FE3ED7">
                  <w:pPr>
                    <w:spacing w:line="360" w:lineRule="auto"/>
                    <w:rPr>
                      <w:rFonts w:ascii="Arial" w:hAnsi="Arial" w:cs="Arial"/>
                    </w:rPr>
                  </w:pPr>
                  <w:r w:rsidRPr="007B4B40">
                    <w:rPr>
                      <w:rFonts w:ascii="Arial" w:hAnsi="Arial" w:cs="Arial"/>
                    </w:rPr>
                    <w:t>Interesarse en el desarrollo y evolución del proyecto.  Ya que pueden afectar, verse afectados.</w:t>
                  </w:r>
                </w:p>
              </w:tc>
            </w:tr>
            <w:tr w:rsidR="00197460" w:rsidRPr="007B4B40" w14:paraId="6B7C8015" w14:textId="77777777" w:rsidTr="00FE3ED7">
              <w:trPr>
                <w:trHeight w:val="475"/>
                <w:jc w:val="center"/>
              </w:trPr>
              <w:tc>
                <w:tcPr>
                  <w:tcW w:w="2622" w:type="dxa"/>
                  <w:gridSpan w:val="4"/>
                  <w:shd w:val="clear" w:color="auto" w:fill="F2F2F2" w:themeFill="background1" w:themeFillShade="F2"/>
                </w:tcPr>
                <w:p w14:paraId="5A269A1F" w14:textId="77777777" w:rsidR="00197460" w:rsidRPr="007B4B40" w:rsidRDefault="00197460" w:rsidP="00FE3ED7">
                  <w:pPr>
                    <w:spacing w:line="360" w:lineRule="auto"/>
                    <w:rPr>
                      <w:rFonts w:ascii="Arial" w:hAnsi="Arial" w:cs="Arial"/>
                    </w:rPr>
                  </w:pPr>
                  <w:r w:rsidRPr="007B4B40">
                    <w:rPr>
                      <w:rFonts w:ascii="Arial" w:hAnsi="Arial" w:cs="Arial"/>
                    </w:rPr>
                    <w:t>Miembros del equipo de desarrollo.</w:t>
                  </w:r>
                </w:p>
                <w:p w14:paraId="15F387F5" w14:textId="77777777" w:rsidR="00197460" w:rsidRPr="007B4B40" w:rsidRDefault="00197460" w:rsidP="00197460">
                  <w:pPr>
                    <w:pStyle w:val="Prrafodelista"/>
                    <w:numPr>
                      <w:ilvl w:val="0"/>
                      <w:numId w:val="10"/>
                    </w:numPr>
                    <w:spacing w:after="0" w:line="360" w:lineRule="auto"/>
                    <w:rPr>
                      <w:rFonts w:ascii="Arial" w:hAnsi="Arial" w:cs="Arial"/>
                      <w:lang w:val="es-ES"/>
                    </w:rPr>
                  </w:pPr>
                  <w:r w:rsidRPr="007B4B40">
                    <w:rPr>
                      <w:rFonts w:ascii="Arial" w:hAnsi="Arial" w:cs="Arial"/>
                      <w:lang w:val="es-ES"/>
                    </w:rPr>
                    <w:t>Iraís Aldana Llanes</w:t>
                  </w:r>
                </w:p>
                <w:p w14:paraId="3AB37CAC" w14:textId="77777777" w:rsidR="00197460" w:rsidRPr="007B4B40" w:rsidRDefault="00197460" w:rsidP="00197460">
                  <w:pPr>
                    <w:pStyle w:val="Prrafodelista"/>
                    <w:numPr>
                      <w:ilvl w:val="0"/>
                      <w:numId w:val="10"/>
                    </w:numPr>
                    <w:spacing w:after="0" w:line="360" w:lineRule="auto"/>
                    <w:rPr>
                      <w:rFonts w:ascii="Arial" w:hAnsi="Arial" w:cs="Arial"/>
                      <w:lang w:val="es-ES"/>
                    </w:rPr>
                  </w:pPr>
                  <w:r w:rsidRPr="007B4B40">
                    <w:rPr>
                      <w:rFonts w:ascii="Arial" w:hAnsi="Arial" w:cs="Arial"/>
                      <w:lang w:val="es-ES"/>
                    </w:rPr>
                    <w:t>Eric Suárez García</w:t>
                  </w:r>
                </w:p>
                <w:p w14:paraId="12C2B4F1" w14:textId="77777777" w:rsidR="00197460" w:rsidRPr="007B4B40" w:rsidRDefault="00197460" w:rsidP="00197460">
                  <w:pPr>
                    <w:pStyle w:val="Prrafodelista"/>
                    <w:numPr>
                      <w:ilvl w:val="0"/>
                      <w:numId w:val="10"/>
                    </w:numPr>
                    <w:spacing w:after="0" w:line="360" w:lineRule="auto"/>
                    <w:rPr>
                      <w:rFonts w:ascii="Arial" w:hAnsi="Arial" w:cs="Arial"/>
                      <w:lang w:val="es-ES"/>
                    </w:rPr>
                  </w:pPr>
                  <w:r w:rsidRPr="007B4B40">
                    <w:rPr>
                      <w:rFonts w:ascii="Arial" w:hAnsi="Arial" w:cs="Arial"/>
                      <w:lang w:val="es-ES"/>
                    </w:rPr>
                    <w:t>Jhair Flores Ante</w:t>
                  </w:r>
                </w:p>
                <w:p w14:paraId="52A44EF3" w14:textId="77777777" w:rsidR="00197460" w:rsidRPr="007B4B40" w:rsidRDefault="00197460" w:rsidP="00197460">
                  <w:pPr>
                    <w:pStyle w:val="Prrafodelista"/>
                    <w:numPr>
                      <w:ilvl w:val="0"/>
                      <w:numId w:val="10"/>
                    </w:numPr>
                    <w:spacing w:after="0" w:line="360" w:lineRule="auto"/>
                    <w:rPr>
                      <w:rFonts w:ascii="Arial" w:hAnsi="Arial" w:cs="Arial"/>
                      <w:lang w:val="es-ES"/>
                    </w:rPr>
                  </w:pPr>
                  <w:r w:rsidRPr="007B4B40">
                    <w:rPr>
                      <w:rFonts w:ascii="Arial" w:hAnsi="Arial" w:cs="Arial"/>
                    </w:rPr>
                    <w:t xml:space="preserve">Darián </w:t>
                  </w:r>
                  <w:r w:rsidRPr="007B4B40">
                    <w:rPr>
                      <w:rFonts w:ascii="Arial" w:hAnsi="Arial" w:cs="Arial"/>
                      <w:lang w:val="es-ES"/>
                    </w:rPr>
                    <w:t>García Mejías</w:t>
                  </w:r>
                </w:p>
                <w:p w14:paraId="0475B279" w14:textId="77777777" w:rsidR="00197460" w:rsidRPr="007B4B40" w:rsidRDefault="00197460" w:rsidP="00FE3ED7">
                  <w:pPr>
                    <w:spacing w:line="360" w:lineRule="auto"/>
                    <w:rPr>
                      <w:rFonts w:ascii="Arial" w:hAnsi="Arial" w:cs="Arial"/>
                    </w:rPr>
                  </w:pPr>
                </w:p>
              </w:tc>
              <w:tc>
                <w:tcPr>
                  <w:tcW w:w="3066" w:type="dxa"/>
                  <w:shd w:val="clear" w:color="auto" w:fill="F2F2F2" w:themeFill="background1" w:themeFillShade="F2"/>
                </w:tcPr>
                <w:p w14:paraId="324C788A" w14:textId="77777777" w:rsidR="00197460" w:rsidRPr="007B4B40" w:rsidRDefault="00197460" w:rsidP="00FE3ED7">
                  <w:pPr>
                    <w:spacing w:line="360" w:lineRule="auto"/>
                    <w:rPr>
                      <w:rFonts w:ascii="Arial" w:hAnsi="Arial" w:cs="Arial"/>
                    </w:rPr>
                  </w:pPr>
                  <w:r w:rsidRPr="007B4B40">
                    <w:rPr>
                      <w:rFonts w:ascii="Arial" w:hAnsi="Arial" w:cs="Arial"/>
                    </w:rPr>
                    <w:t>Dirección de Postgrado e Investigación (Analista, Gestor de Base de Datos, Desarrollador, Probador)</w:t>
                  </w:r>
                </w:p>
              </w:tc>
              <w:tc>
                <w:tcPr>
                  <w:tcW w:w="2699" w:type="dxa"/>
                  <w:gridSpan w:val="2"/>
                  <w:shd w:val="clear" w:color="auto" w:fill="F2F2F2" w:themeFill="background1" w:themeFillShade="F2"/>
                </w:tcPr>
                <w:p w14:paraId="3AB922E5" w14:textId="77777777" w:rsidR="00197460" w:rsidRPr="007B4B40" w:rsidRDefault="00197460" w:rsidP="00FE3ED7">
                  <w:pPr>
                    <w:spacing w:line="360" w:lineRule="auto"/>
                    <w:rPr>
                      <w:rFonts w:ascii="Arial" w:hAnsi="Arial" w:cs="Arial"/>
                    </w:rPr>
                  </w:pPr>
                  <w:r w:rsidRPr="007B4B40">
                    <w:rPr>
                      <w:rFonts w:ascii="Arial" w:hAnsi="Arial" w:cs="Arial"/>
                    </w:rPr>
                    <w:t>Personas encargada de desarrollar el trabajo en equipo a fin de cumplir los objetivos del proyecto.</w:t>
                  </w:r>
                </w:p>
              </w:tc>
            </w:tr>
            <w:tr w:rsidR="00197460" w:rsidRPr="007B4B40" w14:paraId="6375675F" w14:textId="77777777" w:rsidTr="00FE3ED7">
              <w:trPr>
                <w:trHeight w:val="386"/>
                <w:jc w:val="center"/>
              </w:trPr>
              <w:tc>
                <w:tcPr>
                  <w:tcW w:w="8387" w:type="dxa"/>
                  <w:gridSpan w:val="7"/>
                </w:tcPr>
                <w:p w14:paraId="224A9E1E" w14:textId="77777777" w:rsidR="00197460" w:rsidRPr="007B4B40" w:rsidRDefault="00197460" w:rsidP="00FE3ED7">
                  <w:pPr>
                    <w:spacing w:line="360" w:lineRule="auto"/>
                    <w:jc w:val="both"/>
                    <w:rPr>
                      <w:rFonts w:ascii="Arial" w:hAnsi="Arial" w:cs="Arial"/>
                      <w:b/>
                    </w:rPr>
                  </w:pPr>
                </w:p>
                <w:p w14:paraId="23A09B60" w14:textId="77777777" w:rsidR="00197460" w:rsidRPr="007B4B40" w:rsidRDefault="00197460" w:rsidP="00FE3ED7">
                  <w:pPr>
                    <w:spacing w:line="360" w:lineRule="auto"/>
                    <w:jc w:val="both"/>
                    <w:rPr>
                      <w:rFonts w:ascii="Arial" w:hAnsi="Arial" w:cs="Arial"/>
                      <w:b/>
                    </w:rPr>
                  </w:pPr>
                  <w:r w:rsidRPr="007B4B40">
                    <w:rPr>
                      <w:rFonts w:ascii="Arial" w:hAnsi="Arial" w:cs="Arial"/>
                      <w:b/>
                    </w:rPr>
                    <w:t>Autorizan</w:t>
                  </w:r>
                </w:p>
              </w:tc>
            </w:tr>
            <w:tr w:rsidR="00197460" w:rsidRPr="007B4B40" w14:paraId="076DEFCD" w14:textId="77777777" w:rsidTr="00FE3ED7">
              <w:trPr>
                <w:trHeight w:val="377"/>
                <w:jc w:val="center"/>
              </w:trPr>
              <w:tc>
                <w:tcPr>
                  <w:tcW w:w="2622" w:type="dxa"/>
                  <w:gridSpan w:val="4"/>
                </w:tcPr>
                <w:p w14:paraId="2A0B9BE1" w14:textId="77777777" w:rsidR="00197460" w:rsidRPr="007B4B40" w:rsidRDefault="00197460" w:rsidP="00FE3ED7">
                  <w:pPr>
                    <w:spacing w:line="360" w:lineRule="auto"/>
                    <w:jc w:val="both"/>
                    <w:rPr>
                      <w:rFonts w:ascii="Arial" w:hAnsi="Arial" w:cs="Arial"/>
                    </w:rPr>
                  </w:pPr>
                  <w:r w:rsidRPr="007B4B40">
                    <w:rPr>
                      <w:rFonts w:ascii="Arial" w:hAnsi="Arial" w:cs="Arial"/>
                    </w:rPr>
                    <w:t>Nombres</w:t>
                  </w:r>
                </w:p>
              </w:tc>
              <w:tc>
                <w:tcPr>
                  <w:tcW w:w="3468" w:type="dxa"/>
                  <w:gridSpan w:val="2"/>
                </w:tcPr>
                <w:p w14:paraId="1A67BD97" w14:textId="77777777" w:rsidR="00197460" w:rsidRPr="007B4B40" w:rsidRDefault="00197460" w:rsidP="00FE3ED7">
                  <w:pPr>
                    <w:spacing w:line="360" w:lineRule="auto"/>
                    <w:jc w:val="both"/>
                    <w:rPr>
                      <w:rFonts w:ascii="Arial" w:hAnsi="Arial" w:cs="Arial"/>
                    </w:rPr>
                  </w:pPr>
                  <w:r w:rsidRPr="007B4B40">
                    <w:rPr>
                      <w:rFonts w:ascii="Arial" w:hAnsi="Arial" w:cs="Arial"/>
                    </w:rPr>
                    <w:t>Puestos</w:t>
                  </w:r>
                </w:p>
              </w:tc>
              <w:tc>
                <w:tcPr>
                  <w:tcW w:w="2297" w:type="dxa"/>
                </w:tcPr>
                <w:p w14:paraId="18E0FBD6" w14:textId="77777777" w:rsidR="00197460" w:rsidRPr="007B4B40" w:rsidRDefault="00197460" w:rsidP="00FE3ED7">
                  <w:pPr>
                    <w:spacing w:line="360" w:lineRule="auto"/>
                    <w:jc w:val="both"/>
                    <w:rPr>
                      <w:rFonts w:ascii="Arial" w:hAnsi="Arial" w:cs="Arial"/>
                    </w:rPr>
                  </w:pPr>
                  <w:r w:rsidRPr="007B4B40">
                    <w:rPr>
                      <w:rFonts w:ascii="Arial" w:hAnsi="Arial" w:cs="Arial"/>
                    </w:rPr>
                    <w:t>Firmas</w:t>
                  </w:r>
                </w:p>
                <w:p w14:paraId="0A29FA24" w14:textId="77777777" w:rsidR="00197460" w:rsidRPr="007B4B40" w:rsidRDefault="00197460" w:rsidP="00FE3ED7">
                  <w:pPr>
                    <w:spacing w:line="360" w:lineRule="auto"/>
                    <w:jc w:val="both"/>
                    <w:rPr>
                      <w:rFonts w:ascii="Arial" w:hAnsi="Arial" w:cs="Arial"/>
                    </w:rPr>
                  </w:pPr>
                </w:p>
              </w:tc>
            </w:tr>
            <w:tr w:rsidR="00197460" w:rsidRPr="007B4B40" w14:paraId="232AD276" w14:textId="77777777" w:rsidTr="00FE3ED7">
              <w:trPr>
                <w:trHeight w:val="386"/>
                <w:jc w:val="center"/>
              </w:trPr>
              <w:tc>
                <w:tcPr>
                  <w:tcW w:w="2622" w:type="dxa"/>
                  <w:gridSpan w:val="4"/>
                </w:tcPr>
                <w:p w14:paraId="1F955235" w14:textId="77777777" w:rsidR="00197460" w:rsidRPr="007B4B40" w:rsidRDefault="00197460" w:rsidP="00FE3ED7">
                  <w:pPr>
                    <w:spacing w:line="360" w:lineRule="auto"/>
                    <w:rPr>
                      <w:rFonts w:ascii="Arial" w:hAnsi="Arial" w:cs="Arial"/>
                    </w:rPr>
                  </w:pPr>
                  <w:r w:rsidRPr="007B4B40">
                    <w:rPr>
                      <w:rFonts w:ascii="Arial" w:hAnsi="Arial" w:cs="Arial"/>
                      <w:lang w:val="es-ES"/>
                    </w:rPr>
                    <w:t>Eréndira Álvarez Tostado Martínez</w:t>
                  </w:r>
                </w:p>
              </w:tc>
              <w:tc>
                <w:tcPr>
                  <w:tcW w:w="3468" w:type="dxa"/>
                  <w:gridSpan w:val="2"/>
                </w:tcPr>
                <w:p w14:paraId="3E7F80B6" w14:textId="77777777" w:rsidR="00197460" w:rsidRPr="007B4B40" w:rsidRDefault="00197460" w:rsidP="00FE3ED7">
                  <w:pPr>
                    <w:spacing w:line="360" w:lineRule="auto"/>
                    <w:rPr>
                      <w:rFonts w:ascii="Arial" w:hAnsi="Arial" w:cs="Arial"/>
                      <w:lang w:val="es-ES"/>
                    </w:rPr>
                  </w:pPr>
                  <w:r w:rsidRPr="007B4B40">
                    <w:rPr>
                      <w:rFonts w:ascii="Arial" w:hAnsi="Arial" w:cs="Arial"/>
                      <w:lang w:val="es-ES"/>
                    </w:rPr>
                    <w:t>Representante de la Administración de CUValles</w:t>
                  </w:r>
                </w:p>
              </w:tc>
              <w:tc>
                <w:tcPr>
                  <w:tcW w:w="2297" w:type="dxa"/>
                </w:tcPr>
                <w:p w14:paraId="3C79AE91" w14:textId="77777777" w:rsidR="00197460" w:rsidRPr="007B4B40" w:rsidRDefault="00197460" w:rsidP="00FE3ED7">
                  <w:pPr>
                    <w:spacing w:line="360" w:lineRule="auto"/>
                    <w:rPr>
                      <w:rFonts w:ascii="Arial" w:hAnsi="Arial" w:cs="Arial"/>
                    </w:rPr>
                  </w:pPr>
                  <w:r w:rsidRPr="007B4B40">
                    <w:rPr>
                      <w:rFonts w:ascii="Arial" w:hAnsi="Arial" w:cs="Arial"/>
                    </w:rPr>
                    <w:t>_________________</w:t>
                  </w:r>
                </w:p>
              </w:tc>
            </w:tr>
            <w:tr w:rsidR="00197460" w:rsidRPr="007B4B40" w14:paraId="3ED7ED94" w14:textId="77777777" w:rsidTr="00FE3ED7">
              <w:trPr>
                <w:trHeight w:val="386"/>
                <w:jc w:val="center"/>
              </w:trPr>
              <w:tc>
                <w:tcPr>
                  <w:tcW w:w="2622" w:type="dxa"/>
                  <w:gridSpan w:val="4"/>
                </w:tcPr>
                <w:p w14:paraId="3CD8ADEB" w14:textId="77777777" w:rsidR="00197460" w:rsidRPr="007B4B40" w:rsidRDefault="00197460" w:rsidP="00FE3ED7">
                  <w:pPr>
                    <w:spacing w:line="360" w:lineRule="auto"/>
                    <w:rPr>
                      <w:rFonts w:ascii="Arial" w:hAnsi="Arial" w:cs="Arial"/>
                    </w:rPr>
                  </w:pPr>
                </w:p>
              </w:tc>
              <w:tc>
                <w:tcPr>
                  <w:tcW w:w="3468" w:type="dxa"/>
                  <w:gridSpan w:val="2"/>
                </w:tcPr>
                <w:p w14:paraId="5F94DAEC" w14:textId="77777777" w:rsidR="00197460" w:rsidRPr="007B4B40" w:rsidRDefault="00197460" w:rsidP="00FE3ED7">
                  <w:pPr>
                    <w:spacing w:line="360" w:lineRule="auto"/>
                    <w:rPr>
                      <w:rFonts w:ascii="Arial" w:hAnsi="Arial" w:cs="Arial"/>
                    </w:rPr>
                  </w:pPr>
                </w:p>
              </w:tc>
              <w:tc>
                <w:tcPr>
                  <w:tcW w:w="2297" w:type="dxa"/>
                </w:tcPr>
                <w:p w14:paraId="6C9F85AB" w14:textId="77777777" w:rsidR="00197460" w:rsidRPr="007B4B40" w:rsidRDefault="00197460" w:rsidP="00FE3ED7">
                  <w:pPr>
                    <w:spacing w:line="360" w:lineRule="auto"/>
                    <w:rPr>
                      <w:rFonts w:ascii="Arial" w:hAnsi="Arial" w:cs="Arial"/>
                    </w:rPr>
                  </w:pPr>
                </w:p>
              </w:tc>
            </w:tr>
            <w:tr w:rsidR="00197460" w:rsidRPr="007B4B40" w14:paraId="247AF837" w14:textId="77777777" w:rsidTr="00FE3ED7">
              <w:trPr>
                <w:trHeight w:val="386"/>
                <w:jc w:val="center"/>
              </w:trPr>
              <w:tc>
                <w:tcPr>
                  <w:tcW w:w="2622" w:type="dxa"/>
                  <w:gridSpan w:val="4"/>
                </w:tcPr>
                <w:p w14:paraId="7CC2155D" w14:textId="77777777" w:rsidR="00197460" w:rsidRPr="007B4B40" w:rsidRDefault="00197460" w:rsidP="00FE3ED7">
                  <w:pPr>
                    <w:spacing w:line="360" w:lineRule="auto"/>
                    <w:rPr>
                      <w:rFonts w:ascii="Arial" w:hAnsi="Arial" w:cs="Arial"/>
                    </w:rPr>
                  </w:pPr>
                  <w:r w:rsidRPr="007B4B40">
                    <w:rPr>
                      <w:rFonts w:ascii="Arial" w:hAnsi="Arial" w:cs="Arial"/>
                    </w:rPr>
                    <w:t xml:space="preserve">Liusmila Nieto Cervantes </w:t>
                  </w:r>
                </w:p>
              </w:tc>
              <w:tc>
                <w:tcPr>
                  <w:tcW w:w="3468" w:type="dxa"/>
                  <w:gridSpan w:val="2"/>
                </w:tcPr>
                <w:p w14:paraId="3CBA7F61" w14:textId="77777777" w:rsidR="00197460" w:rsidRPr="007B4B40" w:rsidRDefault="00197460" w:rsidP="00FE3ED7">
                  <w:pPr>
                    <w:spacing w:line="360" w:lineRule="auto"/>
                    <w:rPr>
                      <w:rFonts w:ascii="Arial" w:hAnsi="Arial" w:cs="Arial"/>
                    </w:rPr>
                  </w:pPr>
                  <w:r w:rsidRPr="007B4B40">
                    <w:rPr>
                      <w:rFonts w:ascii="Arial" w:hAnsi="Arial" w:cs="Arial"/>
                    </w:rPr>
                    <w:t>Directora del proyecto</w:t>
                  </w:r>
                </w:p>
              </w:tc>
              <w:tc>
                <w:tcPr>
                  <w:tcW w:w="2297" w:type="dxa"/>
                </w:tcPr>
                <w:p w14:paraId="59B589F9" w14:textId="77777777" w:rsidR="00197460" w:rsidRPr="007B4B40" w:rsidRDefault="00197460" w:rsidP="00FE3ED7">
                  <w:pPr>
                    <w:spacing w:line="360" w:lineRule="auto"/>
                    <w:rPr>
                      <w:rFonts w:ascii="Arial" w:hAnsi="Arial" w:cs="Arial"/>
                    </w:rPr>
                  </w:pPr>
                  <w:r w:rsidRPr="007B4B40">
                    <w:rPr>
                      <w:rFonts w:ascii="Arial" w:hAnsi="Arial" w:cs="Arial"/>
                    </w:rPr>
                    <w:t>_________________</w:t>
                  </w:r>
                </w:p>
              </w:tc>
            </w:tr>
          </w:tbl>
          <w:p w14:paraId="1C9118E5" w14:textId="77777777" w:rsidR="00197460" w:rsidRPr="007B4B40" w:rsidRDefault="00197460" w:rsidP="00FE3ED7">
            <w:pPr>
              <w:spacing w:line="360" w:lineRule="auto"/>
              <w:jc w:val="both"/>
              <w:rPr>
                <w:rFonts w:ascii="Arial" w:hAnsi="Arial" w:cs="Arial"/>
                <w:b/>
              </w:rPr>
            </w:pPr>
          </w:p>
        </w:tc>
      </w:tr>
    </w:tbl>
    <w:p w14:paraId="6BA49036" w14:textId="77777777" w:rsidR="00197460" w:rsidRDefault="00197460" w:rsidP="00197460">
      <w:pPr>
        <w:pBdr>
          <w:top w:val="nil"/>
          <w:left w:val="nil"/>
          <w:bottom w:val="nil"/>
          <w:right w:val="nil"/>
          <w:between w:val="nil"/>
        </w:pBdr>
        <w:spacing w:line="360" w:lineRule="auto"/>
        <w:ind w:left="1440"/>
        <w:rPr>
          <w:rFonts w:ascii="Arial" w:hAnsi="Arial" w:cs="Arial"/>
        </w:rPr>
      </w:pPr>
    </w:p>
    <w:p w14:paraId="233D5CA8" w14:textId="520421FE" w:rsidR="00DB70E8" w:rsidRDefault="0039298A" w:rsidP="00DB70E8">
      <w:pPr>
        <w:pStyle w:val="Ttulo2"/>
        <w:spacing w:before="360" w:after="80" w:line="240" w:lineRule="auto"/>
        <w:ind w:left="360"/>
        <w:rPr>
          <w:rFonts w:ascii="Arial" w:hAnsi="Arial" w:cs="Arial"/>
          <w:sz w:val="32"/>
          <w:szCs w:val="32"/>
        </w:rPr>
      </w:pPr>
      <w:r>
        <w:rPr>
          <w:rFonts w:ascii="Arial" w:hAnsi="Arial" w:cs="Arial"/>
          <w:b/>
          <w:color w:val="auto"/>
          <w:sz w:val="28"/>
          <w:szCs w:val="28"/>
        </w:rPr>
        <w:t>3</w:t>
      </w:r>
      <w:r w:rsidR="00DB70E8">
        <w:rPr>
          <w:rFonts w:ascii="Arial" w:hAnsi="Arial" w:cs="Arial"/>
          <w:b/>
          <w:color w:val="auto"/>
          <w:sz w:val="28"/>
          <w:szCs w:val="28"/>
        </w:rPr>
        <w:t xml:space="preserve">.3 </w:t>
      </w:r>
      <w:r w:rsidR="00DB70E8" w:rsidRPr="00DB70E8">
        <w:rPr>
          <w:rFonts w:ascii="Arial" w:hAnsi="Arial" w:cs="Arial"/>
          <w:b/>
          <w:color w:val="auto"/>
          <w:sz w:val="28"/>
          <w:szCs w:val="28"/>
        </w:rPr>
        <w:t>Registro de involucrados</w:t>
      </w:r>
    </w:p>
    <w:p w14:paraId="0398F08F" w14:textId="77777777" w:rsidR="0039298A" w:rsidRDefault="0039298A" w:rsidP="00DB70E8">
      <w:pPr>
        <w:pBdr>
          <w:top w:val="nil"/>
          <w:left w:val="nil"/>
          <w:bottom w:val="nil"/>
          <w:right w:val="nil"/>
          <w:between w:val="nil"/>
        </w:pBdr>
        <w:spacing w:line="360" w:lineRule="auto"/>
        <w:ind w:left="1069"/>
        <w:rPr>
          <w:rFonts w:ascii="Arial" w:hAnsi="Arial" w:cs="Arial"/>
          <w:b/>
          <w:color w:val="000000"/>
        </w:rPr>
      </w:pPr>
    </w:p>
    <w:p w14:paraId="04186862" w14:textId="77777777" w:rsidR="00DB70E8" w:rsidRPr="000E4F55" w:rsidRDefault="00DB70E8" w:rsidP="00DB70E8">
      <w:pPr>
        <w:pBdr>
          <w:top w:val="nil"/>
          <w:left w:val="nil"/>
          <w:bottom w:val="nil"/>
          <w:right w:val="nil"/>
          <w:between w:val="nil"/>
        </w:pBdr>
        <w:spacing w:line="360" w:lineRule="auto"/>
        <w:ind w:left="1069"/>
        <w:rPr>
          <w:rFonts w:ascii="Arial" w:hAnsi="Arial" w:cs="Arial"/>
          <w:b/>
          <w:color w:val="000000"/>
        </w:rPr>
      </w:pPr>
      <w:r w:rsidRPr="000E4F55">
        <w:rPr>
          <w:rFonts w:ascii="Arial" w:hAnsi="Arial" w:cs="Arial"/>
          <w:b/>
          <w:color w:val="000000"/>
        </w:rPr>
        <w:t>Cuadro de involucrados:</w:t>
      </w:r>
    </w:p>
    <w:p w14:paraId="376938CA" w14:textId="77777777" w:rsidR="00DB70E8" w:rsidRDefault="00DB70E8" w:rsidP="00DB70E8">
      <w:pPr>
        <w:pBdr>
          <w:top w:val="nil"/>
          <w:left w:val="nil"/>
          <w:bottom w:val="nil"/>
          <w:right w:val="nil"/>
          <w:between w:val="nil"/>
        </w:pBdr>
        <w:spacing w:line="360" w:lineRule="auto"/>
        <w:ind w:left="1069"/>
        <w:jc w:val="both"/>
        <w:rPr>
          <w:rFonts w:ascii="Arial" w:hAnsi="Arial" w:cs="Arial"/>
          <w:color w:val="000000"/>
        </w:rPr>
      </w:pPr>
      <w:r>
        <w:rPr>
          <w:rFonts w:ascii="Arial" w:hAnsi="Arial" w:cs="Arial"/>
          <w:color w:val="000000"/>
        </w:rPr>
        <w:t xml:space="preserve">Permite comprender </w:t>
      </w:r>
      <w:r w:rsidRPr="000E4F55">
        <w:rPr>
          <w:rFonts w:ascii="Arial" w:hAnsi="Arial" w:cs="Arial"/>
          <w:color w:val="000000"/>
        </w:rPr>
        <w:t>la percepción de los diferentes involucrados en el proyecto, al tiempo que estos pueden entender qué es lo que ganan con la solución del problema, ya que dicha problemática les afecta de alguna manera.</w:t>
      </w:r>
    </w:p>
    <w:p w14:paraId="5AB47845" w14:textId="77777777" w:rsidR="00DB70E8" w:rsidRPr="000E4F55" w:rsidRDefault="00DB70E8" w:rsidP="00DB70E8">
      <w:pPr>
        <w:pBdr>
          <w:top w:val="nil"/>
          <w:left w:val="nil"/>
          <w:bottom w:val="nil"/>
          <w:right w:val="nil"/>
          <w:between w:val="nil"/>
        </w:pBdr>
        <w:spacing w:line="360" w:lineRule="auto"/>
        <w:ind w:left="1069"/>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1985"/>
        <w:gridCol w:w="3402"/>
        <w:gridCol w:w="3260"/>
      </w:tblGrid>
      <w:tr w:rsidR="00DB70E8" w:rsidRPr="00D25E29" w14:paraId="020D5A67" w14:textId="77777777" w:rsidTr="00FE3ED7">
        <w:tc>
          <w:tcPr>
            <w:tcW w:w="1985" w:type="dxa"/>
            <w:shd w:val="clear" w:color="auto" w:fill="D9D9D9" w:themeFill="background1" w:themeFillShade="D9"/>
          </w:tcPr>
          <w:p w14:paraId="5876D591" w14:textId="77777777" w:rsidR="00DB70E8" w:rsidRPr="00D25E29" w:rsidRDefault="00DB70E8" w:rsidP="00FE3ED7">
            <w:pPr>
              <w:spacing w:line="360" w:lineRule="auto"/>
              <w:jc w:val="center"/>
              <w:rPr>
                <w:rFonts w:ascii="Arial" w:hAnsi="Arial" w:cs="Arial"/>
                <w:b/>
              </w:rPr>
            </w:pPr>
            <w:r w:rsidRPr="00D25E29">
              <w:rPr>
                <w:rFonts w:ascii="Arial" w:hAnsi="Arial" w:cs="Arial"/>
                <w:b/>
              </w:rPr>
              <w:t>Involucrado</w:t>
            </w:r>
          </w:p>
        </w:tc>
        <w:tc>
          <w:tcPr>
            <w:tcW w:w="3402" w:type="dxa"/>
            <w:shd w:val="clear" w:color="auto" w:fill="D9D9D9" w:themeFill="background1" w:themeFillShade="D9"/>
          </w:tcPr>
          <w:p w14:paraId="61EC0818" w14:textId="77777777" w:rsidR="00DB70E8" w:rsidRPr="00D25E29" w:rsidRDefault="00DB70E8" w:rsidP="00FE3ED7">
            <w:pPr>
              <w:spacing w:line="360" w:lineRule="auto"/>
              <w:jc w:val="center"/>
              <w:rPr>
                <w:rFonts w:ascii="Arial" w:hAnsi="Arial" w:cs="Arial"/>
                <w:b/>
              </w:rPr>
            </w:pPr>
            <w:r w:rsidRPr="00D25E29">
              <w:rPr>
                <w:rFonts w:ascii="Arial" w:hAnsi="Arial" w:cs="Arial"/>
                <w:b/>
              </w:rPr>
              <w:t>Intereses</w:t>
            </w:r>
          </w:p>
        </w:tc>
        <w:tc>
          <w:tcPr>
            <w:tcW w:w="3260" w:type="dxa"/>
            <w:shd w:val="clear" w:color="auto" w:fill="D9D9D9" w:themeFill="background1" w:themeFillShade="D9"/>
          </w:tcPr>
          <w:p w14:paraId="36FF7A8E" w14:textId="77777777" w:rsidR="00DB70E8" w:rsidRPr="00D25E29" w:rsidRDefault="00DB70E8" w:rsidP="00FE3ED7">
            <w:pPr>
              <w:spacing w:line="360" w:lineRule="auto"/>
              <w:jc w:val="center"/>
              <w:rPr>
                <w:rFonts w:ascii="Arial" w:hAnsi="Arial" w:cs="Arial"/>
                <w:b/>
              </w:rPr>
            </w:pPr>
            <w:r w:rsidRPr="00D25E29">
              <w:rPr>
                <w:rFonts w:ascii="Arial" w:hAnsi="Arial" w:cs="Arial"/>
                <w:b/>
              </w:rPr>
              <w:t>Problemas percibidos</w:t>
            </w:r>
          </w:p>
        </w:tc>
      </w:tr>
      <w:tr w:rsidR="00DB70E8" w:rsidRPr="00D25E29" w14:paraId="7FFE589F" w14:textId="77777777" w:rsidTr="00FE3ED7">
        <w:tc>
          <w:tcPr>
            <w:tcW w:w="1985" w:type="dxa"/>
          </w:tcPr>
          <w:p w14:paraId="5551D977" w14:textId="77777777" w:rsidR="00DB70E8" w:rsidRPr="00D25E29" w:rsidRDefault="00DB70E8" w:rsidP="00FE3ED7">
            <w:pPr>
              <w:pBdr>
                <w:top w:val="nil"/>
                <w:left w:val="nil"/>
                <w:bottom w:val="nil"/>
                <w:right w:val="nil"/>
                <w:between w:val="nil"/>
              </w:pBdr>
              <w:spacing w:line="360" w:lineRule="auto"/>
              <w:rPr>
                <w:rFonts w:ascii="Arial" w:hAnsi="Arial" w:cs="Arial"/>
                <w:color w:val="000000"/>
                <w:lang w:val="es-ES"/>
              </w:rPr>
            </w:pPr>
            <w:r w:rsidRPr="00D25E29">
              <w:rPr>
                <w:rFonts w:ascii="Arial" w:hAnsi="Arial" w:cs="Arial"/>
                <w:color w:val="000000"/>
              </w:rPr>
              <w:t>Administrativos de CUValles</w:t>
            </w:r>
          </w:p>
        </w:tc>
        <w:tc>
          <w:tcPr>
            <w:tcW w:w="3402" w:type="dxa"/>
          </w:tcPr>
          <w:p w14:paraId="40107EFA" w14:textId="77777777" w:rsidR="00DB70E8" w:rsidRPr="00D25E29" w:rsidRDefault="00DB70E8" w:rsidP="00DB70E8">
            <w:pPr>
              <w:pStyle w:val="Prrafodelista"/>
              <w:numPr>
                <w:ilvl w:val="0"/>
                <w:numId w:val="13"/>
              </w:numPr>
              <w:spacing w:after="0" w:line="360" w:lineRule="auto"/>
              <w:rPr>
                <w:rFonts w:ascii="Arial" w:hAnsi="Arial" w:cs="Arial"/>
              </w:rPr>
            </w:pPr>
            <w:r w:rsidRPr="00D25E29">
              <w:rPr>
                <w:rFonts w:ascii="Arial" w:hAnsi="Arial" w:cs="Arial"/>
              </w:rPr>
              <w:t>Ejecución eficaz y eficiente de los procesos</w:t>
            </w:r>
          </w:p>
          <w:p w14:paraId="53E41802" w14:textId="77777777" w:rsidR="00DB70E8" w:rsidRPr="00D25E29" w:rsidRDefault="00DB70E8" w:rsidP="00DB70E8">
            <w:pPr>
              <w:pStyle w:val="Prrafodelista"/>
              <w:numPr>
                <w:ilvl w:val="0"/>
                <w:numId w:val="13"/>
              </w:numPr>
              <w:spacing w:after="0" w:line="360" w:lineRule="auto"/>
              <w:rPr>
                <w:rFonts w:ascii="Arial" w:hAnsi="Arial" w:cs="Arial"/>
                <w:lang w:val="es-ES"/>
              </w:rPr>
            </w:pPr>
            <w:r w:rsidRPr="00D25E29">
              <w:rPr>
                <w:rFonts w:ascii="Arial" w:hAnsi="Arial" w:cs="Arial"/>
              </w:rPr>
              <w:t>Tomar decisiones a partir de los tiempos de ejecución de los proceso.</w:t>
            </w:r>
          </w:p>
        </w:tc>
        <w:tc>
          <w:tcPr>
            <w:tcW w:w="3260" w:type="dxa"/>
          </w:tcPr>
          <w:p w14:paraId="7079E0BC" w14:textId="77777777" w:rsidR="00DB70E8" w:rsidRPr="00D25E29" w:rsidRDefault="00DB70E8" w:rsidP="00DB70E8">
            <w:pPr>
              <w:pStyle w:val="Prrafodelista"/>
              <w:numPr>
                <w:ilvl w:val="0"/>
                <w:numId w:val="13"/>
              </w:numPr>
              <w:spacing w:after="0" w:line="360" w:lineRule="auto"/>
              <w:rPr>
                <w:rFonts w:ascii="Arial" w:hAnsi="Arial" w:cs="Arial"/>
              </w:rPr>
            </w:pPr>
            <w:r w:rsidRPr="00D25E29">
              <w:rPr>
                <w:rFonts w:ascii="Arial" w:hAnsi="Arial" w:cs="Arial"/>
                <w:color w:val="000000"/>
                <w:shd w:val="clear" w:color="auto" w:fill="FFFFFF"/>
              </w:rPr>
              <w:t>Debido a que los procesos universitarios son complejos, provocados por la cantidad de actividades, información a gestionar, revisiones, se relentiza la ejecución de los mismos.</w:t>
            </w:r>
          </w:p>
          <w:p w14:paraId="0EAF8E9A" w14:textId="77777777" w:rsidR="00DB70E8" w:rsidRPr="00D25E29" w:rsidRDefault="00DB70E8" w:rsidP="00DB70E8">
            <w:pPr>
              <w:pStyle w:val="Prrafodelista"/>
              <w:numPr>
                <w:ilvl w:val="0"/>
                <w:numId w:val="13"/>
              </w:numPr>
              <w:spacing w:after="0" w:line="360" w:lineRule="auto"/>
              <w:rPr>
                <w:rFonts w:ascii="Arial" w:hAnsi="Arial" w:cs="Arial"/>
                <w:lang w:val="es-ES"/>
              </w:rPr>
            </w:pPr>
            <w:r w:rsidRPr="00D25E29">
              <w:rPr>
                <w:rFonts w:ascii="Arial" w:hAnsi="Arial" w:cs="Arial"/>
              </w:rPr>
              <w:t>No se conoce oportunamente el estado de avance de la ejecución de los procesos.</w:t>
            </w:r>
          </w:p>
        </w:tc>
      </w:tr>
      <w:tr w:rsidR="00DB70E8" w:rsidRPr="00D25E29" w14:paraId="38BF8CA5" w14:textId="77777777" w:rsidTr="00FE3ED7">
        <w:tc>
          <w:tcPr>
            <w:tcW w:w="1985" w:type="dxa"/>
          </w:tcPr>
          <w:p w14:paraId="5B9AD22F" w14:textId="77777777" w:rsidR="00DB70E8" w:rsidRPr="00D25E29" w:rsidRDefault="001C4C87" w:rsidP="001C4C87">
            <w:pPr>
              <w:pBdr>
                <w:top w:val="nil"/>
                <w:left w:val="nil"/>
                <w:bottom w:val="nil"/>
                <w:right w:val="nil"/>
                <w:between w:val="nil"/>
              </w:pBdr>
              <w:spacing w:line="360" w:lineRule="auto"/>
              <w:rPr>
                <w:rFonts w:ascii="Arial" w:hAnsi="Arial" w:cs="Arial"/>
                <w:color w:val="000000"/>
              </w:rPr>
            </w:pPr>
            <w:r>
              <w:rPr>
                <w:rFonts w:ascii="Arial" w:hAnsi="Arial" w:cs="Arial"/>
                <w:color w:val="000000"/>
              </w:rPr>
              <w:t xml:space="preserve">Configuradores de Procesos </w:t>
            </w:r>
            <w:r w:rsidR="00DB70E8" w:rsidRPr="00D25E29">
              <w:rPr>
                <w:rFonts w:ascii="Arial" w:hAnsi="Arial" w:cs="Arial"/>
                <w:color w:val="000000"/>
              </w:rPr>
              <w:t>CUValles</w:t>
            </w:r>
          </w:p>
        </w:tc>
        <w:tc>
          <w:tcPr>
            <w:tcW w:w="3402" w:type="dxa"/>
          </w:tcPr>
          <w:p w14:paraId="5D7E29D1" w14:textId="77777777" w:rsidR="00DB70E8" w:rsidRPr="00D25E29" w:rsidRDefault="00DB70E8" w:rsidP="00DB70E8">
            <w:pPr>
              <w:pStyle w:val="Prrafodelista"/>
              <w:numPr>
                <w:ilvl w:val="0"/>
                <w:numId w:val="12"/>
              </w:numPr>
              <w:spacing w:after="0" w:line="360" w:lineRule="auto"/>
              <w:rPr>
                <w:rFonts w:ascii="Arial" w:hAnsi="Arial" w:cs="Arial"/>
                <w:lang w:val="es-ES"/>
              </w:rPr>
            </w:pPr>
            <w:r w:rsidRPr="00D25E29">
              <w:rPr>
                <w:rFonts w:ascii="Arial" w:hAnsi="Arial" w:cs="Arial"/>
              </w:rPr>
              <w:t>Las modificaciones a los procesos se reflejen con prontitud a los ejecutores.</w:t>
            </w:r>
          </w:p>
        </w:tc>
        <w:tc>
          <w:tcPr>
            <w:tcW w:w="3260" w:type="dxa"/>
          </w:tcPr>
          <w:p w14:paraId="4C172179" w14:textId="77777777" w:rsidR="00DB70E8" w:rsidRDefault="00DB70E8" w:rsidP="00DB70E8">
            <w:pPr>
              <w:pStyle w:val="Prrafodelista"/>
              <w:numPr>
                <w:ilvl w:val="0"/>
                <w:numId w:val="12"/>
              </w:numPr>
              <w:spacing w:after="0" w:line="360" w:lineRule="auto"/>
              <w:rPr>
                <w:rFonts w:ascii="Arial" w:hAnsi="Arial" w:cs="Arial"/>
              </w:rPr>
            </w:pPr>
            <w:r>
              <w:rPr>
                <w:rFonts w:ascii="Arial" w:hAnsi="Arial" w:cs="Arial"/>
              </w:rPr>
              <w:t>Cuando se realizan cambios en los procesos es necesario actualizar toda la documentación asociada al proceso.</w:t>
            </w:r>
          </w:p>
          <w:p w14:paraId="2E6C0409" w14:textId="77777777" w:rsidR="00DB70E8" w:rsidRDefault="00DB70E8" w:rsidP="00DB70E8">
            <w:pPr>
              <w:pStyle w:val="Prrafodelista"/>
              <w:numPr>
                <w:ilvl w:val="0"/>
                <w:numId w:val="12"/>
              </w:numPr>
              <w:spacing w:after="0" w:line="360" w:lineRule="auto"/>
              <w:rPr>
                <w:rFonts w:ascii="Arial" w:hAnsi="Arial" w:cs="Arial"/>
              </w:rPr>
            </w:pPr>
            <w:r>
              <w:rPr>
                <w:rFonts w:ascii="Arial" w:hAnsi="Arial" w:cs="Arial"/>
              </w:rPr>
              <w:t>Se dificulta la comunicación de los cambios a todos los ejecutores de los procesos.</w:t>
            </w:r>
          </w:p>
          <w:p w14:paraId="00E3A863" w14:textId="77777777" w:rsidR="00DB70E8" w:rsidRPr="00D7427B" w:rsidRDefault="00DB70E8" w:rsidP="00DB70E8">
            <w:pPr>
              <w:pStyle w:val="Prrafodelista"/>
              <w:numPr>
                <w:ilvl w:val="0"/>
                <w:numId w:val="12"/>
              </w:numPr>
              <w:spacing w:after="0" w:line="360" w:lineRule="auto"/>
              <w:rPr>
                <w:rFonts w:ascii="Arial" w:hAnsi="Arial" w:cs="Arial"/>
                <w:lang w:val="es-ES"/>
              </w:rPr>
            </w:pPr>
            <w:r>
              <w:rPr>
                <w:rFonts w:ascii="Arial" w:hAnsi="Arial" w:cs="Arial"/>
              </w:rPr>
              <w:t>Se dificulta el seguimiento y control de la correcta ejecución.</w:t>
            </w:r>
          </w:p>
        </w:tc>
      </w:tr>
      <w:tr w:rsidR="00DB70E8" w:rsidRPr="00D25E29" w14:paraId="17A3039E" w14:textId="77777777" w:rsidTr="00FE3ED7">
        <w:tc>
          <w:tcPr>
            <w:tcW w:w="1985" w:type="dxa"/>
          </w:tcPr>
          <w:p w14:paraId="27837601" w14:textId="77777777" w:rsidR="00DB70E8" w:rsidRPr="00D25E29" w:rsidRDefault="00DB70E8" w:rsidP="00FE3ED7">
            <w:pPr>
              <w:pBdr>
                <w:top w:val="nil"/>
                <w:left w:val="nil"/>
                <w:bottom w:val="nil"/>
                <w:right w:val="nil"/>
                <w:between w:val="nil"/>
              </w:pBdr>
              <w:spacing w:line="360" w:lineRule="auto"/>
              <w:rPr>
                <w:rFonts w:ascii="Arial" w:hAnsi="Arial" w:cs="Arial"/>
                <w:color w:val="000000"/>
                <w:lang w:val="es-ES"/>
              </w:rPr>
            </w:pPr>
            <w:r w:rsidRPr="00D25E29">
              <w:rPr>
                <w:rFonts w:ascii="Arial" w:hAnsi="Arial" w:cs="Arial"/>
                <w:color w:val="000000"/>
              </w:rPr>
              <w:t>Ejecutores de Procesos de CUValles</w:t>
            </w:r>
          </w:p>
        </w:tc>
        <w:tc>
          <w:tcPr>
            <w:tcW w:w="3402" w:type="dxa"/>
          </w:tcPr>
          <w:p w14:paraId="7952BE0E" w14:textId="77777777" w:rsidR="00DB70E8" w:rsidRPr="00D25E29" w:rsidRDefault="00DB70E8" w:rsidP="00DB70E8">
            <w:pPr>
              <w:pStyle w:val="Prrafodelista"/>
              <w:numPr>
                <w:ilvl w:val="0"/>
                <w:numId w:val="12"/>
              </w:numPr>
              <w:spacing w:after="0" w:line="360" w:lineRule="auto"/>
              <w:rPr>
                <w:rFonts w:ascii="Arial" w:hAnsi="Arial" w:cs="Arial"/>
              </w:rPr>
            </w:pPr>
            <w:r w:rsidRPr="00D25E29">
              <w:rPr>
                <w:rFonts w:ascii="Arial" w:hAnsi="Arial" w:cs="Arial"/>
              </w:rPr>
              <w:t>El intercambio de información entre los ejecutores de los procesos sea eficiente.</w:t>
            </w:r>
          </w:p>
          <w:p w14:paraId="76521A0A" w14:textId="77777777" w:rsidR="00DB70E8" w:rsidRPr="00D25E29" w:rsidRDefault="00DB70E8" w:rsidP="00DB70E8">
            <w:pPr>
              <w:pStyle w:val="Prrafodelista"/>
              <w:numPr>
                <w:ilvl w:val="0"/>
                <w:numId w:val="12"/>
              </w:numPr>
              <w:spacing w:after="0" w:line="360" w:lineRule="auto"/>
              <w:rPr>
                <w:rFonts w:ascii="Arial" w:hAnsi="Arial" w:cs="Arial"/>
                <w:lang w:val="es-ES"/>
              </w:rPr>
            </w:pPr>
            <w:r w:rsidRPr="00D25E29">
              <w:rPr>
                <w:rFonts w:ascii="Arial" w:hAnsi="Arial" w:cs="Arial"/>
              </w:rPr>
              <w:t>Conocer el avance de ejecución de los procesos en ejecución.</w:t>
            </w:r>
          </w:p>
        </w:tc>
        <w:tc>
          <w:tcPr>
            <w:tcW w:w="3260" w:type="dxa"/>
          </w:tcPr>
          <w:p w14:paraId="46BDF4AF" w14:textId="77777777" w:rsidR="00DB70E8" w:rsidRDefault="00DB70E8" w:rsidP="00DB70E8">
            <w:pPr>
              <w:pStyle w:val="Prrafodelista"/>
              <w:numPr>
                <w:ilvl w:val="0"/>
                <w:numId w:val="12"/>
              </w:numPr>
              <w:spacing w:after="0" w:line="360" w:lineRule="auto"/>
              <w:rPr>
                <w:rFonts w:ascii="Arial" w:hAnsi="Arial" w:cs="Arial"/>
              </w:rPr>
            </w:pPr>
            <w:r>
              <w:rPr>
                <w:rFonts w:ascii="Arial" w:hAnsi="Arial" w:cs="Arial"/>
              </w:rPr>
              <w:t>Consultar y leer documentos para conocer el proceder en la ejecución de las actividades del proceso.</w:t>
            </w:r>
          </w:p>
          <w:p w14:paraId="0060AB94" w14:textId="77777777" w:rsidR="00DB70E8" w:rsidRPr="00DF6B13" w:rsidRDefault="00DB70E8" w:rsidP="00DB70E8">
            <w:pPr>
              <w:pStyle w:val="Prrafodelista"/>
              <w:numPr>
                <w:ilvl w:val="0"/>
                <w:numId w:val="12"/>
              </w:numPr>
              <w:spacing w:after="0" w:line="360" w:lineRule="auto"/>
              <w:rPr>
                <w:rFonts w:ascii="Arial" w:hAnsi="Arial" w:cs="Arial"/>
                <w:lang w:val="es-ES"/>
              </w:rPr>
            </w:pPr>
            <w:r>
              <w:rPr>
                <w:rFonts w:ascii="Arial" w:hAnsi="Arial" w:cs="Arial"/>
              </w:rPr>
              <w:t>Se generan informaciones que pueden tener varios formatos, dificultando la revisión de las mismas y la posterior generación de reportes</w:t>
            </w:r>
            <w:r w:rsidRPr="00DF6B13">
              <w:rPr>
                <w:rFonts w:ascii="Arial" w:hAnsi="Arial" w:cs="Arial"/>
                <w:lang w:val="es-ES"/>
              </w:rPr>
              <w:t xml:space="preserve"> </w:t>
            </w:r>
            <w:r>
              <w:rPr>
                <w:rFonts w:ascii="Arial" w:hAnsi="Arial" w:cs="Arial"/>
              </w:rPr>
              <w:t>estadísticos.</w:t>
            </w:r>
          </w:p>
        </w:tc>
      </w:tr>
    </w:tbl>
    <w:p w14:paraId="63CE7660" w14:textId="15BDBB9B" w:rsidR="00695872" w:rsidRPr="00125C88" w:rsidRDefault="00CD0D1B" w:rsidP="00125C88">
      <w:pPr>
        <w:pStyle w:val="Ttulo1"/>
        <w:numPr>
          <w:ilvl w:val="0"/>
          <w:numId w:val="1"/>
        </w:numPr>
        <w:spacing w:before="480" w:after="120" w:line="240" w:lineRule="auto"/>
        <w:ind w:left="432" w:hanging="432"/>
        <w:rPr>
          <w:rFonts w:ascii="Arial" w:eastAsia="Calibri" w:hAnsi="Arial" w:cs="Arial"/>
          <w:b/>
          <w:color w:val="auto"/>
          <w:kern w:val="0"/>
          <w:lang w:val="es-ES_tradnl" w:eastAsia="es-ES"/>
          <w14:ligatures w14:val="none"/>
        </w:rPr>
      </w:pPr>
      <w:r w:rsidRPr="00125C88">
        <w:rPr>
          <w:rFonts w:ascii="Arial" w:eastAsia="Calibri" w:hAnsi="Arial" w:cs="Arial"/>
          <w:b/>
          <w:color w:val="auto"/>
          <w:kern w:val="0"/>
          <w:lang w:val="es-ES_tradnl" w:eastAsia="es-ES"/>
          <w14:ligatures w14:val="none"/>
        </w:rPr>
        <w:t>Planificación del proyecto</w:t>
      </w:r>
    </w:p>
    <w:p w14:paraId="02A02F01" w14:textId="77777777" w:rsidR="00695872" w:rsidRPr="006F3AFF" w:rsidRDefault="00CD0D1B">
      <w:pPr>
        <w:numPr>
          <w:ilvl w:val="1"/>
          <w:numId w:val="3"/>
        </w:numPr>
        <w:spacing w:after="0" w:line="240" w:lineRule="auto"/>
        <w:rPr>
          <w:rFonts w:ascii="Arial" w:hAnsi="Arial" w:cs="Arial"/>
          <w:b/>
          <w:sz w:val="28"/>
          <w:szCs w:val="28"/>
        </w:rPr>
      </w:pPr>
      <w:r w:rsidRPr="00EC4151">
        <w:rPr>
          <w:rFonts w:ascii="Arial" w:hAnsi="Arial" w:cs="Arial"/>
          <w:b/>
          <w:color w:val="000000"/>
          <w:sz w:val="28"/>
          <w:szCs w:val="28"/>
        </w:rPr>
        <w:t>Recolección de requisitos.</w:t>
      </w:r>
    </w:p>
    <w:p w14:paraId="5637F528" w14:textId="77777777" w:rsidR="006F3AFF" w:rsidRPr="00EC4151" w:rsidRDefault="006F3AFF" w:rsidP="006F3AFF">
      <w:pPr>
        <w:spacing w:after="0" w:line="240" w:lineRule="auto"/>
        <w:ind w:left="1080"/>
        <w:rPr>
          <w:rFonts w:ascii="Arial" w:hAnsi="Arial" w:cs="Arial"/>
          <w:b/>
          <w:sz w:val="28"/>
          <w:szCs w:val="28"/>
        </w:rPr>
      </w:pPr>
    </w:p>
    <w:p w14:paraId="3BC4D76D" w14:textId="77777777" w:rsidR="00695872" w:rsidRPr="006F3AFF" w:rsidRDefault="00CD0D1B" w:rsidP="006F3AFF">
      <w:pPr>
        <w:numPr>
          <w:ilvl w:val="2"/>
          <w:numId w:val="3"/>
        </w:numPr>
        <w:spacing w:after="0" w:line="240" w:lineRule="auto"/>
        <w:ind w:left="1418"/>
        <w:rPr>
          <w:rFonts w:ascii="Arial" w:hAnsi="Arial" w:cs="Arial"/>
          <w:b/>
          <w:sz w:val="24"/>
          <w:szCs w:val="24"/>
        </w:rPr>
      </w:pPr>
      <w:r w:rsidRPr="006F3AFF">
        <w:rPr>
          <w:rFonts w:ascii="Arial" w:hAnsi="Arial" w:cs="Arial"/>
          <w:b/>
          <w:color w:val="000000"/>
          <w:sz w:val="24"/>
          <w:szCs w:val="24"/>
        </w:rPr>
        <w:t>Recolección de requisitos del proyecto</w:t>
      </w:r>
    </w:p>
    <w:p w14:paraId="09893D8D" w14:textId="77777777" w:rsidR="00695872" w:rsidRDefault="00695872">
      <w:pPr>
        <w:spacing w:after="0" w:line="240" w:lineRule="auto"/>
        <w:ind w:left="1620"/>
        <w:rPr>
          <w:rFonts w:ascii="Arial" w:hAnsi="Arial" w:cs="Arial"/>
          <w:color w:val="000000"/>
          <w:sz w:val="24"/>
          <w:szCs w:val="24"/>
        </w:rPr>
      </w:pPr>
    </w:p>
    <w:tbl>
      <w:tblPr>
        <w:tblStyle w:val="Tabladecuadrcula4-nfasis31"/>
        <w:tblW w:w="9076" w:type="dxa"/>
        <w:tblLook w:val="04A0" w:firstRow="1" w:lastRow="0" w:firstColumn="1" w:lastColumn="0" w:noHBand="0" w:noVBand="1"/>
      </w:tblPr>
      <w:tblGrid>
        <w:gridCol w:w="1462"/>
        <w:gridCol w:w="3618"/>
        <w:gridCol w:w="2225"/>
        <w:gridCol w:w="1771"/>
      </w:tblGrid>
      <w:tr w:rsidR="00695872" w14:paraId="55D194AD" w14:textId="77777777" w:rsidTr="00695872">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462" w:type="dxa"/>
          </w:tcPr>
          <w:p w14:paraId="710B129A" w14:textId="77777777" w:rsidR="00695872" w:rsidRDefault="00CD0D1B">
            <w:pPr>
              <w:spacing w:after="0" w:line="360" w:lineRule="auto"/>
              <w:rPr>
                <w:rFonts w:ascii="Arial" w:hAnsi="Arial" w:cs="Arial"/>
                <w:b w:val="0"/>
                <w:bCs w:val="0"/>
                <w:sz w:val="24"/>
                <w:szCs w:val="24"/>
                <w:lang w:val="es-ES"/>
              </w:rPr>
            </w:pPr>
            <w:r>
              <w:rPr>
                <w:rFonts w:ascii="Arial" w:hAnsi="Arial" w:cs="Arial"/>
                <w:color w:val="auto"/>
                <w:sz w:val="24"/>
                <w:szCs w:val="24"/>
                <w:lang w:val="es-ES"/>
              </w:rPr>
              <w:t>Casos de Uso</w:t>
            </w:r>
          </w:p>
        </w:tc>
        <w:tc>
          <w:tcPr>
            <w:tcW w:w="3618" w:type="dxa"/>
          </w:tcPr>
          <w:p w14:paraId="50D5899E" w14:textId="77777777"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Requisitos del Producto</w:t>
            </w:r>
          </w:p>
        </w:tc>
        <w:tc>
          <w:tcPr>
            <w:tcW w:w="2225" w:type="dxa"/>
          </w:tcPr>
          <w:p w14:paraId="2B0D4CFD" w14:textId="77777777"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Fuente</w:t>
            </w:r>
          </w:p>
        </w:tc>
        <w:tc>
          <w:tcPr>
            <w:tcW w:w="1771" w:type="dxa"/>
          </w:tcPr>
          <w:p w14:paraId="384F508A" w14:textId="77777777"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Prioridad respecto al Negocio</w:t>
            </w:r>
          </w:p>
        </w:tc>
      </w:tr>
      <w:tr w:rsidR="00695872" w14:paraId="00E0AEB3" w14:textId="77777777" w:rsidTr="00695872">
        <w:trPr>
          <w:trHeight w:val="373"/>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44182D1" w14:textId="77777777" w:rsidR="00695872" w:rsidRDefault="00CD0D1B">
            <w:pPr>
              <w:spacing w:after="0" w:line="360" w:lineRule="auto"/>
              <w:rPr>
                <w:rFonts w:ascii="Arial" w:hAnsi="Arial" w:cs="Arial"/>
                <w:b w:val="0"/>
                <w:bCs w:val="0"/>
                <w:lang w:val="es-ES"/>
              </w:rPr>
            </w:pPr>
            <w:r>
              <w:rPr>
                <w:rFonts w:ascii="Arial" w:hAnsi="Arial" w:cs="Arial"/>
                <w:lang w:val="es-ES"/>
              </w:rPr>
              <w:t>CUS_1</w:t>
            </w:r>
          </w:p>
        </w:tc>
        <w:tc>
          <w:tcPr>
            <w:tcW w:w="3618" w:type="dxa"/>
            <w:shd w:val="clear" w:color="auto" w:fill="auto"/>
          </w:tcPr>
          <w:p w14:paraId="40448130"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Área</w:t>
            </w:r>
          </w:p>
        </w:tc>
        <w:tc>
          <w:tcPr>
            <w:tcW w:w="2225" w:type="dxa"/>
            <w:vMerge w:val="restart"/>
            <w:shd w:val="clear" w:color="auto" w:fill="auto"/>
          </w:tcPr>
          <w:p w14:paraId="1F1CF28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4918BC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EAB02A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Administrador del proceso</w:t>
            </w:r>
          </w:p>
        </w:tc>
        <w:tc>
          <w:tcPr>
            <w:tcW w:w="1771" w:type="dxa"/>
            <w:vMerge w:val="restart"/>
            <w:shd w:val="clear" w:color="auto" w:fill="auto"/>
          </w:tcPr>
          <w:p w14:paraId="119128C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8D5C33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BAEF0E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p w14:paraId="515D3C5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73C8C5B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69ABB61"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3913547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Área</w:t>
            </w:r>
          </w:p>
        </w:tc>
        <w:tc>
          <w:tcPr>
            <w:tcW w:w="2225" w:type="dxa"/>
            <w:vMerge/>
            <w:shd w:val="clear" w:color="auto" w:fill="auto"/>
          </w:tcPr>
          <w:p w14:paraId="359CA24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509CB4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BA7BFA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85737DB"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4506B5F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Área</w:t>
            </w:r>
          </w:p>
        </w:tc>
        <w:tc>
          <w:tcPr>
            <w:tcW w:w="2225" w:type="dxa"/>
            <w:vMerge/>
            <w:shd w:val="clear" w:color="auto" w:fill="auto"/>
          </w:tcPr>
          <w:p w14:paraId="2D804DE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E396A1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DA59D30" w14:textId="77777777" w:rsidTr="00695872">
        <w:trPr>
          <w:trHeight w:val="373"/>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D707EED"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7FC21D5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Área</w:t>
            </w:r>
          </w:p>
        </w:tc>
        <w:tc>
          <w:tcPr>
            <w:tcW w:w="2225" w:type="dxa"/>
            <w:vMerge/>
            <w:shd w:val="clear" w:color="auto" w:fill="auto"/>
          </w:tcPr>
          <w:p w14:paraId="54EC8B3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1A68E1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A20607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58C00F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370D1AD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Área</w:t>
            </w:r>
          </w:p>
        </w:tc>
        <w:tc>
          <w:tcPr>
            <w:tcW w:w="2225" w:type="dxa"/>
            <w:vMerge/>
            <w:shd w:val="clear" w:color="auto" w:fill="auto"/>
          </w:tcPr>
          <w:p w14:paraId="0CCB2BD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95D44A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8F40B55" w14:textId="77777777" w:rsidTr="00695872">
        <w:trPr>
          <w:trHeight w:val="373"/>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072170E1" w14:textId="77777777" w:rsidR="00695872" w:rsidRDefault="00695872">
            <w:pPr>
              <w:spacing w:after="0" w:line="360" w:lineRule="auto"/>
              <w:rPr>
                <w:rFonts w:ascii="Arial" w:hAnsi="Arial" w:cs="Arial"/>
                <w:b w:val="0"/>
                <w:bCs w:val="0"/>
                <w:lang w:val="es-ES"/>
              </w:rPr>
            </w:pPr>
          </w:p>
        </w:tc>
      </w:tr>
      <w:tr w:rsidR="00695872" w14:paraId="45A8922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5637A12" w14:textId="77777777" w:rsidR="00695872" w:rsidRDefault="00CD0D1B">
            <w:pPr>
              <w:spacing w:after="0" w:line="360" w:lineRule="auto"/>
              <w:rPr>
                <w:rFonts w:ascii="Arial" w:hAnsi="Arial" w:cs="Arial"/>
                <w:b w:val="0"/>
                <w:bCs w:val="0"/>
                <w:lang w:val="es-ES"/>
              </w:rPr>
            </w:pPr>
            <w:r>
              <w:rPr>
                <w:rFonts w:ascii="Arial" w:hAnsi="Arial" w:cs="Arial"/>
                <w:lang w:val="es-ES"/>
              </w:rPr>
              <w:t>CUS_2</w:t>
            </w:r>
          </w:p>
        </w:tc>
        <w:tc>
          <w:tcPr>
            <w:tcW w:w="3618" w:type="dxa"/>
            <w:shd w:val="clear" w:color="auto" w:fill="auto"/>
          </w:tcPr>
          <w:p w14:paraId="444ED53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Proceso</w:t>
            </w:r>
          </w:p>
        </w:tc>
        <w:tc>
          <w:tcPr>
            <w:tcW w:w="2225" w:type="dxa"/>
            <w:vMerge w:val="restart"/>
            <w:shd w:val="clear" w:color="auto" w:fill="auto"/>
          </w:tcPr>
          <w:p w14:paraId="1F5750B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3BF4D5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D0822C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0C2A400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BE6EDF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543D0A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5F2FC22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EFBA2D4"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46A295D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Proceso</w:t>
            </w:r>
          </w:p>
        </w:tc>
        <w:tc>
          <w:tcPr>
            <w:tcW w:w="2225" w:type="dxa"/>
            <w:vMerge/>
            <w:shd w:val="clear" w:color="auto" w:fill="auto"/>
          </w:tcPr>
          <w:p w14:paraId="665BA95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57BF34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3E34BC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6374AB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52397F4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Proceso</w:t>
            </w:r>
          </w:p>
        </w:tc>
        <w:tc>
          <w:tcPr>
            <w:tcW w:w="2225" w:type="dxa"/>
            <w:vMerge/>
            <w:shd w:val="clear" w:color="auto" w:fill="auto"/>
          </w:tcPr>
          <w:p w14:paraId="02D4C73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7EB95E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95E7E5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1DE5E32"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6AD05C4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Proceso</w:t>
            </w:r>
          </w:p>
        </w:tc>
        <w:tc>
          <w:tcPr>
            <w:tcW w:w="2225" w:type="dxa"/>
            <w:vMerge/>
            <w:shd w:val="clear" w:color="auto" w:fill="auto"/>
          </w:tcPr>
          <w:p w14:paraId="5671383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08715D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F8AC9E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9230077"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7ED5BC0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Buscar Proceso</w:t>
            </w:r>
          </w:p>
        </w:tc>
        <w:tc>
          <w:tcPr>
            <w:tcW w:w="2225" w:type="dxa"/>
            <w:vMerge/>
            <w:shd w:val="clear" w:color="auto" w:fill="auto"/>
          </w:tcPr>
          <w:p w14:paraId="689B60D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BDEDB2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7B4319E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A706F1F"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RF_5</w:t>
            </w:r>
          </w:p>
        </w:tc>
        <w:tc>
          <w:tcPr>
            <w:tcW w:w="3618" w:type="dxa"/>
            <w:shd w:val="clear" w:color="auto" w:fill="auto"/>
          </w:tcPr>
          <w:p w14:paraId="3663C7B0"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Proceso</w:t>
            </w:r>
          </w:p>
        </w:tc>
        <w:tc>
          <w:tcPr>
            <w:tcW w:w="2225" w:type="dxa"/>
            <w:vMerge/>
            <w:shd w:val="clear" w:color="auto" w:fill="auto"/>
          </w:tcPr>
          <w:p w14:paraId="2CF0731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F7C367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E363B15"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58465BA2" w14:textId="77777777" w:rsidR="00695872" w:rsidRDefault="00695872">
            <w:pPr>
              <w:spacing w:after="0" w:line="360" w:lineRule="auto"/>
              <w:rPr>
                <w:rFonts w:ascii="Arial" w:hAnsi="Arial" w:cs="Arial"/>
                <w:b w:val="0"/>
                <w:bCs w:val="0"/>
                <w:lang w:val="es-ES"/>
              </w:rPr>
            </w:pPr>
          </w:p>
        </w:tc>
      </w:tr>
      <w:tr w:rsidR="00695872" w14:paraId="14A028A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1855751" w14:textId="77777777" w:rsidR="00695872" w:rsidRDefault="00CD0D1B">
            <w:pPr>
              <w:spacing w:after="0" w:line="360" w:lineRule="auto"/>
              <w:rPr>
                <w:rFonts w:ascii="Arial" w:hAnsi="Arial" w:cs="Arial"/>
                <w:b w:val="0"/>
                <w:bCs w:val="0"/>
                <w:lang w:val="es-ES"/>
              </w:rPr>
            </w:pPr>
            <w:r>
              <w:rPr>
                <w:rFonts w:ascii="Arial" w:hAnsi="Arial" w:cs="Arial"/>
                <w:lang w:val="es-ES"/>
              </w:rPr>
              <w:t>CUS_3</w:t>
            </w:r>
          </w:p>
        </w:tc>
        <w:tc>
          <w:tcPr>
            <w:tcW w:w="3618" w:type="dxa"/>
            <w:shd w:val="clear" w:color="auto" w:fill="auto"/>
          </w:tcPr>
          <w:p w14:paraId="13738B3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Actividad de Proceso</w:t>
            </w:r>
          </w:p>
        </w:tc>
        <w:tc>
          <w:tcPr>
            <w:tcW w:w="2225" w:type="dxa"/>
            <w:vMerge w:val="restart"/>
            <w:shd w:val="clear" w:color="auto" w:fill="auto"/>
          </w:tcPr>
          <w:p w14:paraId="52B110E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DE1554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891D1A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0D24982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FEE220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D9D3FA9"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7F19176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F44B562" w14:textId="77777777"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14:paraId="69EF503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Registrar Actividad</w:t>
            </w:r>
          </w:p>
        </w:tc>
        <w:tc>
          <w:tcPr>
            <w:tcW w:w="2225" w:type="dxa"/>
            <w:vMerge/>
            <w:shd w:val="clear" w:color="auto" w:fill="auto"/>
          </w:tcPr>
          <w:p w14:paraId="1CE4F8C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728462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A49D82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0A4535E" w14:textId="77777777"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14:paraId="3B1EFB6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Modificar Actividad</w:t>
            </w:r>
          </w:p>
        </w:tc>
        <w:tc>
          <w:tcPr>
            <w:tcW w:w="2225" w:type="dxa"/>
            <w:vMerge/>
            <w:shd w:val="clear" w:color="auto" w:fill="auto"/>
          </w:tcPr>
          <w:p w14:paraId="2E9FE92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7C1363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2CF339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DF58FBA" w14:textId="77777777"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14:paraId="3097CAA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Eliminar Actividad</w:t>
            </w:r>
          </w:p>
        </w:tc>
        <w:tc>
          <w:tcPr>
            <w:tcW w:w="2225" w:type="dxa"/>
            <w:vMerge/>
            <w:shd w:val="clear" w:color="auto" w:fill="auto"/>
          </w:tcPr>
          <w:p w14:paraId="4A47559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DAA8C2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F736D3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1FA307E" w14:textId="77777777" w:rsidR="00695872" w:rsidRDefault="00CD0D1B">
            <w:pPr>
              <w:spacing w:after="0" w:line="360" w:lineRule="auto"/>
              <w:ind w:left="708"/>
              <w:rPr>
                <w:rFonts w:ascii="Arial" w:hAnsi="Arial" w:cs="Arial"/>
                <w:lang w:val="es-ES"/>
              </w:rPr>
            </w:pPr>
            <w:r>
              <w:rPr>
                <w:rFonts w:ascii="Arial" w:hAnsi="Arial" w:cs="Arial"/>
                <w:lang w:val="es-ES"/>
              </w:rPr>
              <w:t>RF_4</w:t>
            </w:r>
          </w:p>
        </w:tc>
        <w:tc>
          <w:tcPr>
            <w:tcW w:w="3618" w:type="dxa"/>
            <w:shd w:val="clear" w:color="auto" w:fill="auto"/>
          </w:tcPr>
          <w:p w14:paraId="5623446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Buscar Actividad</w:t>
            </w:r>
          </w:p>
        </w:tc>
        <w:tc>
          <w:tcPr>
            <w:tcW w:w="2225" w:type="dxa"/>
            <w:vMerge/>
            <w:shd w:val="clear" w:color="auto" w:fill="auto"/>
          </w:tcPr>
          <w:p w14:paraId="220483E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245164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77743419"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A31BA43" w14:textId="77777777" w:rsidR="00695872" w:rsidRDefault="00CD0D1B">
            <w:pPr>
              <w:spacing w:after="0" w:line="360" w:lineRule="auto"/>
              <w:ind w:left="708"/>
              <w:rPr>
                <w:rFonts w:ascii="Arial" w:hAnsi="Arial" w:cs="Arial"/>
                <w:lang w:val="es-ES"/>
              </w:rPr>
            </w:pPr>
            <w:r>
              <w:rPr>
                <w:rFonts w:ascii="Arial" w:hAnsi="Arial" w:cs="Arial"/>
                <w:lang w:val="es-ES"/>
              </w:rPr>
              <w:t>RF_5</w:t>
            </w:r>
          </w:p>
        </w:tc>
        <w:tc>
          <w:tcPr>
            <w:tcW w:w="3618" w:type="dxa"/>
            <w:shd w:val="clear" w:color="auto" w:fill="auto"/>
          </w:tcPr>
          <w:p w14:paraId="00C369A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Listar Actividad</w:t>
            </w:r>
          </w:p>
        </w:tc>
        <w:tc>
          <w:tcPr>
            <w:tcW w:w="2225" w:type="dxa"/>
            <w:vMerge/>
            <w:shd w:val="clear" w:color="auto" w:fill="auto"/>
          </w:tcPr>
          <w:p w14:paraId="63B989F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FEF394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BBDC99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3FFF99D8" w14:textId="77777777" w:rsidR="00695872" w:rsidRDefault="00695872">
            <w:pPr>
              <w:spacing w:after="0" w:line="360" w:lineRule="auto"/>
              <w:rPr>
                <w:rFonts w:ascii="Arial" w:hAnsi="Arial" w:cs="Arial"/>
                <w:b w:val="0"/>
                <w:bCs w:val="0"/>
                <w:lang w:val="es-ES"/>
              </w:rPr>
            </w:pPr>
          </w:p>
        </w:tc>
      </w:tr>
      <w:tr w:rsidR="00695872" w14:paraId="484D9FB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AEA67D6" w14:textId="77777777" w:rsidR="00695872" w:rsidRDefault="00CD0D1B">
            <w:pPr>
              <w:spacing w:after="0" w:line="360" w:lineRule="auto"/>
              <w:rPr>
                <w:rFonts w:ascii="Arial" w:hAnsi="Arial" w:cs="Arial"/>
                <w:b w:val="0"/>
                <w:bCs w:val="0"/>
                <w:lang w:val="es-ES"/>
              </w:rPr>
            </w:pPr>
            <w:r>
              <w:rPr>
                <w:rFonts w:ascii="Arial" w:hAnsi="Arial" w:cs="Arial"/>
                <w:lang w:val="es-ES"/>
              </w:rPr>
              <w:t>CUS_3</w:t>
            </w:r>
          </w:p>
        </w:tc>
        <w:tc>
          <w:tcPr>
            <w:tcW w:w="3618" w:type="dxa"/>
            <w:shd w:val="clear" w:color="auto" w:fill="auto"/>
          </w:tcPr>
          <w:p w14:paraId="1D9E645F"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Formulario</w:t>
            </w:r>
          </w:p>
        </w:tc>
        <w:tc>
          <w:tcPr>
            <w:tcW w:w="2225" w:type="dxa"/>
            <w:vMerge w:val="restart"/>
            <w:shd w:val="clear" w:color="auto" w:fill="auto"/>
          </w:tcPr>
          <w:p w14:paraId="607D4C0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1D9A4BF"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5591F9D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C29BD3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6724361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4F5A937" w14:textId="77777777"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14:paraId="3F698C7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Agregar formulario a la plantilla</w:t>
            </w:r>
          </w:p>
        </w:tc>
        <w:tc>
          <w:tcPr>
            <w:tcW w:w="2225" w:type="dxa"/>
            <w:vMerge/>
            <w:shd w:val="clear" w:color="auto" w:fill="auto"/>
          </w:tcPr>
          <w:p w14:paraId="4F3F1AE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2F90AE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75D37A2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33B8843" w14:textId="77777777"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14:paraId="4DE75AD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formulario a la plantilla</w:t>
            </w:r>
          </w:p>
        </w:tc>
        <w:tc>
          <w:tcPr>
            <w:tcW w:w="2225" w:type="dxa"/>
            <w:vMerge/>
            <w:shd w:val="clear" w:color="auto" w:fill="auto"/>
          </w:tcPr>
          <w:p w14:paraId="3F95B91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DEB456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EE3423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D0136DA" w14:textId="77777777"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14:paraId="42A2349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formulario a la plantilla</w:t>
            </w:r>
          </w:p>
        </w:tc>
        <w:tc>
          <w:tcPr>
            <w:tcW w:w="2225" w:type="dxa"/>
            <w:vMerge/>
            <w:shd w:val="clear" w:color="auto" w:fill="auto"/>
          </w:tcPr>
          <w:p w14:paraId="63C783A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8137E5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5CDE82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0F70648B" w14:textId="77777777" w:rsidR="00695872" w:rsidRDefault="00695872">
            <w:pPr>
              <w:spacing w:after="0" w:line="360" w:lineRule="auto"/>
              <w:rPr>
                <w:rFonts w:ascii="Arial" w:hAnsi="Arial" w:cs="Arial"/>
                <w:b w:val="0"/>
                <w:bCs w:val="0"/>
                <w:lang w:val="es-ES"/>
              </w:rPr>
            </w:pPr>
          </w:p>
        </w:tc>
      </w:tr>
      <w:tr w:rsidR="00695872" w14:paraId="667C7A8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7513C0D" w14:textId="77777777" w:rsidR="00695872" w:rsidRDefault="00CD0D1B">
            <w:pPr>
              <w:spacing w:after="0" w:line="360" w:lineRule="auto"/>
              <w:rPr>
                <w:rFonts w:ascii="Arial" w:hAnsi="Arial" w:cs="Arial"/>
                <w:lang w:val="es-ES"/>
              </w:rPr>
            </w:pPr>
            <w:r>
              <w:rPr>
                <w:rFonts w:ascii="Arial" w:hAnsi="Arial" w:cs="Arial"/>
                <w:lang w:val="es-ES"/>
              </w:rPr>
              <w:t>CUS_4</w:t>
            </w:r>
          </w:p>
        </w:tc>
        <w:tc>
          <w:tcPr>
            <w:tcW w:w="3618" w:type="dxa"/>
            <w:shd w:val="clear" w:color="auto" w:fill="auto"/>
          </w:tcPr>
          <w:p w14:paraId="7279848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Plantilla Actividad tipo Usuario</w:t>
            </w:r>
          </w:p>
        </w:tc>
        <w:tc>
          <w:tcPr>
            <w:tcW w:w="2225" w:type="dxa"/>
            <w:vMerge w:val="restart"/>
            <w:shd w:val="clear" w:color="auto" w:fill="auto"/>
          </w:tcPr>
          <w:p w14:paraId="3ADF208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1CEF353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1FD8F02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08196A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77A29F0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0745C70" w14:textId="77777777"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14:paraId="1B0B09A9"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w:t>
            </w:r>
          </w:p>
        </w:tc>
        <w:tc>
          <w:tcPr>
            <w:tcW w:w="2225" w:type="dxa"/>
            <w:vMerge/>
            <w:shd w:val="clear" w:color="auto" w:fill="auto"/>
          </w:tcPr>
          <w:p w14:paraId="117E4B2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514BCF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13216E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4BCCCEE" w14:textId="77777777"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14:paraId="4A0E8F3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w:t>
            </w:r>
          </w:p>
        </w:tc>
        <w:tc>
          <w:tcPr>
            <w:tcW w:w="2225" w:type="dxa"/>
            <w:vMerge/>
            <w:shd w:val="clear" w:color="auto" w:fill="auto"/>
          </w:tcPr>
          <w:p w14:paraId="2B99192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B65F34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9E2961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9A4586D" w14:textId="77777777"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14:paraId="30E151A0"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w:t>
            </w:r>
          </w:p>
        </w:tc>
        <w:tc>
          <w:tcPr>
            <w:tcW w:w="2225" w:type="dxa"/>
            <w:vMerge/>
            <w:shd w:val="clear" w:color="auto" w:fill="auto"/>
          </w:tcPr>
          <w:p w14:paraId="4F05281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3DFC05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A8A6AD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54A5751B" w14:textId="77777777" w:rsidR="00695872" w:rsidRDefault="00695872">
            <w:pPr>
              <w:spacing w:after="0" w:line="360" w:lineRule="auto"/>
              <w:rPr>
                <w:rFonts w:ascii="Arial" w:hAnsi="Arial" w:cs="Arial"/>
                <w:b w:val="0"/>
                <w:bCs w:val="0"/>
                <w:lang w:val="es-ES"/>
              </w:rPr>
            </w:pPr>
          </w:p>
        </w:tc>
      </w:tr>
      <w:tr w:rsidR="00695872" w14:paraId="216B667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B31B8BC" w14:textId="77777777" w:rsidR="00695872" w:rsidRDefault="00CD0D1B">
            <w:pPr>
              <w:spacing w:after="0" w:line="360" w:lineRule="auto"/>
              <w:rPr>
                <w:rFonts w:ascii="Arial" w:hAnsi="Arial" w:cs="Arial"/>
                <w:b w:val="0"/>
                <w:bCs w:val="0"/>
                <w:lang w:val="es-ES"/>
              </w:rPr>
            </w:pPr>
            <w:r>
              <w:rPr>
                <w:rFonts w:ascii="Arial" w:hAnsi="Arial" w:cs="Arial"/>
                <w:lang w:val="es-ES"/>
              </w:rPr>
              <w:t>CUS_5</w:t>
            </w:r>
          </w:p>
        </w:tc>
        <w:tc>
          <w:tcPr>
            <w:tcW w:w="3618" w:type="dxa"/>
            <w:shd w:val="clear" w:color="auto" w:fill="auto"/>
          </w:tcPr>
          <w:p w14:paraId="1D88DD1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Plantilla Actividad tipo PDF</w:t>
            </w:r>
          </w:p>
        </w:tc>
        <w:tc>
          <w:tcPr>
            <w:tcW w:w="2225" w:type="dxa"/>
            <w:vMerge w:val="restart"/>
            <w:shd w:val="clear" w:color="auto" w:fill="auto"/>
          </w:tcPr>
          <w:p w14:paraId="2696783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58E02E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6411877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F85F74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1FC4426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0467B49"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1AF45EC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 tipo PDF</w:t>
            </w:r>
          </w:p>
        </w:tc>
        <w:tc>
          <w:tcPr>
            <w:tcW w:w="2225" w:type="dxa"/>
            <w:vMerge/>
            <w:shd w:val="clear" w:color="auto" w:fill="auto"/>
          </w:tcPr>
          <w:p w14:paraId="2BE41E0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95FEAE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45A0D0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734BED0"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4D89176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 tipo PDF</w:t>
            </w:r>
          </w:p>
        </w:tc>
        <w:tc>
          <w:tcPr>
            <w:tcW w:w="2225" w:type="dxa"/>
            <w:vMerge/>
            <w:shd w:val="clear" w:color="auto" w:fill="auto"/>
          </w:tcPr>
          <w:p w14:paraId="1F532B6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4B4BA4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9482B8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DB3A9D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7086F86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 tipo PDF</w:t>
            </w:r>
          </w:p>
        </w:tc>
        <w:tc>
          <w:tcPr>
            <w:tcW w:w="2225" w:type="dxa"/>
            <w:vMerge/>
            <w:shd w:val="clear" w:color="auto" w:fill="auto"/>
          </w:tcPr>
          <w:p w14:paraId="04F3EE2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D04B95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6795D02"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40B9E455" w14:textId="77777777" w:rsidR="00695872" w:rsidRDefault="00695872">
            <w:pPr>
              <w:spacing w:after="0" w:line="360" w:lineRule="auto"/>
              <w:rPr>
                <w:rFonts w:ascii="Arial" w:hAnsi="Arial" w:cs="Arial"/>
                <w:b w:val="0"/>
                <w:bCs w:val="0"/>
                <w:lang w:val="es-ES"/>
              </w:rPr>
            </w:pPr>
          </w:p>
        </w:tc>
      </w:tr>
      <w:tr w:rsidR="00695872" w14:paraId="75A019B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8F1DE2E" w14:textId="77777777" w:rsidR="00695872" w:rsidRDefault="00CD0D1B">
            <w:pPr>
              <w:spacing w:after="0" w:line="360" w:lineRule="auto"/>
              <w:rPr>
                <w:rFonts w:ascii="Arial" w:hAnsi="Arial" w:cs="Arial"/>
                <w:b w:val="0"/>
                <w:bCs w:val="0"/>
                <w:lang w:val="es-ES"/>
              </w:rPr>
            </w:pPr>
            <w:r>
              <w:rPr>
                <w:rFonts w:ascii="Arial" w:hAnsi="Arial" w:cs="Arial"/>
                <w:lang w:val="es-ES"/>
              </w:rPr>
              <w:t>CUS_6</w:t>
            </w:r>
          </w:p>
        </w:tc>
        <w:tc>
          <w:tcPr>
            <w:tcW w:w="3618" w:type="dxa"/>
            <w:shd w:val="clear" w:color="auto" w:fill="auto"/>
          </w:tcPr>
          <w:p w14:paraId="21E57D5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Plantilla Actividad tipo e-mail</w:t>
            </w:r>
          </w:p>
        </w:tc>
        <w:tc>
          <w:tcPr>
            <w:tcW w:w="2225" w:type="dxa"/>
            <w:vMerge w:val="restart"/>
            <w:shd w:val="clear" w:color="auto" w:fill="auto"/>
          </w:tcPr>
          <w:p w14:paraId="7C06BC1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296A826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76190D7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A2697F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47AC9AE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A079CE2"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311A597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 tipo e-mail</w:t>
            </w:r>
          </w:p>
        </w:tc>
        <w:tc>
          <w:tcPr>
            <w:tcW w:w="2225" w:type="dxa"/>
            <w:vMerge/>
            <w:shd w:val="clear" w:color="auto" w:fill="auto"/>
          </w:tcPr>
          <w:p w14:paraId="5AE6785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6A3096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EF24B4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3C015CB"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3B10E03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 tipo e-mail</w:t>
            </w:r>
          </w:p>
        </w:tc>
        <w:tc>
          <w:tcPr>
            <w:tcW w:w="2225" w:type="dxa"/>
            <w:vMerge/>
            <w:shd w:val="clear" w:color="auto" w:fill="auto"/>
          </w:tcPr>
          <w:p w14:paraId="1176852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0ADF2DF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3880BF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03F66CC"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3B575ED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 tipo e-mail</w:t>
            </w:r>
          </w:p>
        </w:tc>
        <w:tc>
          <w:tcPr>
            <w:tcW w:w="2225" w:type="dxa"/>
            <w:vMerge/>
            <w:shd w:val="clear" w:color="auto" w:fill="auto"/>
          </w:tcPr>
          <w:p w14:paraId="21DD9FC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E46F73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075B2D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653F1782" w14:textId="77777777" w:rsidR="00695872" w:rsidRDefault="00695872">
            <w:pPr>
              <w:spacing w:after="0" w:line="360" w:lineRule="auto"/>
              <w:rPr>
                <w:rFonts w:ascii="Arial" w:hAnsi="Arial" w:cs="Arial"/>
                <w:b w:val="0"/>
                <w:bCs w:val="0"/>
                <w:lang w:val="es-ES"/>
              </w:rPr>
            </w:pPr>
          </w:p>
        </w:tc>
      </w:tr>
      <w:tr w:rsidR="00695872" w14:paraId="0E8544C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E5AA90F" w14:textId="77777777" w:rsidR="00695872" w:rsidRDefault="00CD0D1B">
            <w:pPr>
              <w:spacing w:after="0" w:line="360" w:lineRule="auto"/>
              <w:rPr>
                <w:rFonts w:ascii="Arial" w:hAnsi="Arial" w:cs="Arial"/>
                <w:b w:val="0"/>
                <w:bCs w:val="0"/>
                <w:lang w:val="es-ES"/>
              </w:rPr>
            </w:pPr>
            <w:r>
              <w:rPr>
                <w:rFonts w:ascii="Arial" w:hAnsi="Arial" w:cs="Arial"/>
                <w:lang w:val="es-ES"/>
              </w:rPr>
              <w:t>CUS_7</w:t>
            </w:r>
          </w:p>
        </w:tc>
        <w:tc>
          <w:tcPr>
            <w:tcW w:w="3618" w:type="dxa"/>
            <w:shd w:val="clear" w:color="auto" w:fill="auto"/>
          </w:tcPr>
          <w:p w14:paraId="7714A52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Listar Plantilla</w:t>
            </w:r>
          </w:p>
        </w:tc>
        <w:tc>
          <w:tcPr>
            <w:tcW w:w="2225" w:type="dxa"/>
            <w:vMerge w:val="restart"/>
            <w:shd w:val="clear" w:color="auto" w:fill="auto"/>
          </w:tcPr>
          <w:p w14:paraId="6E118B9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224C40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4781D00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A15B9C9"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2E18F30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9ACBB06"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628F8D2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Plantillas dado del Proceso correspondiente a la actividad seleccionada</w:t>
            </w:r>
          </w:p>
        </w:tc>
        <w:tc>
          <w:tcPr>
            <w:tcW w:w="2225" w:type="dxa"/>
            <w:vMerge/>
            <w:shd w:val="clear" w:color="auto" w:fill="auto"/>
          </w:tcPr>
          <w:p w14:paraId="3826DEF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643B23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6C086ED" w14:textId="77777777" w:rsidTr="00695872">
        <w:trPr>
          <w:trHeight w:val="334"/>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0E30F1FF" w14:textId="77777777" w:rsidR="00695872" w:rsidRDefault="00695872">
            <w:pPr>
              <w:spacing w:after="0" w:line="360" w:lineRule="auto"/>
              <w:rPr>
                <w:rFonts w:ascii="Arial" w:hAnsi="Arial" w:cs="Arial"/>
                <w:b w:val="0"/>
                <w:bCs w:val="0"/>
                <w:lang w:val="es-ES"/>
              </w:rPr>
            </w:pPr>
          </w:p>
        </w:tc>
      </w:tr>
      <w:tr w:rsidR="00695872" w14:paraId="5DE76C8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304E9EC" w14:textId="77777777" w:rsidR="00695872" w:rsidRDefault="00CD0D1B">
            <w:pPr>
              <w:spacing w:after="0" w:line="360" w:lineRule="auto"/>
              <w:rPr>
                <w:rFonts w:ascii="Arial" w:hAnsi="Arial" w:cs="Arial"/>
                <w:b w:val="0"/>
                <w:bCs w:val="0"/>
                <w:lang w:val="es-ES"/>
              </w:rPr>
            </w:pPr>
            <w:r>
              <w:rPr>
                <w:rFonts w:ascii="Arial" w:hAnsi="Arial" w:cs="Arial"/>
                <w:lang w:val="es-ES"/>
              </w:rPr>
              <w:t>CUS_8</w:t>
            </w:r>
          </w:p>
        </w:tc>
        <w:tc>
          <w:tcPr>
            <w:tcW w:w="3618" w:type="dxa"/>
            <w:shd w:val="clear" w:color="auto" w:fill="auto"/>
          </w:tcPr>
          <w:p w14:paraId="0E8EC29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Listar Formulario de Plantilla</w:t>
            </w:r>
          </w:p>
        </w:tc>
        <w:tc>
          <w:tcPr>
            <w:tcW w:w="2225" w:type="dxa"/>
            <w:vMerge w:val="restart"/>
            <w:shd w:val="clear" w:color="auto" w:fill="auto"/>
          </w:tcPr>
          <w:p w14:paraId="15CB51F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413BB3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7402AC1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25919AA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5A49A6F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23C8D02"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37FA3E2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Formulario de la Plantilla seleccionada</w:t>
            </w:r>
          </w:p>
        </w:tc>
        <w:tc>
          <w:tcPr>
            <w:tcW w:w="2225" w:type="dxa"/>
            <w:vMerge/>
            <w:shd w:val="clear" w:color="auto" w:fill="auto"/>
          </w:tcPr>
          <w:p w14:paraId="162F090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57A277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1BA59F9"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56987481" w14:textId="77777777" w:rsidR="00695872" w:rsidRDefault="00695872">
            <w:pPr>
              <w:spacing w:after="0" w:line="360" w:lineRule="auto"/>
              <w:rPr>
                <w:rFonts w:ascii="Arial" w:hAnsi="Arial" w:cs="Arial"/>
                <w:b w:val="0"/>
                <w:bCs w:val="0"/>
                <w:lang w:val="es-ES"/>
              </w:rPr>
            </w:pPr>
          </w:p>
        </w:tc>
      </w:tr>
      <w:tr w:rsidR="00695872" w14:paraId="0FFB57E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51A6884" w14:textId="77777777" w:rsidR="00695872" w:rsidRDefault="00CD0D1B">
            <w:pPr>
              <w:spacing w:after="0" w:line="360" w:lineRule="auto"/>
              <w:rPr>
                <w:rFonts w:ascii="Arial" w:hAnsi="Arial" w:cs="Arial"/>
                <w:b w:val="0"/>
                <w:bCs w:val="0"/>
                <w:lang w:val="es-ES"/>
              </w:rPr>
            </w:pPr>
            <w:r>
              <w:rPr>
                <w:rFonts w:ascii="Arial" w:hAnsi="Arial" w:cs="Arial"/>
                <w:lang w:val="es-ES"/>
              </w:rPr>
              <w:t>CUS_9</w:t>
            </w:r>
          </w:p>
        </w:tc>
        <w:tc>
          <w:tcPr>
            <w:tcW w:w="3618" w:type="dxa"/>
            <w:shd w:val="clear" w:color="auto" w:fill="auto"/>
          </w:tcPr>
          <w:p w14:paraId="71287F9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Autenticar Usuario</w:t>
            </w:r>
          </w:p>
        </w:tc>
        <w:tc>
          <w:tcPr>
            <w:tcW w:w="2225" w:type="dxa"/>
            <w:vMerge w:val="restart"/>
            <w:shd w:val="clear" w:color="auto" w:fill="auto"/>
          </w:tcPr>
          <w:p w14:paraId="39B3DCC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429DA8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14B0EF7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2DE94B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37E572A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868916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1E9E539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 Autenticar Usuario contra LDAP institucional</w:t>
            </w:r>
          </w:p>
        </w:tc>
        <w:tc>
          <w:tcPr>
            <w:tcW w:w="2225" w:type="dxa"/>
            <w:vMerge/>
            <w:shd w:val="clear" w:color="auto" w:fill="auto"/>
          </w:tcPr>
          <w:p w14:paraId="3AF98C6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28CA01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B01023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786D7A7D" w14:textId="77777777" w:rsidR="00695872" w:rsidRDefault="00695872">
            <w:pPr>
              <w:spacing w:after="0" w:line="360" w:lineRule="auto"/>
              <w:rPr>
                <w:rFonts w:ascii="Arial" w:hAnsi="Arial" w:cs="Arial"/>
                <w:b w:val="0"/>
                <w:bCs w:val="0"/>
                <w:lang w:val="es-ES"/>
              </w:rPr>
            </w:pPr>
          </w:p>
        </w:tc>
      </w:tr>
      <w:tr w:rsidR="00695872" w14:paraId="5FAD07D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0BF2571" w14:textId="77777777" w:rsidR="00695872" w:rsidRDefault="00CD0D1B">
            <w:pPr>
              <w:spacing w:after="0" w:line="360" w:lineRule="auto"/>
              <w:rPr>
                <w:rFonts w:ascii="Arial" w:hAnsi="Arial" w:cs="Arial"/>
                <w:b w:val="0"/>
                <w:bCs w:val="0"/>
                <w:lang w:val="es-ES"/>
              </w:rPr>
            </w:pPr>
            <w:r>
              <w:rPr>
                <w:rFonts w:ascii="Arial" w:hAnsi="Arial" w:cs="Arial"/>
                <w:lang w:val="es-ES"/>
              </w:rPr>
              <w:t>CUS_10</w:t>
            </w:r>
          </w:p>
        </w:tc>
        <w:tc>
          <w:tcPr>
            <w:tcW w:w="3618" w:type="dxa"/>
            <w:shd w:val="clear" w:color="auto" w:fill="auto"/>
          </w:tcPr>
          <w:p w14:paraId="100C26A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Usuario</w:t>
            </w:r>
          </w:p>
        </w:tc>
        <w:tc>
          <w:tcPr>
            <w:tcW w:w="2225" w:type="dxa"/>
            <w:vMerge w:val="restart"/>
            <w:shd w:val="clear" w:color="auto" w:fill="auto"/>
          </w:tcPr>
          <w:p w14:paraId="3D32F2B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69706F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14:paraId="4AF3F8F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14:paraId="0CA2180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17FD22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5405FAC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C11AFE0"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1D94DAC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Usuario</w:t>
            </w:r>
          </w:p>
        </w:tc>
        <w:tc>
          <w:tcPr>
            <w:tcW w:w="2225" w:type="dxa"/>
            <w:vMerge/>
            <w:shd w:val="clear" w:color="auto" w:fill="auto"/>
          </w:tcPr>
          <w:p w14:paraId="7299B2D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0D6E1AC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5B776A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4720D12"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266C132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Usuario</w:t>
            </w:r>
          </w:p>
        </w:tc>
        <w:tc>
          <w:tcPr>
            <w:tcW w:w="2225" w:type="dxa"/>
            <w:vMerge/>
            <w:shd w:val="clear" w:color="auto" w:fill="auto"/>
          </w:tcPr>
          <w:p w14:paraId="1B28829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C25804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A8580A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A4F50D0"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3FDC103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Usuario</w:t>
            </w:r>
          </w:p>
        </w:tc>
        <w:tc>
          <w:tcPr>
            <w:tcW w:w="2225" w:type="dxa"/>
            <w:vMerge/>
            <w:shd w:val="clear" w:color="auto" w:fill="auto"/>
          </w:tcPr>
          <w:p w14:paraId="78678B0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74CDB4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248322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EA42C55"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4B4560D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Roles del Usuario</w:t>
            </w:r>
          </w:p>
        </w:tc>
        <w:tc>
          <w:tcPr>
            <w:tcW w:w="2225" w:type="dxa"/>
            <w:vMerge/>
            <w:shd w:val="clear" w:color="auto" w:fill="auto"/>
          </w:tcPr>
          <w:p w14:paraId="3FA004A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8DF1C2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B8F996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46B8D351" w14:textId="77777777" w:rsidR="00695872" w:rsidRDefault="00695872">
            <w:pPr>
              <w:spacing w:after="0" w:line="360" w:lineRule="auto"/>
              <w:rPr>
                <w:rFonts w:ascii="Arial" w:hAnsi="Arial" w:cs="Arial"/>
                <w:b w:val="0"/>
                <w:bCs w:val="0"/>
                <w:lang w:val="es-ES"/>
              </w:rPr>
            </w:pPr>
          </w:p>
        </w:tc>
      </w:tr>
      <w:tr w:rsidR="00695872" w14:paraId="6F1584E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EFCC921" w14:textId="77777777" w:rsidR="00695872" w:rsidRDefault="00CD0D1B">
            <w:pPr>
              <w:spacing w:after="0" w:line="360" w:lineRule="auto"/>
              <w:rPr>
                <w:rFonts w:ascii="Arial" w:hAnsi="Arial" w:cs="Arial"/>
                <w:b w:val="0"/>
                <w:bCs w:val="0"/>
                <w:lang w:val="es-ES"/>
              </w:rPr>
            </w:pPr>
            <w:r>
              <w:rPr>
                <w:rFonts w:ascii="Arial" w:hAnsi="Arial" w:cs="Arial"/>
                <w:lang w:val="es-ES"/>
              </w:rPr>
              <w:t>CUS_11</w:t>
            </w:r>
          </w:p>
        </w:tc>
        <w:tc>
          <w:tcPr>
            <w:tcW w:w="3618" w:type="dxa"/>
            <w:shd w:val="clear" w:color="auto" w:fill="auto"/>
          </w:tcPr>
          <w:p w14:paraId="12BCC01F"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Rol</w:t>
            </w:r>
          </w:p>
        </w:tc>
        <w:tc>
          <w:tcPr>
            <w:tcW w:w="2225" w:type="dxa"/>
            <w:vMerge w:val="restart"/>
            <w:shd w:val="clear" w:color="auto" w:fill="auto"/>
          </w:tcPr>
          <w:p w14:paraId="6E23238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516C9B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664512A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2EA3C3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38637DB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798EAEA"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3078DEC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Crear Rol</w:t>
            </w:r>
          </w:p>
        </w:tc>
        <w:tc>
          <w:tcPr>
            <w:tcW w:w="2225" w:type="dxa"/>
            <w:vMerge/>
            <w:shd w:val="clear" w:color="auto" w:fill="auto"/>
          </w:tcPr>
          <w:p w14:paraId="2806AAD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2D3F4C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C29EEC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BDAD17C"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74A3737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Rol</w:t>
            </w:r>
          </w:p>
        </w:tc>
        <w:tc>
          <w:tcPr>
            <w:tcW w:w="2225" w:type="dxa"/>
            <w:vMerge/>
            <w:shd w:val="clear" w:color="auto" w:fill="auto"/>
          </w:tcPr>
          <w:p w14:paraId="3D925C6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2EF94B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29DA42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FBA1325"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007D5DE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Rol</w:t>
            </w:r>
          </w:p>
        </w:tc>
        <w:tc>
          <w:tcPr>
            <w:tcW w:w="2225" w:type="dxa"/>
            <w:vMerge/>
            <w:shd w:val="clear" w:color="auto" w:fill="auto"/>
          </w:tcPr>
          <w:p w14:paraId="6487B96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5E1CDB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158D33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4AE0D67"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544527F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Buscar Rol</w:t>
            </w:r>
          </w:p>
        </w:tc>
        <w:tc>
          <w:tcPr>
            <w:tcW w:w="2225" w:type="dxa"/>
            <w:vMerge/>
            <w:shd w:val="clear" w:color="auto" w:fill="auto"/>
          </w:tcPr>
          <w:p w14:paraId="7C1A65A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BBB73D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43417B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47AB5DA3" w14:textId="77777777" w:rsidR="00695872" w:rsidRDefault="00695872">
            <w:pPr>
              <w:spacing w:after="0" w:line="360" w:lineRule="auto"/>
              <w:rPr>
                <w:rFonts w:ascii="Arial" w:hAnsi="Arial" w:cs="Arial"/>
                <w:b w:val="0"/>
                <w:bCs w:val="0"/>
                <w:lang w:val="es-ES"/>
              </w:rPr>
            </w:pPr>
          </w:p>
        </w:tc>
      </w:tr>
      <w:tr w:rsidR="00695872" w14:paraId="689495D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D7DF908" w14:textId="77777777" w:rsidR="00695872" w:rsidRDefault="00CD0D1B">
            <w:pPr>
              <w:spacing w:after="0" w:line="360" w:lineRule="auto"/>
              <w:rPr>
                <w:rFonts w:ascii="Arial" w:hAnsi="Arial" w:cs="Arial"/>
                <w:b w:val="0"/>
                <w:bCs w:val="0"/>
                <w:lang w:val="es-ES"/>
              </w:rPr>
            </w:pPr>
            <w:r>
              <w:rPr>
                <w:rFonts w:ascii="Arial" w:hAnsi="Arial" w:cs="Arial"/>
                <w:lang w:val="es-ES"/>
              </w:rPr>
              <w:t>CUS_12</w:t>
            </w:r>
          </w:p>
        </w:tc>
        <w:tc>
          <w:tcPr>
            <w:tcW w:w="3618" w:type="dxa"/>
            <w:shd w:val="clear" w:color="auto" w:fill="auto"/>
          </w:tcPr>
          <w:p w14:paraId="54C77AE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Generar Reporte Gráfico de estado del Proceso</w:t>
            </w:r>
            <w:r>
              <w:rPr>
                <w:rFonts w:ascii="Arial" w:hAnsi="Arial" w:cs="Arial"/>
                <w:lang w:val="es-ES"/>
              </w:rPr>
              <w:t xml:space="preserve"> </w:t>
            </w:r>
          </w:p>
        </w:tc>
        <w:tc>
          <w:tcPr>
            <w:tcW w:w="2225" w:type="dxa"/>
            <w:vMerge w:val="restart"/>
            <w:shd w:val="clear" w:color="auto" w:fill="auto"/>
          </w:tcPr>
          <w:p w14:paraId="03C3B9D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6BCCAC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14:paraId="13BC79E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14:paraId="409C860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FCF8E5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64E12915"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7454B1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285DD5F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Generar reporte gráfico</w:t>
            </w:r>
          </w:p>
        </w:tc>
        <w:tc>
          <w:tcPr>
            <w:tcW w:w="2225" w:type="dxa"/>
            <w:vMerge/>
            <w:shd w:val="clear" w:color="auto" w:fill="auto"/>
          </w:tcPr>
          <w:p w14:paraId="32E567A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5C72B9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38515E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CF1FEEB"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5ACD539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Exportar en formato hoja de cálculo (Excel)</w:t>
            </w:r>
          </w:p>
        </w:tc>
        <w:tc>
          <w:tcPr>
            <w:tcW w:w="2225" w:type="dxa"/>
            <w:vMerge/>
            <w:shd w:val="clear" w:color="auto" w:fill="auto"/>
          </w:tcPr>
          <w:p w14:paraId="120D8A8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C87098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51F171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3A6DA1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2308CE7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filtros aplicados al reporte</w:t>
            </w:r>
          </w:p>
        </w:tc>
        <w:tc>
          <w:tcPr>
            <w:tcW w:w="2225" w:type="dxa"/>
            <w:vMerge/>
            <w:shd w:val="clear" w:color="auto" w:fill="auto"/>
          </w:tcPr>
          <w:p w14:paraId="23E6651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8C1928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D13A1B2" w14:textId="77777777" w:rsidTr="00695872">
        <w:trPr>
          <w:trHeight w:val="336"/>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64C5A339" w14:textId="77777777" w:rsidR="00695872" w:rsidRDefault="00695872">
            <w:pPr>
              <w:spacing w:after="0" w:line="360" w:lineRule="auto"/>
              <w:rPr>
                <w:rFonts w:ascii="Arial" w:hAnsi="Arial" w:cs="Arial"/>
                <w:b w:val="0"/>
                <w:bCs w:val="0"/>
                <w:lang w:val="es-ES"/>
              </w:rPr>
            </w:pPr>
          </w:p>
        </w:tc>
      </w:tr>
      <w:tr w:rsidR="00695872" w14:paraId="080B52E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52ED0ED" w14:textId="77777777" w:rsidR="00695872" w:rsidRDefault="00CD0D1B">
            <w:pPr>
              <w:spacing w:after="0" w:line="360" w:lineRule="auto"/>
              <w:rPr>
                <w:rFonts w:ascii="Arial" w:hAnsi="Arial" w:cs="Arial"/>
                <w:b w:val="0"/>
                <w:bCs w:val="0"/>
                <w:lang w:val="es-ES"/>
              </w:rPr>
            </w:pPr>
            <w:r>
              <w:rPr>
                <w:rFonts w:ascii="Arial" w:hAnsi="Arial" w:cs="Arial"/>
                <w:lang w:val="es-ES"/>
              </w:rPr>
              <w:t>CUS_13</w:t>
            </w:r>
          </w:p>
        </w:tc>
        <w:tc>
          <w:tcPr>
            <w:tcW w:w="3618" w:type="dxa"/>
            <w:shd w:val="clear" w:color="auto" w:fill="auto"/>
          </w:tcPr>
          <w:p w14:paraId="3011F4D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Generar Reporte de estado del Proceso en forma de tabla</w:t>
            </w:r>
          </w:p>
        </w:tc>
        <w:tc>
          <w:tcPr>
            <w:tcW w:w="2225" w:type="dxa"/>
            <w:vMerge w:val="restart"/>
            <w:shd w:val="clear" w:color="auto" w:fill="auto"/>
          </w:tcPr>
          <w:p w14:paraId="3BEA55F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27F09C4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14:paraId="54A733F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14:paraId="2D80859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691879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185C403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tcPr>
          <w:p w14:paraId="3577E705"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tcPr>
          <w:p w14:paraId="53E67DC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Generar reporte en forma de tabla</w:t>
            </w:r>
          </w:p>
        </w:tc>
        <w:tc>
          <w:tcPr>
            <w:tcW w:w="2225" w:type="dxa"/>
            <w:vMerge/>
          </w:tcPr>
          <w:p w14:paraId="4C737E9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tcPr>
          <w:p w14:paraId="05CCAED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6F75CA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618CDE9"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20A0192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Exportar en formato hoja de cálculo (Excel)</w:t>
            </w:r>
          </w:p>
        </w:tc>
        <w:tc>
          <w:tcPr>
            <w:tcW w:w="2225" w:type="dxa"/>
            <w:vMerge/>
            <w:shd w:val="clear" w:color="auto" w:fill="EDEDED" w:themeFill="accent3" w:themeFillTint="33"/>
          </w:tcPr>
          <w:p w14:paraId="38F16E7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EDEDED" w:themeFill="accent3" w:themeFillTint="33"/>
          </w:tcPr>
          <w:p w14:paraId="2126C24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2CEB37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tcPr>
          <w:p w14:paraId="3AAB5EF8"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tcPr>
          <w:p w14:paraId="5B672F2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filtros aplicados al reporte</w:t>
            </w:r>
          </w:p>
        </w:tc>
        <w:tc>
          <w:tcPr>
            <w:tcW w:w="2225" w:type="dxa"/>
            <w:vMerge/>
          </w:tcPr>
          <w:p w14:paraId="2089BE7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tcPr>
          <w:p w14:paraId="5F5BE0D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bl>
    <w:p w14:paraId="2EC797A6" w14:textId="77777777" w:rsidR="00695872" w:rsidRDefault="00695872">
      <w:pPr>
        <w:spacing w:after="0" w:line="240" w:lineRule="auto"/>
        <w:ind w:left="1620"/>
        <w:rPr>
          <w:rFonts w:ascii="Arial" w:hAnsi="Arial" w:cs="Arial"/>
          <w:color w:val="000000"/>
          <w:sz w:val="24"/>
          <w:szCs w:val="24"/>
        </w:rPr>
      </w:pPr>
    </w:p>
    <w:p w14:paraId="3A1196B8" w14:textId="77777777" w:rsidR="00695872" w:rsidRDefault="00695872">
      <w:pPr>
        <w:spacing w:after="0" w:line="240" w:lineRule="auto"/>
        <w:ind w:left="1620"/>
        <w:rPr>
          <w:rFonts w:ascii="Arial" w:hAnsi="Arial" w:cs="Arial"/>
          <w:color w:val="000000"/>
          <w:sz w:val="24"/>
          <w:szCs w:val="24"/>
        </w:rPr>
      </w:pPr>
    </w:p>
    <w:p w14:paraId="4FCFDB66" w14:textId="77777777"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Diagrama EDT</w:t>
      </w:r>
    </w:p>
    <w:p w14:paraId="1DECE5B9" w14:textId="77777777" w:rsidR="0049203B" w:rsidRDefault="0049203B" w:rsidP="0049203B">
      <w:pPr>
        <w:spacing w:after="0" w:line="240" w:lineRule="auto"/>
        <w:ind w:left="1418"/>
        <w:rPr>
          <w:rFonts w:ascii="Arial" w:hAnsi="Arial" w:cs="Arial"/>
          <w:b/>
          <w:color w:val="000000"/>
          <w:sz w:val="24"/>
          <w:szCs w:val="24"/>
        </w:rPr>
      </w:pPr>
    </w:p>
    <w:p w14:paraId="3AD06843" w14:textId="683CB1CC" w:rsidR="009E2F2B" w:rsidRPr="0049203B" w:rsidRDefault="009E2F2B" w:rsidP="009E2F2B">
      <w:pPr>
        <w:spacing w:after="0" w:line="240" w:lineRule="auto"/>
        <w:ind w:left="1418"/>
        <w:rPr>
          <w:rFonts w:ascii="Arial" w:hAnsi="Arial" w:cs="Arial"/>
          <w:color w:val="000000"/>
          <w:sz w:val="24"/>
          <w:szCs w:val="24"/>
        </w:rPr>
      </w:pPr>
      <w:r w:rsidRPr="0049203B">
        <w:rPr>
          <w:rFonts w:ascii="Arial" w:hAnsi="Arial" w:cs="Arial"/>
          <w:color w:val="000000"/>
          <w:sz w:val="24"/>
          <w:szCs w:val="24"/>
        </w:rPr>
        <w:t>Ver imagen adjunta en el Repositorio.</w:t>
      </w:r>
    </w:p>
    <w:p w14:paraId="7420A7A0" w14:textId="77777777" w:rsidR="0062543D" w:rsidRPr="003B0B15" w:rsidRDefault="0062543D" w:rsidP="0062543D">
      <w:pPr>
        <w:spacing w:after="0" w:line="240" w:lineRule="auto"/>
        <w:ind w:left="1418"/>
        <w:rPr>
          <w:rFonts w:ascii="Arial" w:hAnsi="Arial" w:cs="Arial"/>
          <w:b/>
          <w:color w:val="000000"/>
          <w:sz w:val="24"/>
          <w:szCs w:val="24"/>
        </w:rPr>
      </w:pPr>
    </w:p>
    <w:p w14:paraId="23CBA195" w14:textId="77777777"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Alcance del proyecto</w:t>
      </w:r>
    </w:p>
    <w:p w14:paraId="56029FBA" w14:textId="77777777" w:rsidR="0062543D" w:rsidRPr="003B0B15" w:rsidRDefault="0062543D" w:rsidP="0062543D">
      <w:pPr>
        <w:spacing w:after="0" w:line="240" w:lineRule="auto"/>
        <w:ind w:left="1418"/>
        <w:rPr>
          <w:rFonts w:ascii="Arial" w:hAnsi="Arial" w:cs="Arial"/>
          <w:b/>
          <w:color w:val="000000"/>
          <w:sz w:val="24"/>
          <w:szCs w:val="24"/>
        </w:rPr>
      </w:pPr>
    </w:p>
    <w:p w14:paraId="3DB6912A" w14:textId="77777777"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Enunciado del alcance</w:t>
      </w:r>
    </w:p>
    <w:p w14:paraId="1FEBD5FF" w14:textId="77777777" w:rsidR="0062543D" w:rsidRPr="003B0B15" w:rsidRDefault="0062543D" w:rsidP="0062543D">
      <w:pPr>
        <w:spacing w:after="0" w:line="240" w:lineRule="auto"/>
        <w:ind w:left="1418"/>
        <w:rPr>
          <w:rFonts w:ascii="Arial" w:hAnsi="Arial" w:cs="Arial"/>
          <w:b/>
          <w:color w:val="000000"/>
          <w:sz w:val="24"/>
          <w:szCs w:val="24"/>
        </w:rPr>
      </w:pPr>
    </w:p>
    <w:p w14:paraId="357D5408" w14:textId="77777777" w:rsidR="00695872" w:rsidRDefault="00CD0D1B">
      <w:pPr>
        <w:numPr>
          <w:ilvl w:val="1"/>
          <w:numId w:val="3"/>
        </w:numPr>
        <w:spacing w:after="0" w:line="240" w:lineRule="auto"/>
        <w:rPr>
          <w:rFonts w:ascii="Arial" w:hAnsi="Arial" w:cs="Arial"/>
          <w:b/>
          <w:color w:val="000000"/>
          <w:sz w:val="28"/>
          <w:szCs w:val="28"/>
        </w:rPr>
      </w:pPr>
      <w:r w:rsidRPr="003B0B15">
        <w:rPr>
          <w:rFonts w:ascii="Arial" w:hAnsi="Arial" w:cs="Arial"/>
          <w:b/>
          <w:color w:val="000000"/>
          <w:sz w:val="28"/>
          <w:szCs w:val="28"/>
        </w:rPr>
        <w:t>Administración del tiempo</w:t>
      </w:r>
    </w:p>
    <w:p w14:paraId="371A942C" w14:textId="77777777" w:rsidR="000B4640" w:rsidRPr="003B0B15" w:rsidRDefault="000B4640" w:rsidP="000B4640">
      <w:pPr>
        <w:spacing w:after="0" w:line="240" w:lineRule="auto"/>
        <w:ind w:left="1080"/>
        <w:rPr>
          <w:rFonts w:ascii="Arial" w:hAnsi="Arial" w:cs="Arial"/>
          <w:b/>
          <w:color w:val="000000"/>
          <w:sz w:val="28"/>
          <w:szCs w:val="28"/>
        </w:rPr>
      </w:pPr>
    </w:p>
    <w:p w14:paraId="240D79D2" w14:textId="77777777"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Diagrama de red</w:t>
      </w:r>
    </w:p>
    <w:p w14:paraId="340728A2" w14:textId="77777777" w:rsidR="0062543D" w:rsidRPr="003B0B15" w:rsidRDefault="0062543D" w:rsidP="0062543D">
      <w:pPr>
        <w:spacing w:after="0" w:line="240" w:lineRule="auto"/>
        <w:ind w:left="1418"/>
        <w:rPr>
          <w:rFonts w:ascii="Arial" w:hAnsi="Arial" w:cs="Arial"/>
          <w:b/>
          <w:color w:val="000000"/>
          <w:sz w:val="24"/>
          <w:szCs w:val="24"/>
        </w:rPr>
      </w:pPr>
    </w:p>
    <w:p w14:paraId="11AEA34D" w14:textId="1F142024" w:rsidR="00695872" w:rsidRDefault="000B4640" w:rsidP="003B0B15">
      <w:pPr>
        <w:numPr>
          <w:ilvl w:val="2"/>
          <w:numId w:val="3"/>
        </w:numPr>
        <w:spacing w:after="0" w:line="240" w:lineRule="auto"/>
        <w:ind w:left="1418"/>
        <w:rPr>
          <w:rFonts w:ascii="Arial" w:hAnsi="Arial" w:cs="Arial"/>
          <w:b/>
          <w:color w:val="000000"/>
          <w:sz w:val="24"/>
          <w:szCs w:val="24"/>
        </w:rPr>
      </w:pPr>
      <w:r>
        <w:rPr>
          <w:rFonts w:ascii="Arial" w:hAnsi="Arial" w:cs="Arial"/>
          <w:b/>
          <w:color w:val="000000"/>
          <w:sz w:val="24"/>
          <w:szCs w:val="24"/>
        </w:rPr>
        <w:t>Cronograma</w:t>
      </w:r>
    </w:p>
    <w:p w14:paraId="73BB6948" w14:textId="77777777" w:rsidR="0062543D" w:rsidRDefault="0062543D" w:rsidP="0062543D">
      <w:pPr>
        <w:spacing w:after="0" w:line="240" w:lineRule="auto"/>
        <w:ind w:left="1418"/>
        <w:rPr>
          <w:rFonts w:ascii="Arial" w:hAnsi="Arial" w:cs="Arial"/>
          <w:b/>
          <w:color w:val="000000"/>
          <w:sz w:val="24"/>
          <w:szCs w:val="24"/>
        </w:rPr>
      </w:pPr>
    </w:p>
    <w:p w14:paraId="656EAE51" w14:textId="2067402B" w:rsidR="00AB12DC" w:rsidRPr="0049203B" w:rsidRDefault="00AB12DC" w:rsidP="00AB12DC">
      <w:pPr>
        <w:spacing w:after="0" w:line="240" w:lineRule="auto"/>
        <w:ind w:left="1418"/>
        <w:rPr>
          <w:rFonts w:ascii="Arial" w:hAnsi="Arial" w:cs="Arial"/>
          <w:color w:val="000000"/>
          <w:sz w:val="24"/>
          <w:szCs w:val="24"/>
        </w:rPr>
      </w:pPr>
      <w:r w:rsidRPr="0049203B">
        <w:rPr>
          <w:rFonts w:ascii="Arial" w:hAnsi="Arial" w:cs="Arial"/>
          <w:color w:val="000000"/>
          <w:sz w:val="24"/>
          <w:szCs w:val="24"/>
        </w:rPr>
        <w:t xml:space="preserve">Ver </w:t>
      </w:r>
      <w:r>
        <w:rPr>
          <w:rFonts w:ascii="Arial" w:hAnsi="Arial" w:cs="Arial"/>
          <w:color w:val="000000"/>
          <w:sz w:val="24"/>
          <w:szCs w:val="24"/>
        </w:rPr>
        <w:t>archivo</w:t>
      </w:r>
      <w:r w:rsidRPr="0049203B">
        <w:rPr>
          <w:rFonts w:ascii="Arial" w:hAnsi="Arial" w:cs="Arial"/>
          <w:color w:val="000000"/>
          <w:sz w:val="24"/>
          <w:szCs w:val="24"/>
        </w:rPr>
        <w:t xml:space="preserve"> adjunta</w:t>
      </w:r>
      <w:r>
        <w:rPr>
          <w:rFonts w:ascii="Arial" w:hAnsi="Arial" w:cs="Arial"/>
          <w:color w:val="000000"/>
          <w:sz w:val="24"/>
          <w:szCs w:val="24"/>
        </w:rPr>
        <w:t>do</w:t>
      </w:r>
      <w:r w:rsidRPr="0049203B">
        <w:rPr>
          <w:rFonts w:ascii="Arial" w:hAnsi="Arial" w:cs="Arial"/>
          <w:color w:val="000000"/>
          <w:sz w:val="24"/>
          <w:szCs w:val="24"/>
        </w:rPr>
        <w:t xml:space="preserve"> en el Repositorio.</w:t>
      </w:r>
    </w:p>
    <w:p w14:paraId="0372C7FC" w14:textId="77777777" w:rsidR="00AB12DC" w:rsidRPr="003B0B15" w:rsidRDefault="00AB12DC" w:rsidP="0062543D">
      <w:pPr>
        <w:spacing w:after="0" w:line="240" w:lineRule="auto"/>
        <w:ind w:left="1418"/>
        <w:rPr>
          <w:rFonts w:ascii="Arial" w:hAnsi="Arial" w:cs="Arial"/>
          <w:b/>
          <w:color w:val="000000"/>
          <w:sz w:val="24"/>
          <w:szCs w:val="24"/>
        </w:rPr>
      </w:pPr>
    </w:p>
    <w:p w14:paraId="77C2E4B7" w14:textId="77777777" w:rsidR="00695872" w:rsidRDefault="00CD0D1B">
      <w:pPr>
        <w:numPr>
          <w:ilvl w:val="1"/>
          <w:numId w:val="3"/>
        </w:numPr>
        <w:spacing w:after="0" w:line="240" w:lineRule="auto"/>
        <w:rPr>
          <w:rFonts w:ascii="Arial" w:hAnsi="Arial" w:cs="Arial"/>
          <w:b/>
          <w:color w:val="000000"/>
          <w:sz w:val="28"/>
          <w:szCs w:val="28"/>
        </w:rPr>
      </w:pPr>
      <w:r w:rsidRPr="003B0B15">
        <w:rPr>
          <w:rFonts w:ascii="Arial" w:hAnsi="Arial" w:cs="Arial"/>
          <w:b/>
          <w:color w:val="000000"/>
          <w:sz w:val="28"/>
          <w:szCs w:val="28"/>
        </w:rPr>
        <w:t>Administración del costo</w:t>
      </w:r>
    </w:p>
    <w:p w14:paraId="20A73833" w14:textId="77777777" w:rsidR="00B864DC" w:rsidRPr="003B0B15" w:rsidRDefault="00B864DC" w:rsidP="00B864DC">
      <w:pPr>
        <w:spacing w:after="0" w:line="240" w:lineRule="auto"/>
        <w:ind w:left="1080"/>
        <w:rPr>
          <w:rFonts w:ascii="Arial" w:hAnsi="Arial" w:cs="Arial"/>
          <w:b/>
          <w:color w:val="000000"/>
          <w:sz w:val="28"/>
          <w:szCs w:val="28"/>
        </w:rPr>
      </w:pPr>
    </w:p>
    <w:p w14:paraId="0ACD4089" w14:textId="77777777"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Presupuesto</w:t>
      </w:r>
    </w:p>
    <w:p w14:paraId="7F318B93" w14:textId="77777777" w:rsidR="0062543D" w:rsidRPr="003B0B15" w:rsidRDefault="0062543D" w:rsidP="0062543D">
      <w:pPr>
        <w:spacing w:after="0" w:line="240" w:lineRule="auto"/>
        <w:ind w:left="1418"/>
        <w:rPr>
          <w:rFonts w:ascii="Arial" w:hAnsi="Arial" w:cs="Arial"/>
          <w:b/>
          <w:color w:val="000000"/>
          <w:sz w:val="24"/>
          <w:szCs w:val="24"/>
        </w:rPr>
      </w:pPr>
    </w:p>
    <w:p w14:paraId="2AC4955E" w14:textId="77777777" w:rsidR="00695872" w:rsidRDefault="00CD0D1B">
      <w:pPr>
        <w:numPr>
          <w:ilvl w:val="1"/>
          <w:numId w:val="3"/>
        </w:numPr>
        <w:spacing w:after="0" w:line="240" w:lineRule="auto"/>
        <w:rPr>
          <w:rFonts w:ascii="Arial" w:hAnsi="Arial" w:cs="Arial"/>
          <w:b/>
          <w:color w:val="000000"/>
          <w:sz w:val="28"/>
          <w:szCs w:val="28"/>
        </w:rPr>
      </w:pPr>
      <w:r w:rsidRPr="003B0B15">
        <w:rPr>
          <w:rFonts w:ascii="Arial" w:hAnsi="Arial" w:cs="Arial"/>
          <w:b/>
          <w:color w:val="000000"/>
          <w:sz w:val="28"/>
          <w:szCs w:val="28"/>
        </w:rPr>
        <w:t>Administración de la calidad.</w:t>
      </w:r>
    </w:p>
    <w:p w14:paraId="52A30081" w14:textId="77777777" w:rsidR="007C2C01" w:rsidRPr="003B0B15" w:rsidRDefault="007C2C01" w:rsidP="007C2C01">
      <w:pPr>
        <w:spacing w:after="0" w:line="240" w:lineRule="auto"/>
        <w:ind w:left="1080"/>
        <w:rPr>
          <w:rFonts w:ascii="Arial" w:hAnsi="Arial" w:cs="Arial"/>
          <w:b/>
          <w:color w:val="000000"/>
          <w:sz w:val="28"/>
          <w:szCs w:val="28"/>
        </w:rPr>
      </w:pPr>
    </w:p>
    <w:p w14:paraId="52572808" w14:textId="77777777" w:rsidR="00695872" w:rsidRPr="003B0B15" w:rsidRDefault="00CD0D1B" w:rsidP="008800DD">
      <w:pPr>
        <w:numPr>
          <w:ilvl w:val="2"/>
          <w:numId w:val="3"/>
        </w:numPr>
        <w:spacing w:after="0" w:line="360" w:lineRule="auto"/>
        <w:ind w:left="1418"/>
        <w:rPr>
          <w:rFonts w:ascii="Arial" w:hAnsi="Arial" w:cs="Arial"/>
          <w:b/>
          <w:color w:val="000000"/>
          <w:sz w:val="24"/>
          <w:szCs w:val="24"/>
        </w:rPr>
      </w:pPr>
      <w:bookmarkStart w:id="0" w:name="_GoBack"/>
      <w:r w:rsidRPr="003B0B15">
        <w:rPr>
          <w:rFonts w:ascii="Arial" w:hAnsi="Arial" w:cs="Arial"/>
          <w:b/>
          <w:color w:val="000000"/>
          <w:sz w:val="24"/>
          <w:szCs w:val="24"/>
        </w:rPr>
        <w:t>Planificación de la calidad</w:t>
      </w:r>
    </w:p>
    <w:p w14:paraId="74A7AC92" w14:textId="77777777" w:rsidR="00695872" w:rsidRDefault="00695872" w:rsidP="008800DD">
      <w:pPr>
        <w:spacing w:after="0" w:line="360" w:lineRule="auto"/>
        <w:ind w:left="2160"/>
        <w:rPr>
          <w:rFonts w:ascii="Arial" w:hAnsi="Arial" w:cs="Arial"/>
          <w:sz w:val="24"/>
          <w:szCs w:val="24"/>
        </w:rPr>
      </w:pPr>
    </w:p>
    <w:p w14:paraId="5F944BEE" w14:textId="77777777" w:rsidR="00695872" w:rsidRDefault="00CD0D1B" w:rsidP="008800DD">
      <w:pPr>
        <w:spacing w:line="360" w:lineRule="auto"/>
        <w:ind w:left="1418"/>
        <w:jc w:val="both"/>
        <w:rPr>
          <w:rFonts w:ascii="Arial" w:hAnsi="Arial" w:cs="Arial"/>
          <w:color w:val="000000"/>
          <w:sz w:val="24"/>
          <w:szCs w:val="24"/>
        </w:rPr>
      </w:pPr>
      <w:r>
        <w:rPr>
          <w:rFonts w:ascii="Arial" w:hAnsi="Arial" w:cs="Arial"/>
          <w:color w:val="000000"/>
          <w:sz w:val="24"/>
          <w:szCs w:val="24"/>
        </w:rPr>
        <w:t xml:space="preserve">Con la correcta </w:t>
      </w:r>
      <w:r w:rsidR="0062543D">
        <w:rPr>
          <w:rFonts w:ascii="Arial" w:hAnsi="Arial" w:cs="Arial"/>
          <w:color w:val="000000"/>
          <w:sz w:val="24"/>
          <w:szCs w:val="24"/>
        </w:rPr>
        <w:t>planificación</w:t>
      </w:r>
      <w:r>
        <w:rPr>
          <w:rFonts w:ascii="Arial" w:hAnsi="Arial" w:cs="Arial"/>
          <w:color w:val="000000"/>
          <w:sz w:val="24"/>
          <w:szCs w:val="24"/>
        </w:rPr>
        <w:t xml:space="preserve">, aseguramiento y control de la calidad, se persigue el ambicioso objetivo de satisfacer los requisitos del cliente, que define entonces los niveles de calidad del proyecto en cuestión. </w:t>
      </w:r>
    </w:p>
    <w:p w14:paraId="5731E312" w14:textId="77777777" w:rsidR="00695872" w:rsidRDefault="00CD0D1B" w:rsidP="008800DD">
      <w:pPr>
        <w:pStyle w:val="NormalWeb"/>
        <w:spacing w:line="360" w:lineRule="auto"/>
        <w:ind w:left="1418"/>
        <w:jc w:val="both"/>
        <w:rPr>
          <w:rFonts w:ascii="Arial" w:eastAsia="Calibri" w:hAnsi="Arial" w:cs="Arial"/>
          <w:color w:val="000000"/>
          <w:lang w:eastAsia="es-ES"/>
        </w:rPr>
      </w:pPr>
      <w:r>
        <w:rPr>
          <w:rFonts w:ascii="Arial" w:eastAsia="Calibri" w:hAnsi="Arial" w:cs="Arial"/>
          <w:color w:val="000000"/>
          <w:lang w:eastAsia="es-ES"/>
        </w:rPr>
        <w:t xml:space="preserve">Debemos iniciar este proceso retomando los criterios de </w:t>
      </w:r>
      <w:r w:rsidR="0062543D">
        <w:rPr>
          <w:rFonts w:ascii="Arial" w:eastAsia="Calibri" w:hAnsi="Arial" w:cs="Arial"/>
          <w:color w:val="000000"/>
          <w:lang w:eastAsia="es-ES"/>
        </w:rPr>
        <w:t>éxito</w:t>
      </w:r>
      <w:r>
        <w:rPr>
          <w:rFonts w:ascii="Arial" w:eastAsia="Calibri" w:hAnsi="Arial" w:cs="Arial"/>
          <w:color w:val="000000"/>
          <w:lang w:eastAsia="es-ES"/>
        </w:rPr>
        <w:t xml:space="preserve"> o de aceptación determinados en el Enunciado del alcance del proyecto, que incluye los requisitos bajo los cuales el producto del proyecto ser</w:t>
      </w:r>
      <w:r w:rsidR="0062543D">
        <w:rPr>
          <w:rFonts w:ascii="Arial" w:eastAsia="Calibri" w:hAnsi="Arial" w:cs="Arial"/>
          <w:color w:val="000000"/>
          <w:lang w:eastAsia="es-ES"/>
        </w:rPr>
        <w:t>á</w:t>
      </w:r>
      <w:r>
        <w:rPr>
          <w:rFonts w:ascii="Arial" w:eastAsia="Calibri" w:hAnsi="Arial" w:cs="Arial"/>
          <w:color w:val="000000"/>
          <w:lang w:eastAsia="es-ES"/>
        </w:rPr>
        <w:t xml:space="preserve"> aceptado. Continuamos con la revisión de las actividades de la EDT y los tiempos especificados en el cronograma y su nivel de criticidad en </w:t>
      </w:r>
      <w:r w:rsidR="00335D50">
        <w:rPr>
          <w:rFonts w:ascii="Arial" w:eastAsia="Calibri" w:hAnsi="Arial" w:cs="Arial"/>
          <w:color w:val="000000"/>
          <w:lang w:eastAsia="es-ES"/>
        </w:rPr>
        <w:t>relación</w:t>
      </w:r>
      <w:r>
        <w:rPr>
          <w:rFonts w:ascii="Arial" w:eastAsia="Calibri" w:hAnsi="Arial" w:cs="Arial"/>
          <w:color w:val="000000"/>
          <w:lang w:eastAsia="es-ES"/>
        </w:rPr>
        <w:t xml:space="preserve"> con la calidad que se desea para el producto final. Entonces, con estos elementos, pasamos a identificar los </w:t>
      </w:r>
      <w:r w:rsidR="00335D50">
        <w:rPr>
          <w:rFonts w:ascii="Arial" w:eastAsia="Calibri" w:hAnsi="Arial" w:cs="Arial"/>
          <w:color w:val="000000"/>
          <w:lang w:eastAsia="es-ES"/>
        </w:rPr>
        <w:t>estándares</w:t>
      </w:r>
      <w:r>
        <w:rPr>
          <w:rFonts w:ascii="Arial" w:eastAsia="Calibri" w:hAnsi="Arial" w:cs="Arial"/>
          <w:color w:val="000000"/>
          <w:lang w:eastAsia="es-ES"/>
        </w:rPr>
        <w:t xml:space="preserve"> o normas que debemos aplicar al proyecto. </w:t>
      </w:r>
    </w:p>
    <w:p w14:paraId="2FE0FBD0" w14:textId="77777777" w:rsidR="00695872" w:rsidRDefault="00CD0D1B" w:rsidP="008800DD">
      <w:pPr>
        <w:pStyle w:val="NormalWeb"/>
        <w:spacing w:line="360" w:lineRule="auto"/>
        <w:ind w:left="1418"/>
        <w:jc w:val="both"/>
        <w:rPr>
          <w:rFonts w:ascii="Arial" w:hAnsi="Arial" w:cs="Arial"/>
        </w:rPr>
      </w:pPr>
      <w:r>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w:t>
      </w:r>
      <w:r w:rsidR="00335D50">
        <w:rPr>
          <w:rFonts w:ascii="Arial" w:hAnsi="Arial" w:cs="Arial"/>
        </w:rPr>
        <w:t>estándares</w:t>
      </w:r>
      <w:r>
        <w:rPr>
          <w:rFonts w:ascii="Arial" w:hAnsi="Arial" w:cs="Arial"/>
        </w:rPr>
        <w:t xml:space="preserve"> o normas pertinentes previamente establecidos. </w:t>
      </w:r>
      <w:r>
        <w:rPr>
          <w:rFonts w:ascii="Arial" w:hAnsi="Arial" w:cs="Arial"/>
        </w:rPr>
        <w:tab/>
      </w:r>
    </w:p>
    <w:p w14:paraId="65291EF8" w14:textId="77777777" w:rsidR="00695872" w:rsidRDefault="00CD0D1B" w:rsidP="008800DD">
      <w:pPr>
        <w:pStyle w:val="NormalWeb"/>
        <w:shd w:val="clear" w:color="auto" w:fill="FFFFFF"/>
        <w:spacing w:line="360" w:lineRule="auto"/>
        <w:ind w:left="1418"/>
        <w:rPr>
          <w:rFonts w:ascii="Arial" w:hAnsi="Arial" w:cs="Arial"/>
          <w:b/>
          <w:bCs/>
        </w:rPr>
      </w:pPr>
      <w:r>
        <w:rPr>
          <w:rFonts w:ascii="Arial" w:hAnsi="Arial" w:cs="Arial"/>
          <w:b/>
          <w:bCs/>
        </w:rPr>
        <w:t xml:space="preserve">PLAN DE CALIDAD </w:t>
      </w:r>
    </w:p>
    <w:p w14:paraId="75960A13" w14:textId="77777777" w:rsidR="00695872" w:rsidRDefault="00CD0D1B" w:rsidP="008800DD">
      <w:pPr>
        <w:pStyle w:val="NormalWeb"/>
        <w:shd w:val="clear" w:color="auto" w:fill="FFFFFF"/>
        <w:spacing w:line="360" w:lineRule="auto"/>
        <w:ind w:left="1418"/>
        <w:rPr>
          <w:rFonts w:ascii="Arial" w:hAnsi="Arial" w:cs="Arial"/>
        </w:rPr>
      </w:pPr>
      <w:r>
        <w:rPr>
          <w:rFonts w:ascii="Arial" w:hAnsi="Arial" w:cs="Arial"/>
        </w:rPr>
        <w:t>1.</w:t>
      </w:r>
      <w:r w:rsidR="00335D50">
        <w:rPr>
          <w:rFonts w:ascii="Arial" w:hAnsi="Arial" w:cs="Arial"/>
        </w:rPr>
        <w:t xml:space="preserve"> </w:t>
      </w:r>
      <w:r>
        <w:rPr>
          <w:rFonts w:ascii="Arial" w:hAnsi="Arial" w:cs="Arial"/>
        </w:rPr>
        <w:t>Política de calidad.</w:t>
      </w:r>
    </w:p>
    <w:p w14:paraId="180D7005" w14:textId="77777777" w:rsidR="00695872" w:rsidRDefault="00CD0D1B" w:rsidP="008800DD">
      <w:pPr>
        <w:pStyle w:val="NormalWeb"/>
        <w:shd w:val="clear" w:color="auto" w:fill="FFFFFF"/>
        <w:spacing w:line="360" w:lineRule="auto"/>
        <w:ind w:left="1418"/>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14:paraId="568F1FB2" w14:textId="77777777" w:rsidR="00695872" w:rsidRDefault="00CD0D1B" w:rsidP="008800DD">
      <w:pPr>
        <w:pStyle w:val="NormalWeb"/>
        <w:shd w:val="clear" w:color="auto" w:fill="FFFFFF"/>
        <w:spacing w:line="360" w:lineRule="auto"/>
        <w:ind w:left="1418"/>
        <w:jc w:val="both"/>
        <w:rPr>
          <w:rFonts w:ascii="Arial" w:hAnsi="Arial" w:cs="Arial"/>
        </w:rPr>
      </w:pPr>
      <w:r>
        <w:rPr>
          <w:rFonts w:ascii="Arial" w:hAnsi="Arial" w:cs="Arial"/>
        </w:rPr>
        <w:t>2. Objetivo de calidad.</w:t>
      </w:r>
    </w:p>
    <w:p w14:paraId="4BBFCC20" w14:textId="77777777" w:rsidR="00695872" w:rsidRDefault="00CD0D1B" w:rsidP="008800DD">
      <w:pPr>
        <w:pStyle w:val="NormalWeb"/>
        <w:shd w:val="clear" w:color="auto" w:fill="FFFFFF"/>
        <w:spacing w:line="360" w:lineRule="auto"/>
        <w:ind w:left="1418"/>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14:paraId="1806C703" w14:textId="77777777" w:rsidR="00695872" w:rsidRDefault="00CD0D1B" w:rsidP="008800DD">
      <w:pPr>
        <w:pStyle w:val="NormalWeb"/>
        <w:shd w:val="clear" w:color="auto" w:fill="FFFFFF"/>
        <w:spacing w:line="360" w:lineRule="auto"/>
        <w:ind w:left="1418"/>
        <w:jc w:val="both"/>
        <w:rPr>
          <w:rFonts w:ascii="Arial" w:hAnsi="Arial" w:cs="Arial"/>
        </w:rPr>
      </w:pPr>
      <w:r>
        <w:rPr>
          <w:rFonts w:ascii="Arial" w:hAnsi="Arial" w:cs="Arial"/>
        </w:rPr>
        <w:t>3. Listados de estándares o normas aplicables.</w:t>
      </w:r>
    </w:p>
    <w:p w14:paraId="570D7A55" w14:textId="77777777" w:rsidR="00695872" w:rsidRDefault="00CD0D1B" w:rsidP="008800DD">
      <w:pPr>
        <w:pStyle w:val="NormalWeb"/>
        <w:numPr>
          <w:ilvl w:val="0"/>
          <w:numId w:val="14"/>
        </w:numPr>
        <w:shd w:val="clear" w:color="auto" w:fill="FFFFFF"/>
        <w:spacing w:line="360" w:lineRule="auto"/>
        <w:ind w:left="1985"/>
        <w:jc w:val="both"/>
        <w:rPr>
          <w:rFonts w:ascii="Arial" w:hAnsi="Arial" w:cs="Arial"/>
        </w:rPr>
      </w:pPr>
      <w:r>
        <w:rPr>
          <w:rFonts w:ascii="Arial" w:hAnsi="Arial" w:cs="Arial"/>
        </w:rPr>
        <w:t>La captura, especificación y descripción de los Requisitos del sistema a desarrollar se realizará según el estándar de IEEE 830-1998.</w:t>
      </w:r>
    </w:p>
    <w:p w14:paraId="3B1AEA38" w14:textId="77777777" w:rsidR="00695872" w:rsidRDefault="00CD0D1B" w:rsidP="008800DD">
      <w:pPr>
        <w:pStyle w:val="NormalWeb"/>
        <w:numPr>
          <w:ilvl w:val="0"/>
          <w:numId w:val="14"/>
        </w:numPr>
        <w:shd w:val="clear" w:color="auto" w:fill="FFFFFF"/>
        <w:spacing w:line="360" w:lineRule="auto"/>
        <w:ind w:left="1985"/>
        <w:jc w:val="both"/>
        <w:rPr>
          <w:rFonts w:ascii="Arial" w:hAnsi="Arial" w:cs="Arial"/>
        </w:rPr>
      </w:pPr>
      <w:r>
        <w:rPr>
          <w:rFonts w:ascii="Arial" w:hAnsi="Arial" w:cs="Arial"/>
        </w:rPr>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14:paraId="129829EF" w14:textId="77777777" w:rsidR="00695872" w:rsidRDefault="00CD0D1B" w:rsidP="008800DD">
      <w:pPr>
        <w:pStyle w:val="NormalWeb"/>
        <w:numPr>
          <w:ilvl w:val="0"/>
          <w:numId w:val="14"/>
        </w:numPr>
        <w:shd w:val="clear" w:color="auto" w:fill="FFFFFF"/>
        <w:spacing w:line="360" w:lineRule="auto"/>
        <w:ind w:left="1985"/>
        <w:jc w:val="both"/>
        <w:rPr>
          <w:rFonts w:ascii="Arial" w:hAnsi="Arial" w:cs="Arial"/>
        </w:rPr>
      </w:pPr>
      <w:r>
        <w:rPr>
          <w:rFonts w:ascii="Arial" w:hAnsi="Arial" w:cs="Arial"/>
        </w:rPr>
        <w:t xml:space="preserve">Para ordenar y documentar la implementación de las funcionalidades que tendrá el sistema se definirán un conjunto de reglas asociadas al orden y forma de escritura del código. Este ordenamiento contribuye al entendimiento para futuros </w:t>
      </w:r>
      <w:r w:rsidR="00335D50">
        <w:rPr>
          <w:rFonts w:ascii="Arial" w:hAnsi="Arial" w:cs="Arial"/>
        </w:rPr>
        <w:t>mantenimiento</w:t>
      </w:r>
      <w:r>
        <w:rPr>
          <w:rFonts w:ascii="Arial" w:hAnsi="Arial" w:cs="Arial"/>
        </w:rPr>
        <w:t xml:space="preserve"> o desarrollo de nuevas versiones del producto.</w:t>
      </w:r>
    </w:p>
    <w:p w14:paraId="728D6327" w14:textId="77777777" w:rsidR="00695872" w:rsidRDefault="00CD0D1B" w:rsidP="008800DD">
      <w:pPr>
        <w:pStyle w:val="NormalWeb"/>
        <w:numPr>
          <w:ilvl w:val="0"/>
          <w:numId w:val="14"/>
        </w:numPr>
        <w:shd w:val="clear" w:color="auto" w:fill="FFFFFF"/>
        <w:spacing w:line="360" w:lineRule="auto"/>
        <w:ind w:left="1985"/>
        <w:jc w:val="both"/>
        <w:rPr>
          <w:rFonts w:ascii="Arial" w:hAnsi="Arial" w:cs="Arial"/>
        </w:rPr>
      </w:pPr>
      <w:r>
        <w:rPr>
          <w:rFonts w:ascii="Arial" w:hAnsi="Arial" w:cs="Arial"/>
        </w:rPr>
        <w:t xml:space="preserve">Para evaluar la calidad del software </w:t>
      </w:r>
      <w:r w:rsidR="00335D50">
        <w:rPr>
          <w:rFonts w:ascii="Arial" w:hAnsi="Arial" w:cs="Arial"/>
        </w:rPr>
        <w:t>específicamente</w:t>
      </w:r>
      <w:r>
        <w:rPr>
          <w:rFonts w:ascii="Arial" w:hAnsi="Arial" w:cs="Arial"/>
        </w:rPr>
        <w:t xml:space="preserve"> se tendrán en cuenta las especificaciones del </w:t>
      </w:r>
      <w:r w:rsidR="00335D50">
        <w:rPr>
          <w:rFonts w:ascii="Arial" w:hAnsi="Arial" w:cs="Arial"/>
        </w:rPr>
        <w:t>Estándar</w:t>
      </w:r>
      <w:r>
        <w:rPr>
          <w:rFonts w:ascii="Arial" w:hAnsi="Arial" w:cs="Arial"/>
        </w:rPr>
        <w:t xml:space="preserve"> de Calidad: ISO/IEC 9126, del producto y del proceso. </w:t>
      </w:r>
    </w:p>
    <w:p w14:paraId="3521CB40" w14:textId="77777777" w:rsidR="00695872" w:rsidRDefault="00CD0D1B" w:rsidP="008800DD">
      <w:pPr>
        <w:pStyle w:val="NormalWeb"/>
        <w:shd w:val="clear" w:color="auto" w:fill="FFFFFF"/>
        <w:spacing w:line="360" w:lineRule="auto"/>
        <w:ind w:left="1418"/>
        <w:rPr>
          <w:rFonts w:ascii="Arial" w:hAnsi="Arial" w:cs="Arial"/>
        </w:rPr>
      </w:pPr>
      <w:r>
        <w:rPr>
          <w:rFonts w:ascii="Arial" w:hAnsi="Arial" w:cs="Arial"/>
        </w:rPr>
        <w:t xml:space="preserve">4. </w:t>
      </w:r>
      <w:r w:rsidR="00335D50">
        <w:rPr>
          <w:rFonts w:ascii="Arial" w:hAnsi="Arial" w:cs="Arial"/>
        </w:rPr>
        <w:t>Métricas</w:t>
      </w:r>
      <w:r>
        <w:rPr>
          <w:rFonts w:ascii="Arial" w:hAnsi="Arial" w:cs="Arial"/>
        </w:rPr>
        <w:t xml:space="preserve"> del proyecto </w:t>
      </w:r>
    </w:p>
    <w:p w14:paraId="6C7F284B" w14:textId="77777777" w:rsidR="00695872" w:rsidRDefault="00CD0D1B" w:rsidP="008800DD">
      <w:pPr>
        <w:pStyle w:val="NormalWeb"/>
        <w:shd w:val="clear" w:color="auto" w:fill="FFFFFF"/>
        <w:spacing w:line="360" w:lineRule="auto"/>
        <w:ind w:left="1418"/>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14:paraId="6539C17A" w14:textId="77777777" w:rsidR="00695872" w:rsidRDefault="00CD0D1B" w:rsidP="008800DD">
      <w:pPr>
        <w:pStyle w:val="NormalWeb"/>
        <w:shd w:val="clear" w:color="auto" w:fill="FFFFFF"/>
        <w:spacing w:line="360" w:lineRule="auto"/>
        <w:ind w:left="1418"/>
        <w:rPr>
          <w:rFonts w:ascii="Arial" w:hAnsi="Arial" w:cs="Arial"/>
        </w:rPr>
      </w:pPr>
      <w:r>
        <w:rPr>
          <w:rFonts w:ascii="Arial" w:hAnsi="Arial" w:cs="Arial"/>
        </w:rPr>
        <w:t>5. Programa de calidad</w:t>
      </w:r>
    </w:p>
    <w:p w14:paraId="73C04573" w14:textId="77777777" w:rsidR="00695872" w:rsidRDefault="00CD0D1B" w:rsidP="008800DD">
      <w:pPr>
        <w:pStyle w:val="NormalWeb"/>
        <w:shd w:val="clear" w:color="auto" w:fill="FFFFFF"/>
        <w:spacing w:line="360" w:lineRule="auto"/>
        <w:ind w:left="1418"/>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14:paraId="32354EB4" w14:textId="77777777" w:rsidR="00695872" w:rsidRDefault="00CD0D1B" w:rsidP="008800DD">
      <w:pPr>
        <w:pStyle w:val="NormalWeb"/>
        <w:shd w:val="clear" w:color="auto" w:fill="FFFFFF"/>
        <w:spacing w:line="360" w:lineRule="auto"/>
        <w:ind w:left="1418"/>
        <w:jc w:val="both"/>
        <w:rPr>
          <w:rFonts w:ascii="Arial" w:hAnsi="Arial" w:cs="Arial"/>
        </w:rPr>
      </w:pPr>
      <w:r>
        <w:rPr>
          <w:rFonts w:ascii="Arial" w:hAnsi="Arial" w:cs="Arial"/>
        </w:rPr>
        <w:t>Se adopta un esquema de mejora continuo donde el equipo aprende de las experiencias que va acumulando a lo largo del ciclo de vida del proyecto.</w:t>
      </w:r>
    </w:p>
    <w:p w14:paraId="42192808" w14:textId="77777777" w:rsidR="00695872" w:rsidRDefault="00CD0D1B" w:rsidP="008800DD">
      <w:pPr>
        <w:pStyle w:val="NormalWeb"/>
        <w:shd w:val="clear" w:color="auto" w:fill="FFFFFF"/>
        <w:spacing w:line="360" w:lineRule="auto"/>
        <w:ind w:left="1418"/>
        <w:jc w:val="both"/>
        <w:rPr>
          <w:rFonts w:ascii="Arial" w:hAnsi="Arial" w:cs="Arial"/>
        </w:rPr>
      </w:pPr>
      <w:r>
        <w:rPr>
          <w:rFonts w:ascii="Arial" w:hAnsi="Arial" w:cs="Arial"/>
        </w:rPr>
        <w:t xml:space="preserve">Las tareas asociadas a la calidad de documentación, desarrollo y pruebas se revisan al concluir cada sprint. Por tanto al concluir cada sprint se deben ejecutar las pruebas que se planificaron para cada </w:t>
      </w:r>
      <w:r w:rsidR="00DE07DD">
        <w:rPr>
          <w:rFonts w:ascii="Arial" w:hAnsi="Arial" w:cs="Arial"/>
        </w:rPr>
        <w:t>uno</w:t>
      </w:r>
      <w:r>
        <w:rPr>
          <w:rFonts w:ascii="Arial" w:hAnsi="Arial" w:cs="Arial"/>
        </w:rPr>
        <w:t xml:space="preserve"> de estos, lo cual constituye las revisiones periódicas del producto y control específico de calidad.</w:t>
      </w:r>
    </w:p>
    <w:p w14:paraId="5A21902C" w14:textId="77777777" w:rsidR="00695872" w:rsidRDefault="00CD0D1B" w:rsidP="008800DD">
      <w:pPr>
        <w:pStyle w:val="NormalWeb"/>
        <w:shd w:val="clear" w:color="auto" w:fill="FFFFFF"/>
        <w:spacing w:line="360" w:lineRule="auto"/>
        <w:ind w:left="1418"/>
        <w:jc w:val="both"/>
        <w:rPr>
          <w:rFonts w:ascii="Arial" w:hAnsi="Arial" w:cs="Arial"/>
        </w:rPr>
      </w:pPr>
      <w:r>
        <w:rPr>
          <w:rFonts w:ascii="Arial" w:hAnsi="Arial" w:cs="Arial"/>
        </w:rPr>
        <w:t>El equipo se organizará con las siguientes responsabilidades sobre las actividades asociadas a la calidad</w:t>
      </w:r>
    </w:p>
    <w:p w14:paraId="54A4DCF2" w14:textId="77777777" w:rsidR="00695872" w:rsidRDefault="00CD0D1B" w:rsidP="008800DD">
      <w:pPr>
        <w:pStyle w:val="NormalWeb"/>
        <w:shd w:val="clear" w:color="auto" w:fill="FFFFFF"/>
        <w:spacing w:after="0" w:afterAutospacing="0" w:line="360" w:lineRule="auto"/>
        <w:ind w:left="1418"/>
        <w:jc w:val="both"/>
        <w:rPr>
          <w:rFonts w:ascii="Arial" w:hAnsi="Arial" w:cs="Arial"/>
        </w:rPr>
      </w:pPr>
      <w:r>
        <w:rPr>
          <w:rFonts w:ascii="Arial" w:hAnsi="Arial" w:cs="Arial"/>
        </w:rPr>
        <w:t>Administrador del proyecto será el encargado de:</w:t>
      </w:r>
    </w:p>
    <w:p w14:paraId="53BD1E82" w14:textId="77777777" w:rsidR="00695872" w:rsidRDefault="00695872" w:rsidP="008800DD">
      <w:pPr>
        <w:pStyle w:val="NormalWeb"/>
        <w:shd w:val="clear" w:color="auto" w:fill="FFFFFF"/>
        <w:spacing w:before="0" w:beforeAutospacing="0" w:after="0" w:afterAutospacing="0" w:line="360" w:lineRule="auto"/>
        <w:ind w:left="1418"/>
        <w:jc w:val="both"/>
        <w:rPr>
          <w:rFonts w:ascii="Arial" w:hAnsi="Arial" w:cs="Arial"/>
        </w:rPr>
      </w:pPr>
    </w:p>
    <w:p w14:paraId="19483EF7" w14:textId="77777777" w:rsidR="00695872" w:rsidRDefault="00CD0D1B" w:rsidP="008800DD">
      <w:pPr>
        <w:pStyle w:val="NormalWeb"/>
        <w:numPr>
          <w:ilvl w:val="0"/>
          <w:numId w:val="15"/>
        </w:numPr>
        <w:shd w:val="clear" w:color="auto" w:fill="FFFFFF"/>
        <w:spacing w:before="0" w:beforeAutospacing="0" w:line="360" w:lineRule="auto"/>
        <w:ind w:left="1985"/>
        <w:jc w:val="both"/>
        <w:rPr>
          <w:rFonts w:ascii="Arial" w:hAnsi="Arial" w:cs="Arial"/>
        </w:rPr>
      </w:pPr>
      <w:r>
        <w:rPr>
          <w:rFonts w:ascii="Arial" w:hAnsi="Arial" w:cs="Arial"/>
        </w:rPr>
        <w:t>Organizar y controlar la capa</w:t>
      </w:r>
      <w:r w:rsidR="00BD2A8A">
        <w:rPr>
          <w:rFonts w:ascii="Arial" w:hAnsi="Arial" w:cs="Arial"/>
        </w:rPr>
        <w:t>citación del equipo de trabajo p</w:t>
      </w:r>
      <w:r>
        <w:rPr>
          <w:rFonts w:ascii="Arial" w:hAnsi="Arial" w:cs="Arial"/>
        </w:rPr>
        <w:t>ara asumir los estándares definidos.</w:t>
      </w:r>
    </w:p>
    <w:p w14:paraId="03A44620" w14:textId="77777777" w:rsidR="00695872" w:rsidRDefault="00CD0D1B" w:rsidP="008800DD">
      <w:pPr>
        <w:pStyle w:val="NormalWeb"/>
        <w:numPr>
          <w:ilvl w:val="0"/>
          <w:numId w:val="15"/>
        </w:numPr>
        <w:shd w:val="clear" w:color="auto" w:fill="FFFFFF"/>
        <w:spacing w:before="0" w:beforeAutospacing="0" w:line="360" w:lineRule="auto"/>
        <w:ind w:left="1985"/>
        <w:jc w:val="both"/>
        <w:rPr>
          <w:rFonts w:ascii="Arial" w:hAnsi="Arial" w:cs="Arial"/>
        </w:rPr>
      </w:pPr>
      <w:r>
        <w:rPr>
          <w:rFonts w:ascii="Arial" w:hAnsi="Arial" w:cs="Arial"/>
        </w:rPr>
        <w:t>Presentar y proponer al cliente los estándares definidos para discutir su aprobación.</w:t>
      </w:r>
    </w:p>
    <w:p w14:paraId="5022FC89" w14:textId="77777777" w:rsidR="00695872" w:rsidRDefault="00CD0D1B" w:rsidP="008800DD">
      <w:pPr>
        <w:pStyle w:val="NormalWeb"/>
        <w:numPr>
          <w:ilvl w:val="0"/>
          <w:numId w:val="15"/>
        </w:numPr>
        <w:shd w:val="clear" w:color="auto" w:fill="FFFFFF"/>
        <w:spacing w:before="0" w:beforeAutospacing="0" w:line="360" w:lineRule="auto"/>
        <w:ind w:left="1985"/>
        <w:jc w:val="both"/>
        <w:rPr>
          <w:rFonts w:ascii="Arial" w:hAnsi="Arial" w:cs="Arial"/>
        </w:rPr>
      </w:pPr>
      <w:r>
        <w:rPr>
          <w:rFonts w:ascii="Arial" w:hAnsi="Arial" w:cs="Arial"/>
        </w:rPr>
        <w:t>Controlar el cumplimiento de las revisiones periódicas y asegurar la resolución de las No Conformidades o errores detectados en las pruebas realizadas.</w:t>
      </w:r>
    </w:p>
    <w:p w14:paraId="693EF579" w14:textId="77777777" w:rsidR="00695872" w:rsidRDefault="00BD2A8A" w:rsidP="008800DD">
      <w:pPr>
        <w:pStyle w:val="NormalWeb"/>
        <w:numPr>
          <w:ilvl w:val="0"/>
          <w:numId w:val="15"/>
        </w:numPr>
        <w:shd w:val="clear" w:color="auto" w:fill="FFFFFF"/>
        <w:spacing w:before="0" w:beforeAutospacing="0" w:line="360" w:lineRule="auto"/>
        <w:ind w:left="1985"/>
        <w:jc w:val="both"/>
        <w:rPr>
          <w:rFonts w:ascii="Arial" w:hAnsi="Arial" w:cs="Arial"/>
        </w:rPr>
      </w:pPr>
      <w:r>
        <w:rPr>
          <w:rFonts w:ascii="Arial" w:hAnsi="Arial" w:cs="Arial"/>
        </w:rPr>
        <w:t>Evaluación</w:t>
      </w:r>
      <w:r w:rsidR="00CD0D1B">
        <w:rPr>
          <w:rFonts w:ascii="Arial" w:hAnsi="Arial" w:cs="Arial"/>
        </w:rPr>
        <w:t xml:space="preserve"> al final del cumplimiento de los </w:t>
      </w:r>
      <w:r>
        <w:rPr>
          <w:rFonts w:ascii="Arial" w:hAnsi="Arial" w:cs="Arial"/>
        </w:rPr>
        <w:t>estándares</w:t>
      </w:r>
      <w:r w:rsidR="00CD0D1B">
        <w:rPr>
          <w:rFonts w:ascii="Arial" w:hAnsi="Arial" w:cs="Arial"/>
        </w:rPr>
        <w:t xml:space="preserve"> listados. </w:t>
      </w:r>
    </w:p>
    <w:p w14:paraId="2F5C1DC4" w14:textId="77777777" w:rsidR="00695872" w:rsidRDefault="00CD0D1B" w:rsidP="008800DD">
      <w:pPr>
        <w:pStyle w:val="NormalWeb"/>
        <w:shd w:val="clear" w:color="auto" w:fill="FFFFFF"/>
        <w:spacing w:before="0" w:beforeAutospacing="0" w:line="360" w:lineRule="auto"/>
        <w:ind w:left="1418"/>
        <w:jc w:val="both"/>
        <w:rPr>
          <w:rFonts w:ascii="Arial" w:hAnsi="Arial" w:cs="Arial"/>
        </w:rPr>
      </w:pPr>
      <w:r>
        <w:rPr>
          <w:rFonts w:ascii="Arial" w:hAnsi="Arial" w:cs="Arial"/>
        </w:rPr>
        <w:t>El equipo Scrum:</w:t>
      </w:r>
    </w:p>
    <w:p w14:paraId="7BEEB6E0" w14:textId="77777777" w:rsidR="00695872" w:rsidRDefault="00CD0D1B" w:rsidP="008800DD">
      <w:pPr>
        <w:pStyle w:val="NormalWeb"/>
        <w:numPr>
          <w:ilvl w:val="0"/>
          <w:numId w:val="16"/>
        </w:numPr>
        <w:shd w:val="clear" w:color="auto" w:fill="FFFFFF"/>
        <w:spacing w:before="0" w:beforeAutospacing="0" w:line="360" w:lineRule="auto"/>
        <w:ind w:left="1985"/>
        <w:jc w:val="both"/>
        <w:rPr>
          <w:rFonts w:ascii="Arial" w:hAnsi="Arial" w:cs="Arial"/>
        </w:rPr>
      </w:pPr>
      <w:r>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14:paraId="0FEAA4F1" w14:textId="77777777" w:rsidR="00695872" w:rsidRDefault="00CD0D1B" w:rsidP="008800DD">
      <w:pPr>
        <w:pStyle w:val="NormalWeb"/>
        <w:shd w:val="clear" w:color="auto" w:fill="FFFFFF"/>
        <w:spacing w:before="0" w:beforeAutospacing="0" w:line="360" w:lineRule="auto"/>
        <w:ind w:left="1418"/>
        <w:jc w:val="both"/>
        <w:rPr>
          <w:rFonts w:ascii="Arial" w:hAnsi="Arial" w:cs="Arial"/>
        </w:rPr>
      </w:pPr>
      <w:r>
        <w:rPr>
          <w:rFonts w:ascii="Arial" w:hAnsi="Arial" w:cs="Arial"/>
        </w:rPr>
        <w:t>Product Owner:</w:t>
      </w:r>
    </w:p>
    <w:p w14:paraId="37C664E1" w14:textId="77777777" w:rsidR="00695872" w:rsidRDefault="00CD0D1B" w:rsidP="008800DD">
      <w:pPr>
        <w:pStyle w:val="NormalWeb"/>
        <w:numPr>
          <w:ilvl w:val="0"/>
          <w:numId w:val="17"/>
        </w:numPr>
        <w:shd w:val="clear" w:color="auto" w:fill="FFFFFF"/>
        <w:spacing w:before="0" w:beforeAutospacing="0" w:line="360" w:lineRule="auto"/>
        <w:ind w:left="1985"/>
        <w:jc w:val="both"/>
        <w:rPr>
          <w:rFonts w:ascii="Arial" w:hAnsi="Arial" w:cs="Arial"/>
        </w:rPr>
      </w:pPr>
      <w:r>
        <w:rPr>
          <w:rFonts w:ascii="Arial" w:hAnsi="Arial" w:cs="Arial"/>
        </w:rPr>
        <w:t xml:space="preserve">Evaluará los sprint que le presente el equipo </w:t>
      </w:r>
      <w:r w:rsidR="00BD2A8A">
        <w:rPr>
          <w:rFonts w:ascii="Arial" w:hAnsi="Arial" w:cs="Arial"/>
        </w:rPr>
        <w:t>Scrum</w:t>
      </w:r>
      <w:r>
        <w:rPr>
          <w:rFonts w:ascii="Arial" w:hAnsi="Arial" w:cs="Arial"/>
        </w:rPr>
        <w:t xml:space="preserve"> para velar que se cumpla la justificación del negocio.</w:t>
      </w:r>
    </w:p>
    <w:bookmarkEnd w:id="0"/>
    <w:p w14:paraId="5118CF79" w14:textId="77777777" w:rsidR="00695872" w:rsidRDefault="00695872">
      <w:pPr>
        <w:rPr>
          <w:lang w:val="es-ES"/>
        </w:rPr>
      </w:pPr>
    </w:p>
    <w:p w14:paraId="3FDC3697" w14:textId="77777777" w:rsidR="00D4600A" w:rsidRDefault="00D4600A" w:rsidP="00D4600A">
      <w:pPr>
        <w:numPr>
          <w:ilvl w:val="1"/>
          <w:numId w:val="3"/>
        </w:numPr>
        <w:spacing w:after="0" w:line="240" w:lineRule="auto"/>
        <w:rPr>
          <w:rFonts w:ascii="Arial" w:hAnsi="Arial" w:cs="Arial"/>
          <w:b/>
          <w:color w:val="000000"/>
          <w:sz w:val="28"/>
          <w:szCs w:val="28"/>
        </w:rPr>
      </w:pPr>
      <w:r>
        <w:rPr>
          <w:rFonts w:ascii="Arial" w:hAnsi="Arial" w:cs="Arial"/>
          <w:b/>
          <w:color w:val="000000"/>
          <w:sz w:val="28"/>
          <w:szCs w:val="28"/>
        </w:rPr>
        <w:t>Administración de los riesgos</w:t>
      </w:r>
      <w:r w:rsidRPr="003B0B15">
        <w:rPr>
          <w:rFonts w:ascii="Arial" w:hAnsi="Arial" w:cs="Arial"/>
          <w:b/>
          <w:color w:val="000000"/>
          <w:sz w:val="28"/>
          <w:szCs w:val="28"/>
        </w:rPr>
        <w:t>.</w:t>
      </w:r>
    </w:p>
    <w:p w14:paraId="7E270C54" w14:textId="77777777" w:rsidR="00D4600A" w:rsidRDefault="00D4600A">
      <w:pPr>
        <w:rPr>
          <w:lang w:val="es-ES"/>
        </w:rPr>
      </w:pPr>
    </w:p>
    <w:tbl>
      <w:tblPr>
        <w:tblStyle w:val="Tabladecuadrcula4-nfasis3"/>
        <w:tblW w:w="11199" w:type="dxa"/>
        <w:tblInd w:w="-431" w:type="dxa"/>
        <w:tblLayout w:type="fixed"/>
        <w:tblLook w:val="04A0" w:firstRow="1" w:lastRow="0" w:firstColumn="1" w:lastColumn="0" w:noHBand="0" w:noVBand="1"/>
      </w:tblPr>
      <w:tblGrid>
        <w:gridCol w:w="1560"/>
        <w:gridCol w:w="1985"/>
        <w:gridCol w:w="2115"/>
        <w:gridCol w:w="1897"/>
        <w:gridCol w:w="2058"/>
        <w:gridCol w:w="1584"/>
      </w:tblGrid>
      <w:tr w:rsidR="000F00A5" w:rsidRPr="006D2778" w14:paraId="70CAD8C8" w14:textId="77777777" w:rsidTr="00015931">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60" w:type="dxa"/>
          </w:tcPr>
          <w:p w14:paraId="56E99BA5" w14:textId="77777777" w:rsidR="000F00A5" w:rsidRPr="00B864DC" w:rsidRDefault="000F00A5" w:rsidP="00B45ADC">
            <w:pPr>
              <w:jc w:val="center"/>
              <w:rPr>
                <w:rFonts w:ascii="Arial" w:hAnsi="Arial" w:cs="Arial"/>
                <w:color w:val="auto"/>
                <w:sz w:val="24"/>
                <w:szCs w:val="24"/>
              </w:rPr>
            </w:pPr>
            <w:r w:rsidRPr="00B864DC">
              <w:rPr>
                <w:rFonts w:ascii="Arial" w:hAnsi="Arial" w:cs="Arial"/>
                <w:color w:val="auto"/>
                <w:sz w:val="24"/>
                <w:szCs w:val="24"/>
              </w:rPr>
              <w:t>CATEGORÍA</w:t>
            </w:r>
          </w:p>
        </w:tc>
        <w:tc>
          <w:tcPr>
            <w:tcW w:w="1985" w:type="dxa"/>
          </w:tcPr>
          <w:p w14:paraId="5B04FA4E" w14:textId="77777777" w:rsidR="000F00A5" w:rsidRPr="00B864DC" w:rsidRDefault="000F00A5" w:rsidP="00B45AD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B864DC">
              <w:rPr>
                <w:rFonts w:ascii="Arial" w:hAnsi="Arial" w:cs="Arial"/>
                <w:color w:val="auto"/>
                <w:sz w:val="24"/>
                <w:szCs w:val="24"/>
              </w:rPr>
              <w:t>RIESGO</w:t>
            </w:r>
          </w:p>
        </w:tc>
        <w:tc>
          <w:tcPr>
            <w:tcW w:w="2115" w:type="dxa"/>
          </w:tcPr>
          <w:p w14:paraId="69037BB8" w14:textId="77777777" w:rsidR="000F00A5" w:rsidRPr="00B864DC" w:rsidRDefault="000F00A5" w:rsidP="00B45AD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B864DC">
              <w:rPr>
                <w:rFonts w:ascii="Arial" w:hAnsi="Arial" w:cs="Arial"/>
                <w:color w:val="auto"/>
                <w:sz w:val="24"/>
                <w:szCs w:val="24"/>
              </w:rPr>
              <w:t>EVENTO DISPARADOR</w:t>
            </w:r>
          </w:p>
        </w:tc>
        <w:tc>
          <w:tcPr>
            <w:tcW w:w="1897" w:type="dxa"/>
          </w:tcPr>
          <w:p w14:paraId="45AE2593" w14:textId="77777777" w:rsidR="000F00A5" w:rsidRPr="00B864DC" w:rsidRDefault="000F00A5" w:rsidP="00B45AD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B864DC">
              <w:rPr>
                <w:rFonts w:ascii="Arial" w:hAnsi="Arial" w:cs="Arial"/>
                <w:color w:val="auto"/>
                <w:sz w:val="24"/>
                <w:szCs w:val="24"/>
              </w:rPr>
              <w:t>ACCIONES PREVENTIVAS</w:t>
            </w:r>
          </w:p>
        </w:tc>
        <w:tc>
          <w:tcPr>
            <w:tcW w:w="2058" w:type="dxa"/>
          </w:tcPr>
          <w:p w14:paraId="44E4492D" w14:textId="77777777" w:rsidR="000F00A5" w:rsidRPr="00B864DC" w:rsidRDefault="000F00A5" w:rsidP="00B45AD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B864DC">
              <w:rPr>
                <w:rFonts w:ascii="Arial" w:hAnsi="Arial" w:cs="Arial"/>
                <w:color w:val="auto"/>
                <w:sz w:val="24"/>
                <w:szCs w:val="24"/>
              </w:rPr>
              <w:t>ACCIONES CORRECTIVAS</w:t>
            </w:r>
          </w:p>
        </w:tc>
        <w:tc>
          <w:tcPr>
            <w:tcW w:w="1584" w:type="dxa"/>
          </w:tcPr>
          <w:p w14:paraId="04D815D9" w14:textId="77777777" w:rsidR="000F00A5" w:rsidRPr="00B864DC" w:rsidRDefault="000F00A5" w:rsidP="00B45AD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B864DC">
              <w:rPr>
                <w:rFonts w:ascii="Arial" w:hAnsi="Arial" w:cs="Arial"/>
                <w:color w:val="auto"/>
                <w:sz w:val="24"/>
                <w:szCs w:val="24"/>
              </w:rPr>
              <w:t>RESPONSABLE</w:t>
            </w:r>
          </w:p>
        </w:tc>
      </w:tr>
      <w:tr w:rsidR="000F00A5" w:rsidRPr="006D2778" w14:paraId="3D1BEA55" w14:textId="77777777" w:rsidTr="00015931">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560" w:type="dxa"/>
          </w:tcPr>
          <w:p w14:paraId="30EB5E47" w14:textId="77777777" w:rsidR="000F00A5" w:rsidRPr="000C36E3" w:rsidRDefault="000F00A5" w:rsidP="00B45ADC">
            <w:pPr>
              <w:jc w:val="both"/>
              <w:rPr>
                <w:rFonts w:ascii="Arial" w:hAnsi="Arial" w:cs="Arial"/>
                <w:b w:val="0"/>
                <w:bCs w:val="0"/>
                <w:sz w:val="24"/>
                <w:szCs w:val="24"/>
              </w:rPr>
            </w:pPr>
            <w:r>
              <w:rPr>
                <w:rFonts w:ascii="Arial" w:hAnsi="Arial" w:cs="Arial"/>
                <w:b w:val="0"/>
                <w:bCs w:val="0"/>
                <w:sz w:val="24"/>
                <w:szCs w:val="24"/>
              </w:rPr>
              <w:t>Técnico</w:t>
            </w:r>
          </w:p>
        </w:tc>
        <w:tc>
          <w:tcPr>
            <w:tcW w:w="1985" w:type="dxa"/>
          </w:tcPr>
          <w:p w14:paraId="508C99BE"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tener copias de seguridad recientes.</w:t>
            </w:r>
          </w:p>
        </w:tc>
        <w:tc>
          <w:tcPr>
            <w:tcW w:w="2115" w:type="dxa"/>
          </w:tcPr>
          <w:p w14:paraId="3CF2E098"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Perdida de datos</w:t>
            </w:r>
          </w:p>
        </w:tc>
        <w:tc>
          <w:tcPr>
            <w:tcW w:w="1897" w:type="dxa"/>
          </w:tcPr>
          <w:p w14:paraId="4C9F0780"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Programar la realización de copias de seguridad diarias.</w:t>
            </w:r>
          </w:p>
        </w:tc>
        <w:tc>
          <w:tcPr>
            <w:tcW w:w="2058" w:type="dxa"/>
          </w:tcPr>
          <w:p w14:paraId="0BEFA301"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Recuperar datos de la última copia de seguridad.</w:t>
            </w:r>
          </w:p>
        </w:tc>
        <w:tc>
          <w:tcPr>
            <w:tcW w:w="1584" w:type="dxa"/>
          </w:tcPr>
          <w:p w14:paraId="034D0741" w14:textId="77777777" w:rsidR="000F00A5" w:rsidRPr="000C36E3" w:rsidRDefault="000F00A5" w:rsidP="00B45AD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Style w:val="markedcontent"/>
                <w:rFonts w:ascii="Arial" w:hAnsi="Arial" w:cs="Arial"/>
              </w:rPr>
              <w:t>Jhair Flores Ante</w:t>
            </w:r>
          </w:p>
        </w:tc>
      </w:tr>
      <w:tr w:rsidR="000F00A5" w:rsidRPr="006D2778" w14:paraId="1993415E" w14:textId="77777777" w:rsidTr="00015931">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72F98EAD" w14:textId="77777777" w:rsidR="000F00A5" w:rsidRPr="000C36E3" w:rsidRDefault="000F00A5" w:rsidP="00B45ADC">
            <w:pPr>
              <w:jc w:val="both"/>
              <w:rPr>
                <w:rFonts w:ascii="Arial" w:hAnsi="Arial" w:cs="Arial"/>
                <w:b w:val="0"/>
                <w:bCs w:val="0"/>
                <w:sz w:val="24"/>
                <w:szCs w:val="24"/>
              </w:rPr>
            </w:pPr>
            <w:r>
              <w:rPr>
                <w:rFonts w:ascii="Arial" w:hAnsi="Arial" w:cs="Arial"/>
                <w:b w:val="0"/>
                <w:bCs w:val="0"/>
                <w:sz w:val="24"/>
                <w:szCs w:val="24"/>
              </w:rPr>
              <w:t>Técnico</w:t>
            </w:r>
          </w:p>
        </w:tc>
        <w:tc>
          <w:tcPr>
            <w:tcW w:w="1985" w:type="dxa"/>
          </w:tcPr>
          <w:p w14:paraId="6AE384D9" w14:textId="77777777" w:rsidR="000F00A5" w:rsidRPr="000C36E3"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Errores en el código</w:t>
            </w:r>
          </w:p>
        </w:tc>
        <w:tc>
          <w:tcPr>
            <w:tcW w:w="2115" w:type="dxa"/>
          </w:tcPr>
          <w:p w14:paraId="356C585E" w14:textId="77777777" w:rsidR="000F00A5" w:rsidRPr="000C36E3"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Fallas en la lógica del sofitware</w:t>
            </w:r>
          </w:p>
        </w:tc>
        <w:tc>
          <w:tcPr>
            <w:tcW w:w="1897" w:type="dxa"/>
          </w:tcPr>
          <w:p w14:paraId="1886D868" w14:textId="77777777" w:rsidR="000F00A5" w:rsidRPr="000C36E3"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Hacer tests para probar todas las funcionalidades antes de implementar.</w:t>
            </w:r>
          </w:p>
        </w:tc>
        <w:tc>
          <w:tcPr>
            <w:tcW w:w="2058" w:type="dxa"/>
          </w:tcPr>
          <w:p w14:paraId="0828C17C" w14:textId="77777777" w:rsidR="000F00A5" w:rsidRPr="000C36E3"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Corregir el código fuente.</w:t>
            </w:r>
          </w:p>
        </w:tc>
        <w:tc>
          <w:tcPr>
            <w:tcW w:w="1584" w:type="dxa"/>
          </w:tcPr>
          <w:p w14:paraId="1E937243" w14:textId="77777777" w:rsidR="000F00A5" w:rsidRPr="000C36E3" w:rsidRDefault="000F00A5" w:rsidP="00B45AD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Jhair Flores Ante</w:t>
            </w:r>
          </w:p>
        </w:tc>
      </w:tr>
      <w:tr w:rsidR="000F00A5" w:rsidRPr="006D2778" w14:paraId="39AD4754" w14:textId="77777777" w:rsidTr="00015931">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13F827F" w14:textId="77777777" w:rsidR="000F00A5" w:rsidRPr="000C36E3" w:rsidRDefault="000F00A5" w:rsidP="00B45ADC">
            <w:pPr>
              <w:jc w:val="both"/>
              <w:rPr>
                <w:rFonts w:ascii="Arial" w:hAnsi="Arial" w:cs="Arial"/>
                <w:b w:val="0"/>
                <w:bCs w:val="0"/>
                <w:sz w:val="24"/>
                <w:szCs w:val="24"/>
              </w:rPr>
            </w:pPr>
            <w:r>
              <w:rPr>
                <w:rFonts w:ascii="Arial" w:hAnsi="Arial" w:cs="Arial"/>
                <w:b w:val="0"/>
                <w:bCs w:val="0"/>
                <w:sz w:val="24"/>
                <w:szCs w:val="24"/>
              </w:rPr>
              <w:t>Operativo</w:t>
            </w:r>
          </w:p>
        </w:tc>
        <w:tc>
          <w:tcPr>
            <w:tcW w:w="1985" w:type="dxa"/>
          </w:tcPr>
          <w:p w14:paraId="3C7E29B0"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Uso erróneo del software</w:t>
            </w:r>
          </w:p>
        </w:tc>
        <w:tc>
          <w:tcPr>
            <w:tcW w:w="2115" w:type="dxa"/>
          </w:tcPr>
          <w:p w14:paraId="4F121FD3"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Procesos tramitados con errores</w:t>
            </w:r>
          </w:p>
        </w:tc>
        <w:tc>
          <w:tcPr>
            <w:tcW w:w="1897" w:type="dxa"/>
          </w:tcPr>
          <w:p w14:paraId="055BC828"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Realizar una capacitación adecuada a todos los roles involucrados e implementación de guías de usuario.</w:t>
            </w:r>
          </w:p>
        </w:tc>
        <w:tc>
          <w:tcPr>
            <w:tcW w:w="2058" w:type="dxa"/>
          </w:tcPr>
          <w:p w14:paraId="2D1A6C97"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Reentrenamiento del personal</w:t>
            </w:r>
            <w:r>
              <w:rPr>
                <w:rFonts w:ascii="Arial" w:hAnsi="Arial" w:cs="Arial"/>
                <w:sz w:val="24"/>
                <w:szCs w:val="24"/>
              </w:rPr>
              <w:t>.</w:t>
            </w:r>
          </w:p>
        </w:tc>
        <w:tc>
          <w:tcPr>
            <w:tcW w:w="1584" w:type="dxa"/>
          </w:tcPr>
          <w:p w14:paraId="69C4B053" w14:textId="77777777" w:rsidR="000F00A5" w:rsidRPr="000C36E3" w:rsidRDefault="000F00A5" w:rsidP="00B45AD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Style w:val="markedcontent"/>
                <w:rFonts w:ascii="Arial" w:hAnsi="Arial" w:cs="Arial"/>
              </w:rPr>
              <w:t>Eric Eduardo Suárez García</w:t>
            </w:r>
          </w:p>
        </w:tc>
      </w:tr>
      <w:tr w:rsidR="000F00A5" w:rsidRPr="006D2778" w14:paraId="67F18D8D" w14:textId="77777777" w:rsidTr="00015931">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7963FED" w14:textId="77777777" w:rsidR="000F00A5" w:rsidRPr="005D734F" w:rsidRDefault="000F00A5" w:rsidP="00B45ADC">
            <w:pPr>
              <w:jc w:val="both"/>
              <w:rPr>
                <w:rFonts w:ascii="Arial" w:hAnsi="Arial" w:cs="Arial"/>
                <w:b w:val="0"/>
                <w:bCs w:val="0"/>
                <w:sz w:val="24"/>
                <w:szCs w:val="24"/>
              </w:rPr>
            </w:pPr>
            <w:r w:rsidRPr="005D734F">
              <w:rPr>
                <w:rFonts w:ascii="Arial" w:hAnsi="Arial" w:cs="Arial"/>
                <w:b w:val="0"/>
                <w:bCs w:val="0"/>
                <w:sz w:val="24"/>
                <w:szCs w:val="24"/>
              </w:rPr>
              <w:t>Operativo</w:t>
            </w:r>
          </w:p>
        </w:tc>
        <w:tc>
          <w:tcPr>
            <w:tcW w:w="1985" w:type="dxa"/>
          </w:tcPr>
          <w:p w14:paraId="6A1F3BD7" w14:textId="77777777" w:rsidR="000F00A5" w:rsidRPr="006D2778"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Estimación inadecuada del tiempo de ejecución</w:t>
            </w:r>
          </w:p>
        </w:tc>
        <w:tc>
          <w:tcPr>
            <w:tcW w:w="2115" w:type="dxa"/>
          </w:tcPr>
          <w:p w14:paraId="4B4791A7" w14:textId="77777777" w:rsidR="000F00A5" w:rsidRPr="006D2778"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Demora en la finalización de las tareas</w:t>
            </w:r>
          </w:p>
        </w:tc>
        <w:tc>
          <w:tcPr>
            <w:tcW w:w="1897" w:type="dxa"/>
          </w:tcPr>
          <w:p w14:paraId="13AB98C0" w14:textId="77777777" w:rsidR="000F00A5" w:rsidRPr="006D2778"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Establecer un proceso formal de estimación del tiempo de ejecución</w:t>
            </w:r>
          </w:p>
        </w:tc>
        <w:tc>
          <w:tcPr>
            <w:tcW w:w="2058" w:type="dxa"/>
          </w:tcPr>
          <w:p w14:paraId="390FB280" w14:textId="77777777" w:rsidR="000F00A5" w:rsidRPr="006D2778"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Revisar el proceso de estimación y mejorar su precisión</w:t>
            </w:r>
          </w:p>
        </w:tc>
        <w:tc>
          <w:tcPr>
            <w:tcW w:w="1584" w:type="dxa"/>
          </w:tcPr>
          <w:p w14:paraId="2A3FAD8C" w14:textId="77777777" w:rsidR="000F00A5" w:rsidRPr="006D2778" w:rsidRDefault="000F00A5" w:rsidP="00B45A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Darián García Mejías</w:t>
            </w:r>
          </w:p>
        </w:tc>
      </w:tr>
      <w:tr w:rsidR="000F00A5" w:rsidRPr="006D2778" w14:paraId="309BC1F3" w14:textId="77777777" w:rsidTr="00015931">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560" w:type="dxa"/>
          </w:tcPr>
          <w:p w14:paraId="38D0552E" w14:textId="77777777" w:rsidR="000F00A5" w:rsidRPr="005D734F" w:rsidRDefault="000F00A5" w:rsidP="00B45ADC">
            <w:pPr>
              <w:jc w:val="both"/>
              <w:rPr>
                <w:rFonts w:ascii="Arial" w:hAnsi="Arial" w:cs="Arial"/>
                <w:b w:val="0"/>
                <w:bCs w:val="0"/>
                <w:sz w:val="24"/>
                <w:szCs w:val="24"/>
              </w:rPr>
            </w:pPr>
            <w:r>
              <w:rPr>
                <w:rFonts w:ascii="Arial" w:hAnsi="Arial" w:cs="Arial"/>
                <w:b w:val="0"/>
                <w:bCs w:val="0"/>
                <w:sz w:val="24"/>
                <w:szCs w:val="24"/>
              </w:rPr>
              <w:t>Requerimientos</w:t>
            </w:r>
          </w:p>
        </w:tc>
        <w:tc>
          <w:tcPr>
            <w:tcW w:w="1985" w:type="dxa"/>
          </w:tcPr>
          <w:p w14:paraId="2B60A253" w14:textId="77777777" w:rsidR="000F00A5" w:rsidRPr="00572A88"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Falta de claridad por parte del equipo de trabajo sobre las necesidades del cliente</w:t>
            </w:r>
            <w:r>
              <w:rPr>
                <w:rFonts w:ascii="Arial" w:hAnsi="Arial" w:cs="Arial"/>
                <w:sz w:val="24"/>
                <w:szCs w:val="24"/>
              </w:rPr>
              <w:t>.</w:t>
            </w:r>
          </w:p>
        </w:tc>
        <w:tc>
          <w:tcPr>
            <w:tcW w:w="2115" w:type="dxa"/>
          </w:tcPr>
          <w:p w14:paraId="3540111C" w14:textId="77777777" w:rsidR="000F00A5" w:rsidRPr="00572A88"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Problemas en la comprensión de las necesidades del cliente</w:t>
            </w:r>
          </w:p>
        </w:tc>
        <w:tc>
          <w:tcPr>
            <w:tcW w:w="1897" w:type="dxa"/>
          </w:tcPr>
          <w:p w14:paraId="75DD3988" w14:textId="77777777" w:rsidR="000F00A5" w:rsidRPr="00572A88"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Realizar reuniones con el cliente para entender sus necesidades.</w:t>
            </w:r>
          </w:p>
        </w:tc>
        <w:tc>
          <w:tcPr>
            <w:tcW w:w="2058" w:type="dxa"/>
          </w:tcPr>
          <w:p w14:paraId="42F518DB" w14:textId="77777777" w:rsidR="000F00A5" w:rsidRPr="00572A88"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 xml:space="preserve">Realizar una revisión detallada </w:t>
            </w:r>
            <w:r w:rsidRPr="00C9441C">
              <w:rPr>
                <w:rFonts w:ascii="Arial" w:hAnsi="Arial" w:cs="Arial"/>
                <w:sz w:val="24"/>
                <w:szCs w:val="24"/>
              </w:rPr>
              <w:t>para validar que se cumpla con los requisitos del cliente</w:t>
            </w:r>
            <w:r>
              <w:rPr>
                <w:rFonts w:ascii="Arial" w:hAnsi="Arial" w:cs="Arial"/>
                <w:sz w:val="24"/>
                <w:szCs w:val="24"/>
              </w:rPr>
              <w:t>.</w:t>
            </w:r>
          </w:p>
        </w:tc>
        <w:tc>
          <w:tcPr>
            <w:tcW w:w="1584" w:type="dxa"/>
          </w:tcPr>
          <w:p w14:paraId="4FC76C8A" w14:textId="77777777" w:rsidR="000F00A5" w:rsidRPr="006D2778" w:rsidRDefault="000F00A5" w:rsidP="00B45A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9441C">
              <w:rPr>
                <w:rFonts w:ascii="Arial" w:hAnsi="Arial" w:cs="Arial"/>
                <w:sz w:val="24"/>
                <w:szCs w:val="24"/>
              </w:rPr>
              <w:t>Eric Eduardo Suárez García</w:t>
            </w:r>
          </w:p>
        </w:tc>
      </w:tr>
      <w:tr w:rsidR="000F00A5" w:rsidRPr="006D2778" w14:paraId="5E562B1C" w14:textId="77777777" w:rsidTr="00015931">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626C5C9E" w14:textId="77777777" w:rsidR="000F00A5" w:rsidRDefault="000F00A5" w:rsidP="00B45ADC">
            <w:pPr>
              <w:jc w:val="both"/>
              <w:rPr>
                <w:rFonts w:ascii="Arial" w:hAnsi="Arial" w:cs="Arial"/>
                <w:b w:val="0"/>
                <w:bCs w:val="0"/>
                <w:sz w:val="24"/>
                <w:szCs w:val="24"/>
              </w:rPr>
            </w:pPr>
            <w:r>
              <w:rPr>
                <w:rFonts w:ascii="Arial" w:hAnsi="Arial" w:cs="Arial"/>
                <w:b w:val="0"/>
                <w:bCs w:val="0"/>
                <w:sz w:val="24"/>
                <w:szCs w:val="24"/>
              </w:rPr>
              <w:t>Calidad</w:t>
            </w:r>
          </w:p>
        </w:tc>
        <w:tc>
          <w:tcPr>
            <w:tcW w:w="1985" w:type="dxa"/>
          </w:tcPr>
          <w:p w14:paraId="722A1554" w14:textId="77777777" w:rsidR="000F00A5" w:rsidRPr="005D734F"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41C">
              <w:rPr>
                <w:rFonts w:ascii="Arial" w:hAnsi="Arial" w:cs="Arial"/>
                <w:sz w:val="24"/>
                <w:szCs w:val="24"/>
              </w:rPr>
              <w:t>Exposición de información confidencial de la empresa debido a vulnerabilidades en los sistemas de seguridad.</w:t>
            </w:r>
          </w:p>
        </w:tc>
        <w:tc>
          <w:tcPr>
            <w:tcW w:w="2115" w:type="dxa"/>
          </w:tcPr>
          <w:p w14:paraId="538121FD" w14:textId="77777777" w:rsidR="000F00A5" w:rsidRPr="005D734F"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41C">
              <w:rPr>
                <w:rFonts w:ascii="Arial" w:hAnsi="Arial" w:cs="Arial"/>
                <w:sz w:val="24"/>
                <w:szCs w:val="24"/>
              </w:rPr>
              <w:t>Ataque cibernético, robo de dispositivos móviles o portátiles, o fuga de información a través de la negligencia del personal</w:t>
            </w:r>
            <w:r>
              <w:rPr>
                <w:rFonts w:ascii="Arial" w:hAnsi="Arial" w:cs="Arial"/>
                <w:sz w:val="24"/>
                <w:szCs w:val="24"/>
              </w:rPr>
              <w:t>.</w:t>
            </w:r>
          </w:p>
        </w:tc>
        <w:tc>
          <w:tcPr>
            <w:tcW w:w="1897" w:type="dxa"/>
          </w:tcPr>
          <w:p w14:paraId="1C01C519" w14:textId="77777777" w:rsidR="000F00A5" w:rsidRPr="005D734F"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C1C75">
              <w:rPr>
                <w:rFonts w:ascii="Arial" w:hAnsi="Arial" w:cs="Arial"/>
                <w:sz w:val="24"/>
                <w:szCs w:val="24"/>
              </w:rPr>
              <w:t>Establecer políticas y procedimientos de seguridad de la información para el personal y asegurar que sean cumplidos.</w:t>
            </w:r>
          </w:p>
        </w:tc>
        <w:tc>
          <w:tcPr>
            <w:tcW w:w="2058" w:type="dxa"/>
          </w:tcPr>
          <w:p w14:paraId="0AF30FED" w14:textId="77777777" w:rsidR="000F00A5" w:rsidRPr="005D734F"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C1C75">
              <w:rPr>
                <w:rFonts w:ascii="Arial" w:hAnsi="Arial" w:cs="Arial"/>
                <w:sz w:val="24"/>
                <w:szCs w:val="24"/>
              </w:rPr>
              <w:t>Identificar y aislar las áreas afectadas por el incidente de seguridad</w:t>
            </w:r>
            <w:r>
              <w:rPr>
                <w:rFonts w:ascii="Arial" w:hAnsi="Arial" w:cs="Arial"/>
                <w:sz w:val="24"/>
                <w:szCs w:val="24"/>
              </w:rPr>
              <w:t>.</w:t>
            </w:r>
          </w:p>
        </w:tc>
        <w:tc>
          <w:tcPr>
            <w:tcW w:w="1584" w:type="dxa"/>
          </w:tcPr>
          <w:p w14:paraId="29B6A149" w14:textId="77777777" w:rsidR="000F00A5" w:rsidRPr="00C9441C" w:rsidRDefault="000F00A5" w:rsidP="00B45A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Irais Aldana Llanos</w:t>
            </w:r>
          </w:p>
        </w:tc>
      </w:tr>
    </w:tbl>
    <w:p w14:paraId="6AC4F57D" w14:textId="77777777" w:rsidR="00D4600A" w:rsidRDefault="00D4600A" w:rsidP="000F00A5">
      <w:pPr>
        <w:ind w:left="708"/>
        <w:rPr>
          <w:lang w:val="es-ES"/>
        </w:rPr>
      </w:pPr>
    </w:p>
    <w:p w14:paraId="4E78AAFB" w14:textId="280061B3" w:rsidR="00015931" w:rsidRPr="00015931" w:rsidRDefault="0030533B" w:rsidP="00015931">
      <w:pPr>
        <w:numPr>
          <w:ilvl w:val="1"/>
          <w:numId w:val="3"/>
        </w:numPr>
        <w:spacing w:after="0" w:line="240" w:lineRule="auto"/>
        <w:rPr>
          <w:rFonts w:ascii="Arial" w:hAnsi="Arial" w:cs="Arial"/>
          <w:b/>
          <w:color w:val="000000"/>
          <w:sz w:val="28"/>
          <w:szCs w:val="28"/>
        </w:rPr>
      </w:pPr>
      <w:r>
        <w:rPr>
          <w:rFonts w:ascii="Arial" w:hAnsi="Arial" w:cs="Arial"/>
          <w:b/>
          <w:color w:val="000000"/>
          <w:sz w:val="28"/>
          <w:szCs w:val="28"/>
        </w:rPr>
        <w:t>Administración de la i</w:t>
      </w:r>
      <w:r w:rsidR="00015931">
        <w:rPr>
          <w:rFonts w:ascii="Arial" w:hAnsi="Arial" w:cs="Arial"/>
          <w:b/>
          <w:color w:val="000000"/>
          <w:sz w:val="28"/>
          <w:szCs w:val="28"/>
        </w:rPr>
        <w:t>ntegración</w:t>
      </w:r>
      <w:r w:rsidR="00015931" w:rsidRPr="00015931">
        <w:rPr>
          <w:rFonts w:ascii="Arial" w:hAnsi="Arial" w:cs="Arial"/>
          <w:b/>
          <w:color w:val="000000"/>
          <w:sz w:val="28"/>
          <w:szCs w:val="28"/>
        </w:rPr>
        <w:t>.</w:t>
      </w:r>
    </w:p>
    <w:sectPr w:rsidR="00015931" w:rsidRPr="00015931" w:rsidSect="00015931">
      <w:pgSz w:w="12240" w:h="15840"/>
      <w:pgMar w:top="1417" w:right="900" w:bottom="141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5FD68" w14:textId="77777777" w:rsidR="00C751DA" w:rsidRDefault="00C751DA">
      <w:pPr>
        <w:spacing w:line="240" w:lineRule="auto"/>
      </w:pPr>
      <w:r>
        <w:separator/>
      </w:r>
    </w:p>
  </w:endnote>
  <w:endnote w:type="continuationSeparator" w:id="0">
    <w:p w14:paraId="7E757E47" w14:textId="77777777" w:rsidR="00C751DA" w:rsidRDefault="00C75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苹方-简"/>
    <w:charset w:val="00"/>
    <w:family w:val="auto"/>
    <w:pitch w:val="default"/>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5C334" w14:textId="77777777" w:rsidR="00C751DA" w:rsidRDefault="00C751DA">
      <w:pPr>
        <w:spacing w:after="0"/>
      </w:pPr>
      <w:r>
        <w:separator/>
      </w:r>
    </w:p>
  </w:footnote>
  <w:footnote w:type="continuationSeparator" w:id="0">
    <w:p w14:paraId="674BDB8E" w14:textId="77777777" w:rsidR="00C751DA" w:rsidRDefault="00C751D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010"/>
    <w:multiLevelType w:val="multilevel"/>
    <w:tmpl w:val="714259F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1517873"/>
    <w:multiLevelType w:val="multilevel"/>
    <w:tmpl w:val="3DA2FC4E"/>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D10514"/>
    <w:multiLevelType w:val="multilevel"/>
    <w:tmpl w:val="12D1051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C2315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0B3333"/>
    <w:multiLevelType w:val="multilevel"/>
    <w:tmpl w:val="B810C678"/>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251F5846"/>
    <w:multiLevelType w:val="multilevel"/>
    <w:tmpl w:val="251F5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75B7D0D"/>
    <w:multiLevelType w:val="multilevel"/>
    <w:tmpl w:val="275B7D0D"/>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28E93D85"/>
    <w:multiLevelType w:val="hybridMultilevel"/>
    <w:tmpl w:val="BA864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33832A6"/>
    <w:multiLevelType w:val="hybridMultilevel"/>
    <w:tmpl w:val="9716B1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3FD390A"/>
    <w:multiLevelType w:val="hybridMultilevel"/>
    <w:tmpl w:val="5D4475C6"/>
    <w:lvl w:ilvl="0" w:tplc="614ABB7E">
      <w:start w:val="3"/>
      <w:numFmt w:val="decimal"/>
      <w:lvlText w:val="%1."/>
      <w:lvlJc w:val="left"/>
      <w:pPr>
        <w:ind w:left="720" w:hanging="360"/>
      </w:pPr>
      <w:rPr>
        <w:color w:val="00000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nsid w:val="3DA636EC"/>
    <w:multiLevelType w:val="hybridMultilevel"/>
    <w:tmpl w:val="D65AD164"/>
    <w:lvl w:ilvl="0" w:tplc="623C1E7C">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538A1B5B"/>
    <w:multiLevelType w:val="multilevel"/>
    <w:tmpl w:val="44C82C08"/>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549E0AC4"/>
    <w:multiLevelType w:val="multilevel"/>
    <w:tmpl w:val="6D36501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59247BAC"/>
    <w:multiLevelType w:val="hybridMultilevel"/>
    <w:tmpl w:val="B7DC0E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5AC17608"/>
    <w:multiLevelType w:val="hybridMultilevel"/>
    <w:tmpl w:val="C0A628EA"/>
    <w:lvl w:ilvl="0" w:tplc="879CD26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650602C"/>
    <w:multiLevelType w:val="hybridMultilevel"/>
    <w:tmpl w:val="673A9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nsid w:val="6E020C7D"/>
    <w:multiLevelType w:val="multilevel"/>
    <w:tmpl w:val="6E020C7D"/>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7A4F6AB6"/>
    <w:multiLevelType w:val="hybridMultilevel"/>
    <w:tmpl w:val="2F5C3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1"/>
  </w:num>
  <w:num w:numId="4">
    <w:abstractNumId w:val="6"/>
  </w:num>
  <w:num w:numId="5">
    <w:abstractNumId w:val="17"/>
  </w:num>
  <w:num w:numId="6">
    <w:abstractNumId w:val="2"/>
  </w:num>
  <w:num w:numId="7">
    <w:abstractNumId w:val="7"/>
  </w:num>
  <w:num w:numId="8">
    <w:abstractNumId w:val="18"/>
  </w:num>
  <w:num w:numId="9">
    <w:abstractNumId w:val="8"/>
  </w:num>
  <w:num w:numId="10">
    <w:abstractNumId w:val="14"/>
  </w:num>
  <w:num w:numId="11">
    <w:abstractNumId w:val="3"/>
  </w:num>
  <w:num w:numId="12">
    <w:abstractNumId w:val="15"/>
  </w:num>
  <w:num w:numId="13">
    <w:abstractNumId w:val="10"/>
  </w:num>
  <w:num w:numId="14">
    <w:abstractNumId w:val="12"/>
  </w:num>
  <w:num w:numId="15">
    <w:abstractNumId w:val="0"/>
  </w:num>
  <w:num w:numId="16">
    <w:abstractNumId w:val="4"/>
  </w:num>
  <w:num w:numId="17">
    <w:abstractNumId w:val="13"/>
  </w:num>
  <w:num w:numId="1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08F"/>
    <w:rsid w:val="00015931"/>
    <w:rsid w:val="000B4640"/>
    <w:rsid w:val="000D0DD1"/>
    <w:rsid w:val="000E3874"/>
    <w:rsid w:val="000F00A5"/>
    <w:rsid w:val="00125C88"/>
    <w:rsid w:val="00153EDE"/>
    <w:rsid w:val="00197460"/>
    <w:rsid w:val="001B42A9"/>
    <w:rsid w:val="001C4C87"/>
    <w:rsid w:val="00282431"/>
    <w:rsid w:val="002968C8"/>
    <w:rsid w:val="002D0D6A"/>
    <w:rsid w:val="002D69E3"/>
    <w:rsid w:val="002F27CB"/>
    <w:rsid w:val="002F4886"/>
    <w:rsid w:val="0030037E"/>
    <w:rsid w:val="00304E7C"/>
    <w:rsid w:val="0030533B"/>
    <w:rsid w:val="00335D50"/>
    <w:rsid w:val="0036107B"/>
    <w:rsid w:val="0039298A"/>
    <w:rsid w:val="003A6188"/>
    <w:rsid w:val="003B0B15"/>
    <w:rsid w:val="003F1DA1"/>
    <w:rsid w:val="00432B78"/>
    <w:rsid w:val="00441FC3"/>
    <w:rsid w:val="0049203B"/>
    <w:rsid w:val="004C208F"/>
    <w:rsid w:val="004D6084"/>
    <w:rsid w:val="005030D3"/>
    <w:rsid w:val="005454DD"/>
    <w:rsid w:val="005D48F1"/>
    <w:rsid w:val="005E0DDD"/>
    <w:rsid w:val="0062543D"/>
    <w:rsid w:val="0063372B"/>
    <w:rsid w:val="006928FA"/>
    <w:rsid w:val="006938BA"/>
    <w:rsid w:val="00695872"/>
    <w:rsid w:val="006F3AFF"/>
    <w:rsid w:val="00771AED"/>
    <w:rsid w:val="007C2C01"/>
    <w:rsid w:val="008800DD"/>
    <w:rsid w:val="008A1177"/>
    <w:rsid w:val="009B066C"/>
    <w:rsid w:val="009B7C7B"/>
    <w:rsid w:val="009E2F2B"/>
    <w:rsid w:val="00A202BC"/>
    <w:rsid w:val="00A21208"/>
    <w:rsid w:val="00AB12DC"/>
    <w:rsid w:val="00AB3E11"/>
    <w:rsid w:val="00AE747A"/>
    <w:rsid w:val="00AF0C17"/>
    <w:rsid w:val="00B864DC"/>
    <w:rsid w:val="00BA1CFB"/>
    <w:rsid w:val="00BA3BAC"/>
    <w:rsid w:val="00BC004B"/>
    <w:rsid w:val="00BD2A8A"/>
    <w:rsid w:val="00C46161"/>
    <w:rsid w:val="00C751DA"/>
    <w:rsid w:val="00CD0D1B"/>
    <w:rsid w:val="00D4600A"/>
    <w:rsid w:val="00DB70E8"/>
    <w:rsid w:val="00DE07DD"/>
    <w:rsid w:val="00E1042D"/>
    <w:rsid w:val="00E97189"/>
    <w:rsid w:val="00EC4151"/>
    <w:rsid w:val="00F0208F"/>
    <w:rsid w:val="00F42BF7"/>
    <w:rsid w:val="00F63C43"/>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11AD"/>
  <w15:docId w15:val="{B87F5208-8163-4679-8558-A7D40B35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2DC"/>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97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semiHidden/>
    <w:rsid w:val="00197460"/>
    <w:rPr>
      <w:rFonts w:asciiTheme="majorHAnsi" w:eastAsiaTheme="majorEastAsia" w:hAnsiTheme="majorHAnsi" w:cstheme="majorBidi"/>
      <w:color w:val="2F5496" w:themeColor="accent1" w:themeShade="BF"/>
      <w:kern w:val="2"/>
      <w:sz w:val="26"/>
      <w:szCs w:val="26"/>
      <w:lang w:val="es-US" w:eastAsia="en-US"/>
      <w14:ligatures w14:val="standardContextual"/>
    </w:rPr>
  </w:style>
  <w:style w:type="table" w:styleId="Tablaconcuadrcula">
    <w:name w:val="Table Grid"/>
    <w:basedOn w:val="Tablanormal"/>
    <w:uiPriority w:val="39"/>
    <w:rsid w:val="00197460"/>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0F00A5"/>
    <w:rPr>
      <w:kern w:val="2"/>
      <w:sz w:val="22"/>
      <w:szCs w:val="22"/>
      <w:lang w:val="es-MX" w:eastAsia="en-US"/>
      <w14:ligatures w14:val="standardContextual"/>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rsid w:val="000F0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050493">
      <w:bodyDiv w:val="1"/>
      <w:marLeft w:val="0"/>
      <w:marRight w:val="0"/>
      <w:marTop w:val="0"/>
      <w:marBottom w:val="0"/>
      <w:divBdr>
        <w:top w:val="none" w:sz="0" w:space="0" w:color="auto"/>
        <w:left w:val="none" w:sz="0" w:space="0" w:color="auto"/>
        <w:bottom w:val="none" w:sz="0" w:space="0" w:color="auto"/>
        <w:right w:val="none" w:sz="0" w:space="0" w:color="auto"/>
      </w:divBdr>
    </w:div>
    <w:div w:id="769131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16</Pages>
  <Words>2937</Words>
  <Characters>16155</Characters>
  <Application>Microsoft Office Word</Application>
  <DocSecurity>0</DocSecurity>
  <Lines>134</Lines>
  <Paragraphs>38</Paragraphs>
  <ScaleCrop>false</ScaleCrop>
  <Company/>
  <LinksUpToDate>false</LinksUpToDate>
  <CharactersWithSpaces>19054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LNC</cp:lastModifiedBy>
  <cp:revision>41</cp:revision>
  <dcterms:created xsi:type="dcterms:W3CDTF">2023-04-26T18:15:00Z</dcterms:created>
  <dcterms:modified xsi:type="dcterms:W3CDTF">2023-04-27T05:31:00Z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