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5B63" w14:textId="77777777" w:rsidR="001204C8" w:rsidRPr="00146DFB" w:rsidRDefault="001204C8" w:rsidP="004C0954">
      <w:pPr>
        <w:jc w:val="both"/>
        <w:rPr>
          <w:rFonts w:ascii="Arial" w:hAnsi="Arial" w:cs="Arial"/>
          <w:b/>
          <w:sz w:val="18"/>
          <w:szCs w:val="18"/>
        </w:rPr>
      </w:pPr>
      <w:r w:rsidRPr="00146DFB">
        <w:rPr>
          <w:rFonts w:ascii="Arial" w:hAnsi="Arial" w:cs="Arial"/>
          <w:b/>
          <w:sz w:val="18"/>
          <w:szCs w:val="18"/>
        </w:rPr>
        <w:t>INTEGRANTES:</w:t>
      </w:r>
    </w:p>
    <w:tbl>
      <w:tblPr>
        <w:tblStyle w:val="Tablaconcuadrcula"/>
        <w:tblW w:w="13433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127"/>
        <w:gridCol w:w="3969"/>
        <w:gridCol w:w="2693"/>
      </w:tblGrid>
      <w:tr w:rsidR="00220762" w:rsidRPr="00146DFB" w14:paraId="1B33EEE4" w14:textId="77777777" w:rsidTr="00970111">
        <w:trPr>
          <w:trHeight w:val="316"/>
        </w:trPr>
        <w:tc>
          <w:tcPr>
            <w:tcW w:w="1951" w:type="dxa"/>
          </w:tcPr>
          <w:p w14:paraId="5BA68449" w14:textId="77777777" w:rsidR="00220762" w:rsidRPr="00146DFB" w:rsidRDefault="001204C8" w:rsidP="00D713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6DFB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="002B0FD4" w:rsidRPr="00146DFB">
              <w:rPr>
                <w:rFonts w:ascii="Arial" w:hAnsi="Arial" w:cs="Arial"/>
                <w:b/>
                <w:sz w:val="18"/>
                <w:szCs w:val="18"/>
              </w:rPr>
              <w:t>ISPOSITIVO</w:t>
            </w:r>
          </w:p>
        </w:tc>
        <w:tc>
          <w:tcPr>
            <w:tcW w:w="2693" w:type="dxa"/>
          </w:tcPr>
          <w:p w14:paraId="1E2DBB84" w14:textId="77777777" w:rsidR="00220762" w:rsidRPr="00146DFB" w:rsidRDefault="002B0FD4" w:rsidP="00D713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6DFB">
              <w:rPr>
                <w:rFonts w:ascii="Arial" w:hAnsi="Arial" w:cs="Arial"/>
                <w:b/>
                <w:sz w:val="18"/>
                <w:szCs w:val="18"/>
              </w:rPr>
              <w:t>IMAGEN</w:t>
            </w:r>
          </w:p>
        </w:tc>
        <w:tc>
          <w:tcPr>
            <w:tcW w:w="2127" w:type="dxa"/>
          </w:tcPr>
          <w:p w14:paraId="5B7F73A5" w14:textId="77777777" w:rsidR="00220762" w:rsidRPr="00146DFB" w:rsidRDefault="001204C8" w:rsidP="00BC69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6DFB">
              <w:rPr>
                <w:rFonts w:ascii="Arial" w:hAnsi="Arial" w:cs="Arial"/>
                <w:b/>
                <w:sz w:val="18"/>
                <w:szCs w:val="18"/>
              </w:rPr>
              <w:t xml:space="preserve">DECIR SI ES </w:t>
            </w:r>
            <w:r w:rsidR="002B0FD4" w:rsidRPr="00146DFB">
              <w:rPr>
                <w:rFonts w:ascii="Arial" w:hAnsi="Arial" w:cs="Arial"/>
                <w:b/>
                <w:sz w:val="18"/>
                <w:szCs w:val="18"/>
              </w:rPr>
              <w:t>ACTIVO O PASIVO</w:t>
            </w:r>
          </w:p>
          <w:p w14:paraId="43845FBA" w14:textId="77777777" w:rsidR="00AF442E" w:rsidRPr="00146DFB" w:rsidRDefault="00AF442E" w:rsidP="00BC69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</w:tcPr>
          <w:p w14:paraId="485933CB" w14:textId="77777777" w:rsidR="00220762" w:rsidRPr="00146DFB" w:rsidRDefault="002B0FD4" w:rsidP="00EC62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6DFB">
              <w:rPr>
                <w:rFonts w:ascii="Arial" w:hAnsi="Arial" w:cs="Arial"/>
                <w:b/>
                <w:sz w:val="18"/>
                <w:szCs w:val="18"/>
              </w:rPr>
              <w:t>FUNCIÓN GENERAL</w:t>
            </w:r>
          </w:p>
        </w:tc>
        <w:tc>
          <w:tcPr>
            <w:tcW w:w="2693" w:type="dxa"/>
          </w:tcPr>
          <w:p w14:paraId="2124C8B1" w14:textId="77777777" w:rsidR="00220762" w:rsidRPr="00146DFB" w:rsidRDefault="002B0FD4" w:rsidP="00CD40A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6DFB">
              <w:rPr>
                <w:rFonts w:ascii="Arial" w:hAnsi="Arial" w:cs="Arial"/>
                <w:b/>
                <w:sz w:val="18"/>
                <w:szCs w:val="18"/>
              </w:rPr>
              <w:t>FABRICANTE O MARCA (MENCIONAR 1 O 2)</w:t>
            </w:r>
          </w:p>
        </w:tc>
      </w:tr>
      <w:tr w:rsidR="00220762" w:rsidRPr="00146DFB" w14:paraId="7EE81FB5" w14:textId="77777777" w:rsidTr="00970111">
        <w:trPr>
          <w:trHeight w:val="797"/>
        </w:trPr>
        <w:tc>
          <w:tcPr>
            <w:tcW w:w="1951" w:type="dxa"/>
          </w:tcPr>
          <w:p w14:paraId="32606A55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Swicth</w:t>
            </w:r>
          </w:p>
        </w:tc>
        <w:tc>
          <w:tcPr>
            <w:tcW w:w="2693" w:type="dxa"/>
          </w:tcPr>
          <w:p w14:paraId="37DC1FFD" w14:textId="330926E1" w:rsidR="00220762" w:rsidRPr="00146DFB" w:rsidRDefault="00146DFB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0FABDBA" wp14:editId="5B12AC49">
                  <wp:extent cx="1266825" cy="6572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12C3EFF9" w14:textId="03441723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activa</w:t>
            </w:r>
          </w:p>
        </w:tc>
        <w:tc>
          <w:tcPr>
            <w:tcW w:w="3969" w:type="dxa"/>
          </w:tcPr>
          <w:p w14:paraId="01D9ECBE" w14:textId="42931229" w:rsidR="00220762" w:rsidRPr="00146DFB" w:rsidRDefault="004534B6" w:rsidP="00BC694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Conecta varios dispositivos dentro de una red local (LAN) y administra el tráfico de datos.</w:t>
            </w:r>
          </w:p>
        </w:tc>
        <w:tc>
          <w:tcPr>
            <w:tcW w:w="2693" w:type="dxa"/>
          </w:tcPr>
          <w:p w14:paraId="205BDADD" w14:textId="32DEF4FD" w:rsidR="00220762" w:rsidRPr="00146DFB" w:rsidRDefault="004534B6" w:rsidP="00BC694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Cisco, TP-Link</w:t>
            </w:r>
          </w:p>
        </w:tc>
      </w:tr>
      <w:tr w:rsidR="00220762" w:rsidRPr="00146DFB" w14:paraId="20F8BAEB" w14:textId="77777777" w:rsidTr="00970111">
        <w:trPr>
          <w:trHeight w:val="864"/>
        </w:trPr>
        <w:tc>
          <w:tcPr>
            <w:tcW w:w="1951" w:type="dxa"/>
          </w:tcPr>
          <w:p w14:paraId="2A156847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Router</w:t>
            </w:r>
          </w:p>
        </w:tc>
        <w:tc>
          <w:tcPr>
            <w:tcW w:w="2693" w:type="dxa"/>
          </w:tcPr>
          <w:p w14:paraId="124E39A6" w14:textId="143E9CBB" w:rsidR="00220762" w:rsidRPr="00146DFB" w:rsidRDefault="00325494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325AC95" wp14:editId="77EE4345">
                  <wp:extent cx="971550" cy="7334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5E063E37" w14:textId="7857F30D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Activo </w:t>
            </w:r>
          </w:p>
        </w:tc>
        <w:tc>
          <w:tcPr>
            <w:tcW w:w="3969" w:type="dxa"/>
          </w:tcPr>
          <w:p w14:paraId="308DA490" w14:textId="5337EDB8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Encaminamiento de paquetes entre diferentes redes, conecta LAN a Internet</w:t>
            </w:r>
          </w:p>
        </w:tc>
        <w:tc>
          <w:tcPr>
            <w:tcW w:w="2693" w:type="dxa"/>
          </w:tcPr>
          <w:p w14:paraId="44EF0752" w14:textId="5C03FAF4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Mikrotik, Huawei</w:t>
            </w:r>
          </w:p>
        </w:tc>
      </w:tr>
      <w:tr w:rsidR="00220762" w:rsidRPr="00146DFB" w14:paraId="7460E62C" w14:textId="77777777" w:rsidTr="00970111">
        <w:trPr>
          <w:trHeight w:val="679"/>
        </w:trPr>
        <w:tc>
          <w:tcPr>
            <w:tcW w:w="1951" w:type="dxa"/>
          </w:tcPr>
          <w:p w14:paraId="012792F4" w14:textId="77777777" w:rsidR="002B0FD4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Modem</w:t>
            </w:r>
          </w:p>
          <w:p w14:paraId="663D5C5A" w14:textId="77777777" w:rsidR="002B0FD4" w:rsidRPr="00146DFB" w:rsidRDefault="002B0FD4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5B0CCE00" w14:textId="68BD00DF" w:rsidR="00220762" w:rsidRPr="00146DFB" w:rsidRDefault="00325494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7C387FE" wp14:editId="10C6F1AD">
                  <wp:extent cx="866775" cy="6572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1547AB1F" w14:textId="61077259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Activo </w:t>
            </w:r>
          </w:p>
        </w:tc>
        <w:tc>
          <w:tcPr>
            <w:tcW w:w="3969" w:type="dxa"/>
          </w:tcPr>
          <w:p w14:paraId="797C84EC" w14:textId="0D4A25CF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Modula y demodula señales para permitir la conexión a Internet a través de distintos medios (cable, ADSL, fibra).</w:t>
            </w:r>
          </w:p>
        </w:tc>
        <w:tc>
          <w:tcPr>
            <w:tcW w:w="2693" w:type="dxa"/>
          </w:tcPr>
          <w:p w14:paraId="39044892" w14:textId="11410D6B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Arris, Motorola</w:t>
            </w:r>
          </w:p>
        </w:tc>
      </w:tr>
      <w:tr w:rsidR="00220762" w:rsidRPr="00146DFB" w14:paraId="23C14B58" w14:textId="77777777" w:rsidTr="00970111">
        <w:trPr>
          <w:trHeight w:val="637"/>
        </w:trPr>
        <w:tc>
          <w:tcPr>
            <w:tcW w:w="1951" w:type="dxa"/>
          </w:tcPr>
          <w:p w14:paraId="446B1DB8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Access Point</w:t>
            </w:r>
          </w:p>
          <w:p w14:paraId="5C5FFFDF" w14:textId="77777777" w:rsidR="00025586" w:rsidRPr="00146DFB" w:rsidRDefault="00025586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9E7FAA8" w14:textId="77777777" w:rsidR="00025586" w:rsidRPr="00146DFB" w:rsidRDefault="00025586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387E769" w14:textId="2EB4A5D6" w:rsidR="00220762" w:rsidRPr="00146DFB" w:rsidRDefault="00325494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1EB0F9E" wp14:editId="26677856">
                  <wp:extent cx="771525" cy="7334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0FC55B99" w14:textId="4B40CE59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Activo </w:t>
            </w:r>
          </w:p>
        </w:tc>
        <w:tc>
          <w:tcPr>
            <w:tcW w:w="3969" w:type="dxa"/>
          </w:tcPr>
          <w:p w14:paraId="2157B5C1" w14:textId="5851C5E2" w:rsidR="00220762" w:rsidRPr="00146DFB" w:rsidRDefault="004534B6" w:rsidP="00962A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Provee conectividad inalámbrica (Wi-Fi) a los dispositivos en una red.</w:t>
            </w:r>
          </w:p>
        </w:tc>
        <w:tc>
          <w:tcPr>
            <w:tcW w:w="2693" w:type="dxa"/>
          </w:tcPr>
          <w:p w14:paraId="3CE4774B" w14:textId="7E5CEA92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Ubiquiti, D-Link</w:t>
            </w:r>
          </w:p>
        </w:tc>
      </w:tr>
      <w:tr w:rsidR="00220762" w:rsidRPr="00146DFB" w14:paraId="1E9DE822" w14:textId="77777777" w:rsidTr="00146DFB">
        <w:trPr>
          <w:trHeight w:val="537"/>
        </w:trPr>
        <w:tc>
          <w:tcPr>
            <w:tcW w:w="1951" w:type="dxa"/>
          </w:tcPr>
          <w:p w14:paraId="4974334E" w14:textId="77777777" w:rsidR="003A186A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Teléfono IP</w:t>
            </w:r>
          </w:p>
          <w:p w14:paraId="09E103FE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1862D3C9" w14:textId="493C7D90" w:rsidR="00220762" w:rsidRPr="00146DFB" w:rsidRDefault="00325494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AE25B00" wp14:editId="446B2744">
                  <wp:extent cx="1104900" cy="72707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885" cy="73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22637574" w14:textId="5402C898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Activo </w:t>
            </w:r>
          </w:p>
        </w:tc>
        <w:tc>
          <w:tcPr>
            <w:tcW w:w="3969" w:type="dxa"/>
          </w:tcPr>
          <w:p w14:paraId="5C9D95CA" w14:textId="048889B8" w:rsidR="00220762" w:rsidRPr="00146DFB" w:rsidRDefault="004534B6" w:rsidP="00962A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Dispositivo que permite realizar llamadas usando protocolo VoIP sobre la red de datos.</w:t>
            </w:r>
          </w:p>
        </w:tc>
        <w:tc>
          <w:tcPr>
            <w:tcW w:w="2693" w:type="dxa"/>
          </w:tcPr>
          <w:p w14:paraId="24885E7F" w14:textId="5872ADAD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Grandstream, Cisco</w:t>
            </w:r>
          </w:p>
        </w:tc>
      </w:tr>
      <w:tr w:rsidR="00220762" w:rsidRPr="00146DFB" w14:paraId="1FD93893" w14:textId="77777777" w:rsidTr="00146DFB">
        <w:trPr>
          <w:trHeight w:val="1551"/>
        </w:trPr>
        <w:tc>
          <w:tcPr>
            <w:tcW w:w="1951" w:type="dxa"/>
          </w:tcPr>
          <w:p w14:paraId="2ADF2A75" w14:textId="77777777" w:rsidR="003A186A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Rack</w:t>
            </w:r>
          </w:p>
          <w:p w14:paraId="4E6C96A1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6DB8D4F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1FC8DBFA" w14:textId="7E7772AE" w:rsidR="00220762" w:rsidRPr="00146DFB" w:rsidRDefault="00146DFB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2399A047" wp14:editId="641298FE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76835</wp:posOffset>
                  </wp:positionV>
                  <wp:extent cx="1295400" cy="828675"/>
                  <wp:effectExtent l="0" t="0" r="0" b="9525"/>
                  <wp:wrapNone/>
                  <wp:docPr id="1" name="Imagen 1" descr="Cómo utilizar el organizador de cables de rack para la gestión de cables -  Conocimiento - Shenzhen HTFuture Co., L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ómo utilizar el organizador de cables de rack para la gestión de cables -  Conocimiento - Shenzhen HTFuture Co., Lt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7" w:type="dxa"/>
          </w:tcPr>
          <w:p w14:paraId="77ABDC36" w14:textId="1DDE5DE8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p w14:paraId="172BEE05" w14:textId="01286AC2" w:rsidR="00220762" w:rsidRPr="00146DFB" w:rsidRDefault="004534B6" w:rsidP="00962A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Estructura metálica para montar y organizar equipos de red y servidores.</w:t>
            </w:r>
          </w:p>
        </w:tc>
        <w:tc>
          <w:tcPr>
            <w:tcW w:w="2693" w:type="dxa"/>
          </w:tcPr>
          <w:p w14:paraId="0B56E699" w14:textId="7EE79FF3" w:rsidR="00220762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Panduit, APC</w:t>
            </w:r>
          </w:p>
        </w:tc>
      </w:tr>
      <w:tr w:rsidR="003A186A" w:rsidRPr="00146DFB" w14:paraId="78A3052E" w14:textId="77777777" w:rsidTr="00970111">
        <w:trPr>
          <w:trHeight w:val="485"/>
        </w:trPr>
        <w:tc>
          <w:tcPr>
            <w:tcW w:w="1951" w:type="dxa"/>
          </w:tcPr>
          <w:p w14:paraId="6B5C33B2" w14:textId="77777777" w:rsidR="003A186A" w:rsidRPr="00146DFB" w:rsidRDefault="003A186A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lastRenderedPageBreak/>
              <w:t>Tarjeta de red cableada</w:t>
            </w:r>
          </w:p>
          <w:p w14:paraId="4B381AC4" w14:textId="77777777" w:rsidR="00025586" w:rsidRPr="00146DFB" w:rsidRDefault="00025586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267A8A5" w14:textId="77777777" w:rsidR="003A186A" w:rsidRPr="00146DFB" w:rsidRDefault="003A186A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1DBD9ACF" w14:textId="2E8BEB94" w:rsidR="003A186A" w:rsidRPr="00146DFB" w:rsidRDefault="00325494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481591A" wp14:editId="563B853F">
                  <wp:extent cx="1400175" cy="59055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104" cy="593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0DE8BB03" w14:textId="73B05C5E" w:rsidR="003A186A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Activo </w:t>
            </w:r>
          </w:p>
        </w:tc>
        <w:tc>
          <w:tcPr>
            <w:tcW w:w="3969" w:type="dxa"/>
          </w:tcPr>
          <w:p w14:paraId="345B2454" w14:textId="0C2440BF" w:rsidR="003A186A" w:rsidRPr="00146DFB" w:rsidRDefault="004534B6" w:rsidP="00962A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Permite la conexión de un dispositivo a la red mediante cable UTP.</w:t>
            </w:r>
          </w:p>
        </w:tc>
        <w:tc>
          <w:tcPr>
            <w:tcW w:w="2693" w:type="dxa"/>
          </w:tcPr>
          <w:p w14:paraId="278D73DF" w14:textId="267A996A" w:rsidR="003A186A" w:rsidRPr="00146DFB" w:rsidRDefault="004534B6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Intel, Realtek</w:t>
            </w:r>
          </w:p>
        </w:tc>
      </w:tr>
      <w:tr w:rsidR="003A186A" w:rsidRPr="00146DFB" w14:paraId="72B60980" w14:textId="77777777" w:rsidTr="00970111">
        <w:tc>
          <w:tcPr>
            <w:tcW w:w="1951" w:type="dxa"/>
          </w:tcPr>
          <w:p w14:paraId="210AA761" w14:textId="77777777" w:rsidR="003A186A" w:rsidRPr="00146DFB" w:rsidRDefault="003A186A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Tarjeta de red inalámbrica</w:t>
            </w:r>
          </w:p>
          <w:p w14:paraId="30C3FCD8" w14:textId="77777777" w:rsidR="002B0FD4" w:rsidRPr="00146DFB" w:rsidRDefault="002B0FD4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9C7C4AE" w14:textId="77777777" w:rsidR="00365573" w:rsidRPr="00146DFB" w:rsidRDefault="00365573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FD13BBA" w14:textId="77777777" w:rsidR="00365573" w:rsidRPr="00146DFB" w:rsidRDefault="00365573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8ED135C" w14:textId="77777777" w:rsidR="002B0FD4" w:rsidRPr="00146DFB" w:rsidRDefault="002B0FD4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A0C5A29" w14:textId="7D0D11F4" w:rsidR="003A186A" w:rsidRPr="00146DFB" w:rsidRDefault="00325494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A125E38" wp14:editId="78202C6F">
                  <wp:extent cx="1285875" cy="677545"/>
                  <wp:effectExtent l="0" t="0" r="9525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46" cy="689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16EB910B" w14:textId="289BADD9" w:rsidR="003A186A" w:rsidRPr="00146DFB" w:rsidRDefault="00970111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Activo 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534B6" w:rsidRPr="004534B6" w14:paraId="4859E6B8" w14:textId="77777777" w:rsidTr="004534B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7C4EA36" w14:textId="77777777" w:rsidR="004534B6" w:rsidRPr="004534B6" w:rsidRDefault="004534B6" w:rsidP="0097011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3BF4F729" w14:textId="77777777" w:rsidR="004534B6" w:rsidRPr="004534B6" w:rsidRDefault="004534B6" w:rsidP="00970111">
            <w:pPr>
              <w:jc w:val="right"/>
              <w:rPr>
                <w:rFonts w:ascii="Arial" w:eastAsia="Times New Roman" w:hAnsi="Arial" w:cs="Arial"/>
                <w:vanish/>
                <w:sz w:val="18"/>
                <w:szCs w:val="18"/>
              </w:rPr>
            </w:pPr>
          </w:p>
          <w:tbl>
            <w:tblPr>
              <w:tblW w:w="641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5"/>
            </w:tblGrid>
            <w:tr w:rsidR="004534B6" w:rsidRPr="004534B6" w14:paraId="7AE42269" w14:textId="77777777" w:rsidTr="00970111">
              <w:trPr>
                <w:tblCellSpacing w:w="15" w:type="dxa"/>
              </w:trPr>
              <w:tc>
                <w:tcPr>
                  <w:tcW w:w="6355" w:type="dxa"/>
                  <w:vAlign w:val="center"/>
                  <w:hideMark/>
                </w:tcPr>
                <w:p w14:paraId="474BD189" w14:textId="6EDCA425" w:rsidR="004534B6" w:rsidRPr="00146DFB" w:rsidRDefault="004534B6" w:rsidP="0097011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4534B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Permite conexión de un dispositivo a la red </w:t>
                  </w:r>
                </w:p>
                <w:p w14:paraId="3FBAC353" w14:textId="776167EB" w:rsidR="00970111" w:rsidRPr="004534B6" w:rsidRDefault="00970111" w:rsidP="0097011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46DFB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 De Forma Inalámbrica </w:t>
                  </w:r>
                </w:p>
              </w:tc>
            </w:tr>
          </w:tbl>
          <w:p w14:paraId="662804AC" w14:textId="77777777" w:rsidR="003A186A" w:rsidRPr="00146DFB" w:rsidRDefault="003A186A" w:rsidP="0097011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284824BC" w14:textId="5FDFCCF6" w:rsidR="003A186A" w:rsidRPr="00146DFB" w:rsidRDefault="00970111" w:rsidP="00970111">
            <w:pPr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146DFB">
              <w:rPr>
                <w:rFonts w:ascii="Arial" w:hAnsi="Arial" w:cs="Arial"/>
                <w:sz w:val="18"/>
                <w:szCs w:val="18"/>
              </w:rPr>
              <w:t xml:space="preserve">TP-Link, Qualcomm </w:t>
            </w:r>
            <w:r w:rsidRPr="00146DFB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Pr="00146DFB">
              <w:rPr>
                <w:rFonts w:ascii="Arial" w:hAnsi="Arial" w:cs="Arial"/>
                <w:sz w:val="18"/>
                <w:szCs w:val="18"/>
              </w:rPr>
              <w:t>Atheros</w:t>
            </w:r>
          </w:p>
        </w:tc>
      </w:tr>
      <w:tr w:rsidR="00220762" w:rsidRPr="00146DFB" w14:paraId="6B3A7551" w14:textId="77777777" w:rsidTr="00970111">
        <w:tc>
          <w:tcPr>
            <w:tcW w:w="1951" w:type="dxa"/>
          </w:tcPr>
          <w:p w14:paraId="4C975F19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Panel de conexión</w:t>
            </w:r>
          </w:p>
          <w:p w14:paraId="662815A0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AD28945" w14:textId="77777777" w:rsidR="002B0FD4" w:rsidRPr="00146DFB" w:rsidRDefault="002B0FD4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69E8F65A" w14:textId="207ACF19" w:rsidR="00220762" w:rsidRPr="00146DFB" w:rsidRDefault="00325494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D98DC0" wp14:editId="518614A2">
                  <wp:extent cx="1276350" cy="562610"/>
                  <wp:effectExtent l="0" t="0" r="0" b="8890"/>
                  <wp:docPr id="10" name="Imagen 10" descr="Panel acoplador con conexiones RJ45 front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nel acoplador con conexiones RJ45 front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807" cy="568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293FD62E" w14:textId="29051557" w:rsidR="00220762" w:rsidRPr="00146DFB" w:rsidRDefault="00970111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p w14:paraId="11086361" w14:textId="787EC1B5" w:rsidR="00220762" w:rsidRPr="00146DFB" w:rsidRDefault="00970111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Centraliza y organiza las terminaciones de cableado estructurado.</w:t>
            </w:r>
          </w:p>
        </w:tc>
        <w:tc>
          <w:tcPr>
            <w:tcW w:w="2693" w:type="dxa"/>
          </w:tcPr>
          <w:p w14:paraId="09D92A5A" w14:textId="7B1161C6" w:rsidR="00220762" w:rsidRPr="00146DFB" w:rsidRDefault="00970111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Leviton, Panduit</w:t>
            </w:r>
          </w:p>
        </w:tc>
      </w:tr>
      <w:tr w:rsidR="00220762" w:rsidRPr="00146DFB" w14:paraId="32AB659B" w14:textId="77777777" w:rsidTr="00325494">
        <w:trPr>
          <w:trHeight w:val="962"/>
        </w:trPr>
        <w:tc>
          <w:tcPr>
            <w:tcW w:w="1951" w:type="dxa"/>
          </w:tcPr>
          <w:p w14:paraId="3CB38E3A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Cable </w:t>
            </w:r>
            <w:r w:rsidR="00C05C55" w:rsidRPr="00146DFB">
              <w:rPr>
                <w:rFonts w:ascii="Arial" w:hAnsi="Arial" w:cs="Arial"/>
                <w:sz w:val="18"/>
                <w:szCs w:val="18"/>
              </w:rPr>
              <w:t>UTP</w:t>
            </w:r>
          </w:p>
          <w:p w14:paraId="4F640CD4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C4CFEFA" w14:textId="77777777" w:rsidR="002B0FD4" w:rsidRPr="00146DFB" w:rsidRDefault="002B0FD4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40DE8E1E" w14:textId="7FDD9B89" w:rsidR="00220762" w:rsidRPr="00146DFB" w:rsidRDefault="00325494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5F23FBE" wp14:editId="6B692573">
                  <wp:extent cx="923925" cy="56166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410" cy="578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34FEF1CF" w14:textId="0AE7AB1A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p w14:paraId="338F7508" w14:textId="0AB4B307" w:rsidR="00220762" w:rsidRPr="00146DFB" w:rsidRDefault="00970111" w:rsidP="00A77F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Medio de transmisión de datos en redes LAN</w:t>
            </w:r>
          </w:p>
        </w:tc>
        <w:tc>
          <w:tcPr>
            <w:tcW w:w="269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0111" w:rsidRPr="00970111" w14:paraId="1B21AFFB" w14:textId="77777777" w:rsidTr="0097011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DD415F" w14:textId="77777777" w:rsidR="00970111" w:rsidRPr="00970111" w:rsidRDefault="00970111" w:rsidP="0097011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668FB2F" w14:textId="77777777" w:rsidR="00970111" w:rsidRPr="00970111" w:rsidRDefault="00970111" w:rsidP="00970111">
            <w:pPr>
              <w:rPr>
                <w:rFonts w:ascii="Arial" w:eastAsia="Times New Roma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0"/>
            </w:tblGrid>
            <w:tr w:rsidR="00970111" w:rsidRPr="00970111" w14:paraId="28B7F33C" w14:textId="77777777" w:rsidTr="00970111">
              <w:trPr>
                <w:tblCellSpacing w:w="15" w:type="dxa"/>
              </w:trPr>
              <w:tc>
                <w:tcPr>
                  <w:tcW w:w="1550" w:type="dxa"/>
                  <w:vAlign w:val="center"/>
                  <w:hideMark/>
                </w:tcPr>
                <w:p w14:paraId="34793376" w14:textId="77777777" w:rsidR="00970111" w:rsidRPr="00970111" w:rsidRDefault="00970111" w:rsidP="0097011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970111">
                    <w:rPr>
                      <w:rFonts w:ascii="Arial" w:eastAsia="Times New Roman" w:hAnsi="Arial" w:cs="Arial"/>
                      <w:sz w:val="18"/>
                      <w:szCs w:val="18"/>
                    </w:rPr>
                    <w:t>Nexans, Belden</w:t>
                  </w:r>
                </w:p>
              </w:tc>
            </w:tr>
          </w:tbl>
          <w:p w14:paraId="21897DCA" w14:textId="77777777" w:rsidR="00220762" w:rsidRPr="00146DFB" w:rsidRDefault="00220762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762" w:rsidRPr="00146DFB" w14:paraId="210CEBF4" w14:textId="77777777" w:rsidTr="00AC1BD8">
        <w:trPr>
          <w:trHeight w:val="1402"/>
        </w:trPr>
        <w:tc>
          <w:tcPr>
            <w:tcW w:w="1951" w:type="dxa"/>
          </w:tcPr>
          <w:p w14:paraId="7465C020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Jack RJ45</w:t>
            </w:r>
          </w:p>
          <w:p w14:paraId="7E887D23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35AF1C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78BA7B5" w14:textId="6920970C" w:rsidR="00220762" w:rsidRPr="00146DFB" w:rsidRDefault="00AC1BD8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41BBDCB" wp14:editId="00FF9191">
                  <wp:extent cx="1057275" cy="84772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13AD78C3" w14:textId="112F9E55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0B9E" w:rsidRPr="000B0B9E" w14:paraId="150846E3" w14:textId="77777777" w:rsidTr="000B0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6C04FD" w14:textId="77777777" w:rsidR="000B0B9E" w:rsidRPr="000B0B9E" w:rsidRDefault="000B0B9E" w:rsidP="000B0B9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994384B" w14:textId="77777777" w:rsidR="000B0B9E" w:rsidRPr="000B0B9E" w:rsidRDefault="000B0B9E" w:rsidP="000B0B9E">
            <w:pPr>
              <w:rPr>
                <w:rFonts w:ascii="Arial" w:eastAsia="Times New Roma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2"/>
            </w:tblGrid>
            <w:tr w:rsidR="000B0B9E" w:rsidRPr="000B0B9E" w14:paraId="385B9B62" w14:textId="77777777" w:rsidTr="000B0B9E">
              <w:trPr>
                <w:tblCellSpacing w:w="15" w:type="dxa"/>
              </w:trPr>
              <w:tc>
                <w:tcPr>
                  <w:tcW w:w="5642" w:type="dxa"/>
                  <w:vAlign w:val="center"/>
                  <w:hideMark/>
                </w:tcPr>
                <w:p w14:paraId="4640A08A" w14:textId="78B0C662" w:rsidR="000B0B9E" w:rsidRPr="000B0B9E" w:rsidRDefault="000B0B9E" w:rsidP="000B0B9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0B0B9E">
                    <w:rPr>
                      <w:rFonts w:ascii="Arial" w:eastAsia="Times New Roman" w:hAnsi="Arial" w:cs="Arial"/>
                      <w:sz w:val="18"/>
                      <w:szCs w:val="18"/>
                    </w:rPr>
                    <w:t>Punto de terminación del cable</w:t>
                  </w:r>
                  <w:r w:rsidRPr="00146DFB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para </w:t>
                  </w:r>
                </w:p>
              </w:tc>
            </w:tr>
          </w:tbl>
          <w:p w14:paraId="00FE988D" w14:textId="30B78527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conexión de red </w:t>
            </w:r>
          </w:p>
        </w:tc>
        <w:tc>
          <w:tcPr>
            <w:tcW w:w="2693" w:type="dxa"/>
          </w:tcPr>
          <w:p w14:paraId="422F062E" w14:textId="2520645C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Siemon, AMP (Tyco Electronics)</w:t>
            </w:r>
          </w:p>
        </w:tc>
      </w:tr>
      <w:tr w:rsidR="00220762" w:rsidRPr="00146DFB" w14:paraId="083EABF5" w14:textId="77777777" w:rsidTr="00970111">
        <w:tc>
          <w:tcPr>
            <w:tcW w:w="1951" w:type="dxa"/>
          </w:tcPr>
          <w:p w14:paraId="07C4BB66" w14:textId="77777777" w:rsidR="00DD576E" w:rsidRPr="00146DFB" w:rsidRDefault="002B0FD4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Canaleta</w:t>
            </w:r>
            <w:r w:rsidR="00AF17BE" w:rsidRPr="00146DFB">
              <w:rPr>
                <w:rFonts w:ascii="Arial" w:hAnsi="Arial" w:cs="Arial"/>
                <w:sz w:val="18"/>
                <w:szCs w:val="18"/>
              </w:rPr>
              <w:t xml:space="preserve"> plástica o metálica</w:t>
            </w:r>
          </w:p>
          <w:p w14:paraId="2155DDAC" w14:textId="77777777" w:rsidR="00DD576E" w:rsidRPr="00146DFB" w:rsidRDefault="00DD576E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625CA00" w14:textId="77777777" w:rsidR="00C05C55" w:rsidRPr="00146DFB" w:rsidRDefault="00C05C55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22C35CE2" w14:textId="1648A4BE" w:rsidR="00220762" w:rsidRPr="00146DFB" w:rsidRDefault="00AC1BD8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EDDDA93" wp14:editId="26D84AC1">
                  <wp:extent cx="952500" cy="752475"/>
                  <wp:effectExtent l="0" t="0" r="0" b="9525"/>
                  <wp:docPr id="15" name="Imagen 15" descr="Canaleta Plástica 100X45 | Canaletas-plasticas | Electrificadora Capi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naleta Plástica 100X45 | Canaletas-plasticas | Electrificadora Capi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3BCF1FBF" w14:textId="75BE3900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p w14:paraId="1401AD78" w14:textId="36125F4B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Protege y organiza los cables en instalaciones de red</w:t>
            </w:r>
          </w:p>
        </w:tc>
        <w:tc>
          <w:tcPr>
            <w:tcW w:w="2693" w:type="dxa"/>
          </w:tcPr>
          <w:p w14:paraId="1F688839" w14:textId="25F10678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Legrand, Panduit</w:t>
            </w:r>
          </w:p>
        </w:tc>
      </w:tr>
      <w:tr w:rsidR="00220762" w:rsidRPr="00146DFB" w14:paraId="44F10E6A" w14:textId="77777777" w:rsidTr="00970111">
        <w:tc>
          <w:tcPr>
            <w:tcW w:w="1951" w:type="dxa"/>
          </w:tcPr>
          <w:p w14:paraId="675780C9" w14:textId="77777777" w:rsidR="002B0FD4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Conector RJ45</w:t>
            </w:r>
          </w:p>
          <w:p w14:paraId="22F4945C" w14:textId="77777777" w:rsidR="00F3321D" w:rsidRPr="00146DFB" w:rsidRDefault="00F3321D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BEC5222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5417AB7B" w14:textId="6E34DD92" w:rsidR="00220762" w:rsidRPr="00146DFB" w:rsidRDefault="00AC1BD8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B1F19B2" wp14:editId="2712BB92">
                  <wp:extent cx="1123950" cy="77152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2B1A7250" w14:textId="1202EE02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0B9E" w:rsidRPr="000B0B9E" w14:paraId="2888B270" w14:textId="77777777" w:rsidTr="000B0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44BBC6E" w14:textId="77777777" w:rsidR="000B0B9E" w:rsidRPr="000B0B9E" w:rsidRDefault="000B0B9E" w:rsidP="000B0B9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1F322A70" w14:textId="77777777" w:rsidR="000B0B9E" w:rsidRPr="000B0B9E" w:rsidRDefault="000B0B9E" w:rsidP="000B0B9E">
            <w:pPr>
              <w:rPr>
                <w:rFonts w:ascii="Arial" w:eastAsia="Times New Roma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5"/>
            </w:tblGrid>
            <w:tr w:rsidR="000B0B9E" w:rsidRPr="000B0B9E" w14:paraId="3365199F" w14:textId="77777777" w:rsidTr="000B0B9E">
              <w:trPr>
                <w:tblCellSpacing w:w="15" w:type="dxa"/>
              </w:trPr>
              <w:tc>
                <w:tcPr>
                  <w:tcW w:w="6895" w:type="dxa"/>
                  <w:vAlign w:val="center"/>
                  <w:hideMark/>
                </w:tcPr>
                <w:p w14:paraId="53B7EA69" w14:textId="1C53A7A8" w:rsidR="000B0B9E" w:rsidRPr="00146DFB" w:rsidRDefault="000B0B9E" w:rsidP="000B0B9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0B0B9E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Conector que termina el cable UTP y se </w:t>
                  </w:r>
                </w:p>
                <w:p w14:paraId="6292C38E" w14:textId="6B4EB489" w:rsidR="000B0B9E" w:rsidRPr="000B0B9E" w:rsidRDefault="000B0B9E" w:rsidP="000B0B9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46DFB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         inserta en </w:t>
                  </w:r>
                  <w:r w:rsidRPr="000B0B9E">
                    <w:rPr>
                      <w:rFonts w:ascii="Arial" w:eastAsia="Times New Roman" w:hAnsi="Arial" w:cs="Arial"/>
                      <w:sz w:val="18"/>
                      <w:szCs w:val="18"/>
                    </w:rPr>
                    <w:t>el jack o dispositivo.</w:t>
                  </w:r>
                </w:p>
              </w:tc>
            </w:tr>
          </w:tbl>
          <w:p w14:paraId="30A03EBB" w14:textId="77777777" w:rsidR="00220762" w:rsidRPr="00146DFB" w:rsidRDefault="00220762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E935358" w14:textId="2D90071C" w:rsidR="00220762" w:rsidRPr="00146DFB" w:rsidRDefault="000B0B9E" w:rsidP="006240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AMP, Panduit</w:t>
            </w:r>
          </w:p>
        </w:tc>
      </w:tr>
      <w:tr w:rsidR="00220762" w:rsidRPr="00146DFB" w14:paraId="2463091C" w14:textId="77777777" w:rsidTr="00AC1BD8">
        <w:trPr>
          <w:trHeight w:val="1089"/>
        </w:trPr>
        <w:tc>
          <w:tcPr>
            <w:tcW w:w="1951" w:type="dxa"/>
          </w:tcPr>
          <w:p w14:paraId="6EC2E23B" w14:textId="77777777" w:rsidR="00DD576E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lastRenderedPageBreak/>
              <w:t xml:space="preserve">Toma de Datos </w:t>
            </w:r>
          </w:p>
          <w:p w14:paraId="456DD696" w14:textId="77777777" w:rsidR="002B0FD4" w:rsidRPr="00146DFB" w:rsidRDefault="002B0FD4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1CE1ABA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7AE40A10" w14:textId="68B14130" w:rsidR="00220762" w:rsidRPr="00146DFB" w:rsidRDefault="00AC1BD8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09F6D77" wp14:editId="18102344">
                  <wp:extent cx="1225435" cy="581025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674" cy="588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1963065E" w14:textId="080EAB2F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Pasivo</w:t>
            </w:r>
          </w:p>
        </w:tc>
        <w:tc>
          <w:tcPr>
            <w:tcW w:w="3969" w:type="dxa"/>
          </w:tcPr>
          <w:p w14:paraId="06F8160D" w14:textId="62BA1874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Punto de acceso fijo a la red en un área de trabajo.</w:t>
            </w:r>
          </w:p>
        </w:tc>
        <w:tc>
          <w:tcPr>
            <w:tcW w:w="2693" w:type="dxa"/>
          </w:tcPr>
          <w:p w14:paraId="7672924A" w14:textId="70364E6B" w:rsidR="00220762" w:rsidRPr="00146DFB" w:rsidRDefault="000B0B9E" w:rsidP="006240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Schneider Electric, Leviton</w:t>
            </w:r>
          </w:p>
        </w:tc>
      </w:tr>
      <w:tr w:rsidR="00220762" w:rsidRPr="00146DFB" w14:paraId="75E950B1" w14:textId="77777777" w:rsidTr="000B0B9E">
        <w:trPr>
          <w:trHeight w:val="1184"/>
        </w:trPr>
        <w:tc>
          <w:tcPr>
            <w:tcW w:w="1951" w:type="dxa"/>
          </w:tcPr>
          <w:p w14:paraId="06614421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Face Plate </w:t>
            </w:r>
          </w:p>
          <w:p w14:paraId="5C7F4801" w14:textId="77777777" w:rsidR="002E7526" w:rsidRPr="00146DFB" w:rsidRDefault="002E7526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9FA3A0A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2F9145C9" w14:textId="2854A8C3" w:rsidR="00220762" w:rsidRPr="00146DFB" w:rsidRDefault="00AC1BD8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9093DE3" wp14:editId="289662BC">
                  <wp:extent cx="1104900" cy="70485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732EF3AD" w14:textId="3A81F96D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p w14:paraId="6B4734DF" w14:textId="716BF3F2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Cubierta estética y soporte para las tomas de datos en pared.</w:t>
            </w:r>
          </w:p>
        </w:tc>
        <w:tc>
          <w:tcPr>
            <w:tcW w:w="2693" w:type="dxa"/>
          </w:tcPr>
          <w:p w14:paraId="25C44720" w14:textId="4C9D78B9" w:rsidR="00220762" w:rsidRPr="00146DFB" w:rsidRDefault="000B0B9E" w:rsidP="006240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Panduit, Siemon</w:t>
            </w:r>
          </w:p>
        </w:tc>
      </w:tr>
      <w:tr w:rsidR="00220762" w:rsidRPr="00146DFB" w14:paraId="6A79C1A2" w14:textId="77777777" w:rsidTr="00970111">
        <w:tc>
          <w:tcPr>
            <w:tcW w:w="1951" w:type="dxa"/>
          </w:tcPr>
          <w:p w14:paraId="12C98DBD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Organizador de cables</w:t>
            </w:r>
          </w:p>
          <w:p w14:paraId="594F53D1" w14:textId="77777777" w:rsidR="00220762" w:rsidRPr="00146DFB" w:rsidRDefault="00220762" w:rsidP="00C87AB5">
            <w:pPr>
              <w:tabs>
                <w:tab w:val="right" w:pos="173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(Peine)</w:t>
            </w:r>
            <w:r w:rsidR="00C87AB5" w:rsidRPr="00146DFB">
              <w:rPr>
                <w:rFonts w:ascii="Arial" w:hAnsi="Arial" w:cs="Arial"/>
                <w:sz w:val="18"/>
                <w:szCs w:val="18"/>
              </w:rPr>
              <w:tab/>
            </w:r>
          </w:p>
          <w:p w14:paraId="534F4FB1" w14:textId="77777777" w:rsidR="00DD576E" w:rsidRPr="00146DFB" w:rsidRDefault="00DD576E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4B1202E" w14:textId="77777777" w:rsidR="00DD576E" w:rsidRPr="00146DFB" w:rsidRDefault="00DD576E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A2C473F" w14:textId="77777777" w:rsidR="0010529D" w:rsidRPr="00146DFB" w:rsidRDefault="0010529D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4FB6211D" w14:textId="0CB2774B" w:rsidR="00220762" w:rsidRPr="00146DFB" w:rsidRDefault="00AC1BD8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32056B2" wp14:editId="215F5879">
                  <wp:extent cx="1038225" cy="73342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19213E96" w14:textId="400D373F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p w14:paraId="2B6ACD4C" w14:textId="70604A7B" w:rsidR="00220762" w:rsidRPr="00146DFB" w:rsidRDefault="000B0B9E" w:rsidP="005F09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Ordena y guía cables dentro de racks o gabinetes.</w:t>
            </w:r>
          </w:p>
        </w:tc>
        <w:tc>
          <w:tcPr>
            <w:tcW w:w="2693" w:type="dxa"/>
          </w:tcPr>
          <w:p w14:paraId="3B52970E" w14:textId="30ACC3D8" w:rsidR="00220762" w:rsidRPr="00146DFB" w:rsidRDefault="000B0B9E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Tripp Lite, Panduit</w:t>
            </w:r>
          </w:p>
        </w:tc>
      </w:tr>
      <w:tr w:rsidR="00220762" w:rsidRPr="00146DFB" w14:paraId="39E3CA0A" w14:textId="77777777" w:rsidTr="00970111">
        <w:tc>
          <w:tcPr>
            <w:tcW w:w="1951" w:type="dxa"/>
          </w:tcPr>
          <w:p w14:paraId="5C0663FA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Gabinete de pared</w:t>
            </w:r>
          </w:p>
          <w:p w14:paraId="7C365EE2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CE307FA" w14:textId="77777777" w:rsidR="00AF17BE" w:rsidRPr="00146DFB" w:rsidRDefault="00AF17BE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CB5CFAC" w14:textId="77777777" w:rsidR="00AF17BE" w:rsidRPr="00146DFB" w:rsidRDefault="00AF17BE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5ECC8C3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7DE9B10" w14:textId="74D9427E" w:rsidR="00220762" w:rsidRPr="00146DFB" w:rsidRDefault="00AC1BD8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18454C4" wp14:editId="28A56F34">
                  <wp:extent cx="914400" cy="6286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01EF6D76" w14:textId="7DF9495C" w:rsidR="00220762" w:rsidRPr="00146DFB" w:rsidRDefault="00146DFB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46DFB" w:rsidRPr="00146DFB" w14:paraId="4D4101FD" w14:textId="77777777" w:rsidTr="00146D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42659C" w14:textId="77777777" w:rsidR="00146DFB" w:rsidRPr="00146DFB" w:rsidRDefault="00146DFB" w:rsidP="00146DFB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51F62B77" w14:textId="77777777" w:rsidR="00146DFB" w:rsidRPr="00146DFB" w:rsidRDefault="00146DFB" w:rsidP="00146DFB">
            <w:pPr>
              <w:rPr>
                <w:rFonts w:ascii="Arial" w:eastAsia="Times New Roma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95"/>
            </w:tblGrid>
            <w:tr w:rsidR="00146DFB" w:rsidRPr="00146DFB" w14:paraId="2ED729FD" w14:textId="77777777" w:rsidTr="00146DFB">
              <w:trPr>
                <w:tblCellSpacing w:w="15" w:type="dxa"/>
              </w:trPr>
              <w:tc>
                <w:tcPr>
                  <w:tcW w:w="7035" w:type="dxa"/>
                  <w:vAlign w:val="center"/>
                  <w:hideMark/>
                </w:tcPr>
                <w:p w14:paraId="6BCF9115" w14:textId="77777777" w:rsidR="00146DFB" w:rsidRPr="00146DFB" w:rsidRDefault="00146DFB" w:rsidP="00146DFB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46DFB">
                    <w:rPr>
                      <w:rFonts w:ascii="Arial" w:eastAsia="Times New Roman" w:hAnsi="Arial" w:cs="Arial"/>
                      <w:sz w:val="18"/>
                      <w:szCs w:val="18"/>
                    </w:rPr>
                    <w:t>Protege y organiza equipos de red en</w:t>
                  </w:r>
                </w:p>
                <w:p w14:paraId="6BEE44ED" w14:textId="71E4A65F" w:rsidR="00146DFB" w:rsidRPr="00146DFB" w:rsidRDefault="00146DFB" w:rsidP="00146DFB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46DFB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instalaciones pequeñas o medianas.</w:t>
                  </w:r>
                </w:p>
              </w:tc>
            </w:tr>
          </w:tbl>
          <w:p w14:paraId="594707A1" w14:textId="77777777" w:rsidR="00220762" w:rsidRPr="00146DFB" w:rsidRDefault="00220762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14FC9B70" w14:textId="4164AAE6" w:rsidR="00220762" w:rsidRPr="00146DFB" w:rsidRDefault="00146DFB" w:rsidP="00BC694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APC, Tripp Lite</w:t>
            </w:r>
          </w:p>
        </w:tc>
      </w:tr>
      <w:tr w:rsidR="00220762" w:rsidRPr="00146DFB" w14:paraId="5BA85ABE" w14:textId="77777777" w:rsidTr="00AC1BD8">
        <w:trPr>
          <w:trHeight w:val="1182"/>
        </w:trPr>
        <w:tc>
          <w:tcPr>
            <w:tcW w:w="1951" w:type="dxa"/>
          </w:tcPr>
          <w:p w14:paraId="72CABDDE" w14:textId="77777777" w:rsidR="00220762" w:rsidRPr="00146DFB" w:rsidRDefault="00C05C55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Cable de </w:t>
            </w:r>
            <w:r w:rsidR="00220762" w:rsidRPr="00146DFB">
              <w:rPr>
                <w:rFonts w:ascii="Arial" w:hAnsi="Arial" w:cs="Arial"/>
                <w:sz w:val="18"/>
                <w:szCs w:val="18"/>
              </w:rPr>
              <w:t>Fibra óptica</w:t>
            </w:r>
          </w:p>
          <w:p w14:paraId="66E2DE7D" w14:textId="77777777" w:rsidR="00220762" w:rsidRPr="00146DFB" w:rsidRDefault="00220762" w:rsidP="003A186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287E5088" w14:textId="6186588E" w:rsidR="00220762" w:rsidRPr="00146DFB" w:rsidRDefault="00AC1BD8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5507D687" wp14:editId="5711775F">
                  <wp:extent cx="1228725" cy="701675"/>
                  <wp:effectExtent l="0" t="0" r="9525" b="317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424" cy="714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10E43332" w14:textId="75D6A176" w:rsidR="00220762" w:rsidRPr="00146DFB" w:rsidRDefault="00146DFB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46DFB" w:rsidRPr="00146DFB" w14:paraId="6FCBCF4C" w14:textId="77777777" w:rsidTr="00146DF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6B60432" w14:textId="77777777" w:rsidR="00146DFB" w:rsidRPr="00146DFB" w:rsidRDefault="00146DFB" w:rsidP="00146DFB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8DC8E57" w14:textId="77777777" w:rsidR="00146DFB" w:rsidRPr="00146DFB" w:rsidRDefault="00146DFB" w:rsidP="00146DFB">
            <w:pPr>
              <w:rPr>
                <w:rFonts w:ascii="Arial" w:eastAsia="Times New Roma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2"/>
            </w:tblGrid>
            <w:tr w:rsidR="00146DFB" w:rsidRPr="00146DFB" w14:paraId="7E7F885B" w14:textId="77777777" w:rsidTr="00146DFB">
              <w:trPr>
                <w:tblCellSpacing w:w="15" w:type="dxa"/>
              </w:trPr>
              <w:tc>
                <w:tcPr>
                  <w:tcW w:w="6542" w:type="dxa"/>
                  <w:vAlign w:val="center"/>
                  <w:hideMark/>
                </w:tcPr>
                <w:p w14:paraId="6DCB01F0" w14:textId="77777777" w:rsidR="00146DFB" w:rsidRPr="00146DFB" w:rsidRDefault="00146DFB" w:rsidP="00146DFB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46DFB">
                    <w:rPr>
                      <w:rFonts w:ascii="Arial" w:eastAsia="Times New Roman" w:hAnsi="Arial" w:cs="Arial"/>
                      <w:sz w:val="18"/>
                      <w:szCs w:val="18"/>
                    </w:rPr>
                    <w:t>Medio de transmisión de datos de alta</w:t>
                  </w:r>
                </w:p>
                <w:p w14:paraId="404DAA00" w14:textId="2D2489E6" w:rsidR="00146DFB" w:rsidRPr="00146DFB" w:rsidRDefault="00146DFB" w:rsidP="00146DFB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46DFB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velocidad y largas distancias.</w:t>
                  </w:r>
                </w:p>
              </w:tc>
            </w:tr>
          </w:tbl>
          <w:p w14:paraId="1D8CCB13" w14:textId="77777777" w:rsidR="00220762" w:rsidRPr="00146DFB" w:rsidRDefault="00220762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3D575D70" w14:textId="433BB4E7" w:rsidR="00220762" w:rsidRPr="00146DFB" w:rsidRDefault="00146DFB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Corning, OFS</w:t>
            </w:r>
          </w:p>
        </w:tc>
      </w:tr>
      <w:tr w:rsidR="008C2B10" w:rsidRPr="00146DFB" w14:paraId="0CB859B5" w14:textId="77777777" w:rsidTr="00AC1BD8">
        <w:trPr>
          <w:trHeight w:val="1412"/>
        </w:trPr>
        <w:tc>
          <w:tcPr>
            <w:tcW w:w="1951" w:type="dxa"/>
          </w:tcPr>
          <w:p w14:paraId="64AE08AF" w14:textId="77777777" w:rsidR="00DD576E" w:rsidRPr="00146DFB" w:rsidRDefault="008C2B10" w:rsidP="00B2768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BANDEJAS </w:t>
            </w:r>
            <w:r w:rsidR="00B27686" w:rsidRPr="00146DFB">
              <w:rPr>
                <w:rFonts w:ascii="Arial" w:hAnsi="Arial" w:cs="Arial"/>
                <w:sz w:val="18"/>
                <w:szCs w:val="18"/>
              </w:rPr>
              <w:t>P</w:t>
            </w:r>
            <w:r w:rsidRPr="00146DFB">
              <w:rPr>
                <w:rFonts w:ascii="Arial" w:hAnsi="Arial" w:cs="Arial"/>
                <w:sz w:val="18"/>
                <w:szCs w:val="18"/>
              </w:rPr>
              <w:t>ORTACABLES</w:t>
            </w:r>
          </w:p>
          <w:p w14:paraId="038FFD5E" w14:textId="77777777" w:rsidR="00AF17BE" w:rsidRPr="00146DFB" w:rsidRDefault="00AF17BE" w:rsidP="00B2768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45F79FD1" w14:textId="630DFD15" w:rsidR="008C2B10" w:rsidRPr="00146DFB" w:rsidRDefault="00AC1BD8" w:rsidP="00DC3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E134AD1" wp14:editId="7BFAE41C">
                  <wp:extent cx="1572895" cy="529590"/>
                  <wp:effectExtent l="0" t="0" r="8255" b="3810"/>
                  <wp:docPr id="22" name="Imagen 22" descr="Bandeja Portacables - Novasu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Bandeja Portacables - Novasu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895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47BAF642" w14:textId="254C66D2" w:rsidR="008C2B10" w:rsidRPr="00146DFB" w:rsidRDefault="00146DFB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 xml:space="preserve">Pasivo </w:t>
            </w:r>
          </w:p>
        </w:tc>
        <w:tc>
          <w:tcPr>
            <w:tcW w:w="3969" w:type="dxa"/>
          </w:tcPr>
          <w:p w14:paraId="6A8619F1" w14:textId="4AD33550" w:rsidR="008C2B10" w:rsidRPr="00146DFB" w:rsidRDefault="00146DFB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Soporte físico para organizar y guiar el tendido de cables.</w:t>
            </w:r>
          </w:p>
        </w:tc>
        <w:tc>
          <w:tcPr>
            <w:tcW w:w="2693" w:type="dxa"/>
          </w:tcPr>
          <w:p w14:paraId="359E15D5" w14:textId="67954150" w:rsidR="008C2B10" w:rsidRPr="00146DFB" w:rsidRDefault="00146DFB" w:rsidP="00BC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46DFB">
              <w:rPr>
                <w:rFonts w:ascii="Arial" w:hAnsi="Arial" w:cs="Arial"/>
                <w:sz w:val="18"/>
                <w:szCs w:val="18"/>
              </w:rPr>
              <w:t>Cablofil, Legrand</w:t>
            </w:r>
          </w:p>
        </w:tc>
      </w:tr>
    </w:tbl>
    <w:p w14:paraId="1756399E" w14:textId="77777777" w:rsidR="00006E1A" w:rsidRPr="00146DFB" w:rsidRDefault="00006E1A" w:rsidP="00006E1A">
      <w:pPr>
        <w:jc w:val="both"/>
        <w:rPr>
          <w:rFonts w:ascii="Arial" w:hAnsi="Arial" w:cs="Arial"/>
          <w:sz w:val="18"/>
          <w:szCs w:val="18"/>
        </w:rPr>
      </w:pPr>
      <w:r w:rsidRPr="00146DFB">
        <w:rPr>
          <w:rFonts w:ascii="Arial" w:hAnsi="Arial" w:cs="Arial"/>
          <w:sz w:val="18"/>
          <w:szCs w:val="18"/>
        </w:rPr>
        <w:t xml:space="preserve"> </w:t>
      </w:r>
    </w:p>
    <w:sectPr w:rsidR="00006E1A" w:rsidRPr="00146DFB" w:rsidSect="00AF442E">
      <w:headerReference w:type="default" r:id="rId26"/>
      <w:footerReference w:type="default" r:id="rId27"/>
      <w:pgSz w:w="15840" w:h="12240" w:orient="landscape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9BC77" w14:textId="77777777" w:rsidR="00BA7C09" w:rsidRDefault="00BA7C09" w:rsidP="00C833C3">
      <w:pPr>
        <w:spacing w:after="0" w:line="240" w:lineRule="auto"/>
      </w:pPr>
      <w:r>
        <w:separator/>
      </w:r>
    </w:p>
  </w:endnote>
  <w:endnote w:type="continuationSeparator" w:id="0">
    <w:p w14:paraId="492F57F0" w14:textId="77777777" w:rsidR="00BA7C09" w:rsidRDefault="00BA7C09" w:rsidP="00C8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D792" w14:textId="77777777" w:rsidR="00A12416" w:rsidRPr="00C833C3" w:rsidRDefault="002B0FD4" w:rsidP="00A12416">
    <w:pPr>
      <w:jc w:val="center"/>
      <w:rPr>
        <w:rFonts w:ascii="Lucida Calligraphy" w:hAnsi="Lucida Calligraphy"/>
        <w:sz w:val="52"/>
        <w:szCs w:val="52"/>
      </w:rPr>
    </w:pPr>
    <w:r>
      <w:tab/>
    </w:r>
  </w:p>
  <w:p w14:paraId="2B2AAC85" w14:textId="77777777" w:rsidR="00A12416" w:rsidRDefault="00A12416" w:rsidP="00A12416">
    <w:pPr>
      <w:pStyle w:val="Piedepgina"/>
      <w:tabs>
        <w:tab w:val="clear" w:pos="4419"/>
        <w:tab w:val="clear" w:pos="8838"/>
        <w:tab w:val="left" w:pos="250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EE251" w14:textId="77777777" w:rsidR="00BA7C09" w:rsidRDefault="00BA7C09" w:rsidP="00C833C3">
      <w:pPr>
        <w:spacing w:after="0" w:line="240" w:lineRule="auto"/>
      </w:pPr>
      <w:r>
        <w:separator/>
      </w:r>
    </w:p>
  </w:footnote>
  <w:footnote w:type="continuationSeparator" w:id="0">
    <w:p w14:paraId="08EE69CB" w14:textId="77777777" w:rsidR="00BA7C09" w:rsidRDefault="00BA7C09" w:rsidP="00C83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D4FDB" w14:textId="77777777" w:rsidR="00C833C3" w:rsidRPr="00B27686" w:rsidRDefault="0010529D" w:rsidP="00937894">
    <w:pPr>
      <w:spacing w:after="0" w:line="240" w:lineRule="auto"/>
      <w:jc w:val="center"/>
      <w:rPr>
        <w:rFonts w:cstheme="minorHAnsi"/>
        <w:b/>
        <w:color w:val="002060"/>
        <w:sz w:val="32"/>
        <w:szCs w:val="32"/>
      </w:rPr>
    </w:pPr>
    <w:r>
      <w:rPr>
        <w:rFonts w:cstheme="minorHAnsi"/>
        <w:b/>
        <w:color w:val="002060"/>
        <w:sz w:val="32"/>
        <w:szCs w:val="32"/>
      </w:rPr>
      <w:t xml:space="preserve">ACTIVIDAD 1. </w:t>
    </w:r>
    <w:r w:rsidR="009767DF" w:rsidRPr="00B27686">
      <w:rPr>
        <w:rFonts w:cstheme="minorHAnsi"/>
        <w:b/>
        <w:color w:val="002060"/>
        <w:sz w:val="32"/>
        <w:szCs w:val="32"/>
      </w:rPr>
      <w:t xml:space="preserve"> DISPOSITIVOS ACTIVOS Y PASIVOS </w:t>
    </w:r>
  </w:p>
  <w:p w14:paraId="4DBD5555" w14:textId="77777777" w:rsidR="00937894" w:rsidRDefault="0010529D" w:rsidP="0010529D">
    <w:pPr>
      <w:tabs>
        <w:tab w:val="center" w:pos="6786"/>
        <w:tab w:val="left" w:pos="10890"/>
      </w:tabs>
      <w:spacing w:after="0" w:line="240" w:lineRule="auto"/>
      <w:rPr>
        <w:rFonts w:cstheme="minorHAnsi"/>
        <w:b/>
        <w:color w:val="002060"/>
        <w:sz w:val="32"/>
        <w:szCs w:val="32"/>
      </w:rPr>
    </w:pPr>
    <w:r>
      <w:rPr>
        <w:rFonts w:cstheme="minorHAnsi"/>
        <w:b/>
        <w:color w:val="002060"/>
        <w:sz w:val="32"/>
        <w:szCs w:val="32"/>
      </w:rPr>
      <w:tab/>
    </w:r>
    <w:r w:rsidR="00937894" w:rsidRPr="00B27686">
      <w:rPr>
        <w:rFonts w:cstheme="minorHAnsi"/>
        <w:b/>
        <w:color w:val="002060"/>
        <w:sz w:val="32"/>
        <w:szCs w:val="32"/>
      </w:rPr>
      <w:t>SUBIR A SPLAVIA EN EL LINK DE LA TAREA</w:t>
    </w:r>
    <w:r>
      <w:rPr>
        <w:rFonts w:cstheme="minorHAnsi"/>
        <w:b/>
        <w:color w:val="002060"/>
        <w:sz w:val="32"/>
        <w:szCs w:val="32"/>
      </w:rPr>
      <w:tab/>
    </w:r>
  </w:p>
  <w:p w14:paraId="737F8760" w14:textId="77777777" w:rsidR="0010529D" w:rsidRPr="00B27686" w:rsidRDefault="0010529D" w:rsidP="0010529D">
    <w:pPr>
      <w:tabs>
        <w:tab w:val="center" w:pos="6786"/>
        <w:tab w:val="left" w:pos="10890"/>
      </w:tabs>
      <w:spacing w:after="0" w:line="240" w:lineRule="auto"/>
      <w:jc w:val="center"/>
      <w:rPr>
        <w:rFonts w:cstheme="minorHAnsi"/>
        <w:b/>
        <w:color w:val="002060"/>
        <w:sz w:val="32"/>
        <w:szCs w:val="32"/>
      </w:rPr>
    </w:pPr>
    <w:r>
      <w:rPr>
        <w:rFonts w:cstheme="minorHAnsi"/>
        <w:b/>
        <w:color w:val="002060"/>
        <w:sz w:val="32"/>
        <w:szCs w:val="32"/>
      </w:rPr>
      <w:t>PLAZO HASTA (SABADO 2</w:t>
    </w:r>
    <w:r w:rsidR="00FC5E36">
      <w:rPr>
        <w:rFonts w:cstheme="minorHAnsi"/>
        <w:b/>
        <w:color w:val="002060"/>
        <w:sz w:val="32"/>
        <w:szCs w:val="32"/>
      </w:rPr>
      <w:t>3</w:t>
    </w:r>
    <w:r>
      <w:rPr>
        <w:rFonts w:cstheme="minorHAnsi"/>
        <w:b/>
        <w:color w:val="002060"/>
        <w:sz w:val="32"/>
        <w:szCs w:val="32"/>
      </w:rPr>
      <w:t xml:space="preserve"> DE </w:t>
    </w:r>
    <w:r w:rsidR="00FC5E36">
      <w:rPr>
        <w:rFonts w:cstheme="minorHAnsi"/>
        <w:b/>
        <w:color w:val="002060"/>
        <w:sz w:val="32"/>
        <w:szCs w:val="32"/>
      </w:rPr>
      <w:t xml:space="preserve">AGOSTO </w:t>
    </w:r>
    <w:r>
      <w:rPr>
        <w:rFonts w:cstheme="minorHAnsi"/>
        <w:b/>
        <w:color w:val="002060"/>
        <w:sz w:val="32"/>
        <w:szCs w:val="32"/>
      </w:rPr>
      <w:t xml:space="preserve">– </w:t>
    </w:r>
    <w:r w:rsidR="00FC5E36">
      <w:rPr>
        <w:rFonts w:cstheme="minorHAnsi"/>
        <w:b/>
        <w:color w:val="002060"/>
        <w:sz w:val="32"/>
        <w:szCs w:val="32"/>
      </w:rPr>
      <w:t>6:00</w:t>
    </w:r>
    <w:r>
      <w:rPr>
        <w:rFonts w:cstheme="minorHAnsi"/>
        <w:b/>
        <w:color w:val="002060"/>
        <w:sz w:val="32"/>
        <w:szCs w:val="32"/>
      </w:rPr>
      <w:t xml:space="preserve"> P.M)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95F06"/>
    <w:multiLevelType w:val="hybridMultilevel"/>
    <w:tmpl w:val="6FDA68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6E1A"/>
    <w:rsid w:val="00006E1A"/>
    <w:rsid w:val="00012B76"/>
    <w:rsid w:val="00025586"/>
    <w:rsid w:val="000B0B9E"/>
    <w:rsid w:val="001012B6"/>
    <w:rsid w:val="0010529D"/>
    <w:rsid w:val="001204C8"/>
    <w:rsid w:val="00146DFB"/>
    <w:rsid w:val="001838D4"/>
    <w:rsid w:val="00203C9A"/>
    <w:rsid w:val="00220762"/>
    <w:rsid w:val="0022275A"/>
    <w:rsid w:val="00253A19"/>
    <w:rsid w:val="002B0FD4"/>
    <w:rsid w:val="002D6FE3"/>
    <w:rsid w:val="002E7526"/>
    <w:rsid w:val="002F2A95"/>
    <w:rsid w:val="00312B25"/>
    <w:rsid w:val="0032289B"/>
    <w:rsid w:val="00324A51"/>
    <w:rsid w:val="00325494"/>
    <w:rsid w:val="00352499"/>
    <w:rsid w:val="00365573"/>
    <w:rsid w:val="003A186A"/>
    <w:rsid w:val="004003C9"/>
    <w:rsid w:val="00425081"/>
    <w:rsid w:val="004534B6"/>
    <w:rsid w:val="004712BD"/>
    <w:rsid w:val="004766ED"/>
    <w:rsid w:val="004C0954"/>
    <w:rsid w:val="005674C5"/>
    <w:rsid w:val="005F098E"/>
    <w:rsid w:val="005F6940"/>
    <w:rsid w:val="006240E1"/>
    <w:rsid w:val="00693E67"/>
    <w:rsid w:val="006C3E8A"/>
    <w:rsid w:val="00707182"/>
    <w:rsid w:val="00734ADF"/>
    <w:rsid w:val="007410A6"/>
    <w:rsid w:val="007C2B8A"/>
    <w:rsid w:val="007C4E3A"/>
    <w:rsid w:val="0084667C"/>
    <w:rsid w:val="008A11D8"/>
    <w:rsid w:val="008C2B10"/>
    <w:rsid w:val="008F71E5"/>
    <w:rsid w:val="00900779"/>
    <w:rsid w:val="00921737"/>
    <w:rsid w:val="00937894"/>
    <w:rsid w:val="00961BA0"/>
    <w:rsid w:val="00962A8A"/>
    <w:rsid w:val="00970111"/>
    <w:rsid w:val="00971961"/>
    <w:rsid w:val="009767DF"/>
    <w:rsid w:val="009D1956"/>
    <w:rsid w:val="009F3A46"/>
    <w:rsid w:val="009F7856"/>
    <w:rsid w:val="00A12416"/>
    <w:rsid w:val="00A53A16"/>
    <w:rsid w:val="00A77F61"/>
    <w:rsid w:val="00A90804"/>
    <w:rsid w:val="00AC1BD8"/>
    <w:rsid w:val="00AD09FA"/>
    <w:rsid w:val="00AF17BE"/>
    <w:rsid w:val="00AF442E"/>
    <w:rsid w:val="00B27686"/>
    <w:rsid w:val="00B50E11"/>
    <w:rsid w:val="00BA7C09"/>
    <w:rsid w:val="00BC6945"/>
    <w:rsid w:val="00C05C55"/>
    <w:rsid w:val="00C149CF"/>
    <w:rsid w:val="00C833C3"/>
    <w:rsid w:val="00C87AB5"/>
    <w:rsid w:val="00C979B7"/>
    <w:rsid w:val="00CD40AB"/>
    <w:rsid w:val="00CF056A"/>
    <w:rsid w:val="00D045F4"/>
    <w:rsid w:val="00D7133C"/>
    <w:rsid w:val="00D97686"/>
    <w:rsid w:val="00DD2EB2"/>
    <w:rsid w:val="00DD576E"/>
    <w:rsid w:val="00E25915"/>
    <w:rsid w:val="00EC627B"/>
    <w:rsid w:val="00EE673C"/>
    <w:rsid w:val="00F3321D"/>
    <w:rsid w:val="00F95EE7"/>
    <w:rsid w:val="00FC5E36"/>
    <w:rsid w:val="00F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0EB5"/>
  <w15:docId w15:val="{8E6A8790-7BE6-48AA-BCB0-0AA243BF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2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E1A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6E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83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3C3"/>
  </w:style>
  <w:style w:type="paragraph" w:styleId="Piedepgina">
    <w:name w:val="footer"/>
    <w:basedOn w:val="Normal"/>
    <w:link w:val="PiedepginaCar"/>
    <w:uiPriority w:val="99"/>
    <w:unhideWhenUsed/>
    <w:rsid w:val="00C83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3C3"/>
  </w:style>
  <w:style w:type="character" w:customStyle="1" w:styleId="Ttulo1Car">
    <w:name w:val="Título 1 Car"/>
    <w:basedOn w:val="Fuentedeprrafopredeter"/>
    <w:link w:val="Ttulo1"/>
    <w:uiPriority w:val="9"/>
    <w:rsid w:val="0032289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2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89B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7196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00779"/>
    <w:rPr>
      <w:color w:val="0000FF"/>
      <w:u w:val="single"/>
    </w:rPr>
  </w:style>
  <w:style w:type="character" w:customStyle="1" w:styleId="textos">
    <w:name w:val="textos"/>
    <w:basedOn w:val="Fuentedeprrafopredeter"/>
    <w:rsid w:val="005F098E"/>
  </w:style>
  <w:style w:type="character" w:customStyle="1" w:styleId="parrafocorto">
    <w:name w:val="parrafo_corto"/>
    <w:basedOn w:val="Fuentedeprrafopredeter"/>
    <w:rsid w:val="00921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irais suarez</cp:lastModifiedBy>
  <cp:revision>47</cp:revision>
  <dcterms:created xsi:type="dcterms:W3CDTF">2012-02-25T01:24:00Z</dcterms:created>
  <dcterms:modified xsi:type="dcterms:W3CDTF">2025-08-23T21:20:00Z</dcterms:modified>
</cp:coreProperties>
</file>