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C6" w:rsidRPr="001469C6" w:rsidRDefault="001469C6">
      <w:pPr>
        <w:rPr>
          <w:rFonts w:asciiTheme="majorHAnsi" w:hAnsiTheme="majorHAnsi"/>
        </w:rPr>
      </w:pPr>
      <w:r w:rsidRPr="00D62778">
        <w:rPr>
          <w:rFonts w:asciiTheme="majorHAnsi" w:hAnsiTheme="majorHAnsi"/>
        </w:rPr>
        <w:t>Label  the three parts of a class on the example class below:</w:t>
      </w:r>
      <w:r w:rsidRPr="00D62778">
        <w:rPr>
          <w:rFonts w:asciiTheme="majorHAnsi" w:hAnsiTheme="majorHAnsi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class </w:t>
      </w:r>
      <w:r>
        <w:rPr>
          <w:rFonts w:ascii="Consolas" w:hAnsi="Consolas" w:cs="Consolas"/>
          <w:sz w:val="20"/>
          <w:szCs w:val="20"/>
        </w:rPr>
        <w:t>Integer</w:t>
      </w:r>
      <w:r w:rsidR="00FD22DF">
        <w:rPr>
          <w:rFonts w:ascii="Consolas" w:hAnsi="Consolas" w:cs="Consolas"/>
          <w:sz w:val="20"/>
          <w:szCs w:val="20"/>
        </w:rPr>
        <w:t xml:space="preserve"> </w:t>
      </w:r>
      <w:r w:rsidR="00FD22DF" w:rsidRPr="00FD22DF">
        <w:rPr>
          <w:rFonts w:ascii="Consolas" w:hAnsi="Consolas" w:cs="Consolas"/>
          <w:sz w:val="20"/>
          <w:szCs w:val="20"/>
        </w:rPr>
        <w:t>{</w:t>
      </w:r>
      <w:r w:rsidR="00FD22DF">
        <w:rPr>
          <w:rFonts w:ascii="Consolas" w:hAnsi="Consolas" w:cs="Consolas"/>
          <w:sz w:val="20"/>
          <w:szCs w:val="20"/>
        </w:rPr>
        <w:br/>
        <w:t xml:space="preserve">  </w:t>
      </w:r>
      <w:r w:rsidR="00FD22DF" w:rsidRPr="00FD22DF">
        <w:rPr>
          <w:rFonts w:ascii="Consolas" w:hAnsi="Consolas" w:cs="Consolas"/>
          <w:sz w:val="20"/>
          <w:szCs w:val="20"/>
        </w:rPr>
        <w:t xml:space="preserve">int </w:t>
      </w:r>
      <w:r>
        <w:rPr>
          <w:rFonts w:ascii="Consolas" w:hAnsi="Consolas" w:cs="Consolas"/>
          <w:sz w:val="20"/>
          <w:szCs w:val="20"/>
        </w:rPr>
        <w:t>val</w:t>
      </w:r>
      <w:r w:rsidR="00FD22DF" w:rsidRPr="00FD22DF">
        <w:rPr>
          <w:rFonts w:ascii="Consolas" w:hAnsi="Consolas" w:cs="Consolas"/>
          <w:sz w:val="20"/>
          <w:szCs w:val="20"/>
        </w:rPr>
        <w:t>;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br/>
        <w:t xml:space="preserve">  </w:t>
      </w:r>
      <w:r>
        <w:rPr>
          <w:rFonts w:ascii="Consolas" w:hAnsi="Consolas" w:cs="Consolas"/>
          <w:sz w:val="20"/>
          <w:szCs w:val="20"/>
        </w:rPr>
        <w:t>Integer</w:t>
      </w:r>
      <w:r w:rsidR="00FD22DF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int v</w:t>
      </w:r>
      <w:r w:rsidR="00FD22DF">
        <w:rPr>
          <w:rFonts w:ascii="Consolas" w:hAnsi="Consolas" w:cs="Consolas"/>
          <w:sz w:val="20"/>
          <w:szCs w:val="20"/>
        </w:rPr>
        <w:t xml:space="preserve">)  </w:t>
      </w:r>
      <w:r w:rsidR="00FD22DF" w:rsidRPr="00FD22DF">
        <w:rPr>
          <w:rFonts w:ascii="Consolas" w:hAnsi="Consolas" w:cs="Consolas"/>
          <w:sz w:val="20"/>
          <w:szCs w:val="20"/>
        </w:rPr>
        <w:t>{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val = v;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</w:t>
      </w:r>
      <w:r w:rsidR="00FD22DF" w:rsidRPr="00FD22DF">
        <w:rPr>
          <w:rFonts w:ascii="Consolas" w:hAnsi="Consolas" w:cs="Consolas"/>
          <w:sz w:val="20"/>
          <w:szCs w:val="20"/>
        </w:rPr>
        <w:t>}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int </w:t>
      </w:r>
      <w:r>
        <w:rPr>
          <w:rFonts w:ascii="Consolas" w:hAnsi="Consolas" w:cs="Consolas"/>
          <w:sz w:val="20"/>
          <w:szCs w:val="20"/>
        </w:rPr>
        <w:t>getValue</w:t>
      </w:r>
      <w:r w:rsidR="00FD22DF">
        <w:rPr>
          <w:rFonts w:ascii="Consolas" w:hAnsi="Consolas" w:cs="Consolas"/>
          <w:sz w:val="20"/>
          <w:szCs w:val="20"/>
        </w:rPr>
        <w:t xml:space="preserve">()  </w:t>
      </w:r>
      <w:r w:rsidR="00FD22DF" w:rsidRPr="00FD22DF">
        <w:rPr>
          <w:rFonts w:ascii="Consolas" w:hAnsi="Consolas" w:cs="Consolas"/>
          <w:sz w:val="20"/>
          <w:szCs w:val="20"/>
        </w:rPr>
        <w:t>{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  </w:t>
      </w:r>
      <w:r w:rsidR="00FD22DF" w:rsidRPr="00FD22DF">
        <w:rPr>
          <w:rFonts w:ascii="Consolas" w:hAnsi="Consolas" w:cs="Consolas"/>
          <w:sz w:val="20"/>
          <w:szCs w:val="20"/>
        </w:rPr>
        <w:t xml:space="preserve">return </w:t>
      </w:r>
      <w:r>
        <w:rPr>
          <w:rFonts w:ascii="Consolas" w:hAnsi="Consolas" w:cs="Consolas"/>
          <w:sz w:val="20"/>
          <w:szCs w:val="20"/>
        </w:rPr>
        <w:t>val</w:t>
      </w:r>
      <w:r w:rsidR="00FD22DF" w:rsidRPr="00FD22DF">
        <w:rPr>
          <w:rFonts w:ascii="Consolas" w:hAnsi="Consolas" w:cs="Consolas"/>
          <w:sz w:val="20"/>
          <w:szCs w:val="20"/>
        </w:rPr>
        <w:t>;</w:t>
      </w:r>
      <w:r w:rsidR="00FD22DF" w:rsidRPr="00FD22DF">
        <w:rPr>
          <w:rFonts w:ascii="Consolas" w:hAnsi="Consolas" w:cs="Consolas"/>
          <w:sz w:val="20"/>
          <w:szCs w:val="20"/>
        </w:rPr>
        <w:br/>
      </w:r>
      <w:r w:rsidR="00FD22DF">
        <w:rPr>
          <w:rFonts w:ascii="Consolas" w:hAnsi="Consolas" w:cs="Consolas"/>
          <w:sz w:val="20"/>
          <w:szCs w:val="20"/>
        </w:rPr>
        <w:t xml:space="preserve">  </w:t>
      </w:r>
      <w:r w:rsidR="00FD22DF" w:rsidRPr="00FD22DF">
        <w:rPr>
          <w:rFonts w:ascii="Consolas" w:hAnsi="Consolas" w:cs="Consolas"/>
          <w:sz w:val="20"/>
          <w:szCs w:val="20"/>
        </w:rPr>
        <w:t>}</w:t>
      </w:r>
      <w:r w:rsidR="00FD22DF" w:rsidRPr="00FD22DF">
        <w:rPr>
          <w:rFonts w:ascii="Consolas" w:hAnsi="Consolas" w:cs="Consolas"/>
          <w:sz w:val="20"/>
          <w:szCs w:val="20"/>
        </w:rPr>
        <w:br/>
        <w:t>}</w:t>
      </w:r>
      <w:r w:rsidR="00FD22DF">
        <w:rPr>
          <w:rFonts w:ascii="Consolas" w:hAnsi="Consolas" w:cs="Consolas"/>
          <w:sz w:val="20"/>
          <w:szCs w:val="20"/>
        </w:rPr>
        <w:br/>
      </w:r>
      <w:r w:rsidRPr="001469C6">
        <w:rPr>
          <w:rFonts w:asciiTheme="majorHAnsi" w:hAnsiTheme="majorHAnsi"/>
        </w:rPr>
        <w:t>What two parts of a class have the same name?</w:t>
      </w:r>
      <w:r w:rsidRPr="001469C6">
        <w:rPr>
          <w:rFonts w:asciiTheme="majorHAnsi" w:hAnsiTheme="majorHAnsi"/>
        </w:rPr>
        <w:br/>
        <w:t xml:space="preserve">Write the code that would </w:t>
      </w:r>
      <w:r>
        <w:rPr>
          <w:rFonts w:asciiTheme="majorHAnsi" w:hAnsiTheme="majorHAnsi"/>
        </w:rPr>
        <w:t>i</w:t>
      </w:r>
      <w:r w:rsidRPr="001469C6">
        <w:rPr>
          <w:rFonts w:asciiTheme="majorHAnsi" w:hAnsiTheme="majorHAnsi"/>
        </w:rPr>
        <w:t xml:space="preserve">nstantiate an </w:t>
      </w:r>
      <w:r w:rsidRPr="00D62778">
        <w:rPr>
          <w:rFonts w:ascii="Consolas" w:hAnsi="Consolas" w:cs="Consolas"/>
        </w:rPr>
        <w:t>Integer</w:t>
      </w:r>
      <w:r w:rsidRPr="001469C6">
        <w:rPr>
          <w:rFonts w:asciiTheme="majorHAnsi" w:hAnsiTheme="majorHAnsi"/>
        </w:rPr>
        <w:t xml:space="preserve"> object:</w:t>
      </w:r>
    </w:p>
    <w:p w:rsidR="001469C6" w:rsidRPr="001469C6" w:rsidRDefault="00D62778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1469C6" w:rsidRPr="001469C6">
        <w:rPr>
          <w:rFonts w:asciiTheme="majorHAnsi" w:hAnsiTheme="majorHAnsi"/>
        </w:rPr>
        <w:t>Write the code that would get the value from the object you created in the question above:</w:t>
      </w:r>
    </w:p>
    <w:p w:rsidR="00FD22DF" w:rsidRPr="001469C6" w:rsidRDefault="00D62778">
      <w:pPr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/>
        </w:rPr>
        <w:br/>
        <w:t xml:space="preserve">Write the </w:t>
      </w:r>
      <w:r w:rsidRPr="00D62778">
        <w:rPr>
          <w:rFonts w:ascii="Consolas" w:hAnsi="Consolas" w:cs="Consolas"/>
        </w:rPr>
        <w:t>Wall</w:t>
      </w:r>
      <w:r>
        <w:rPr>
          <w:rFonts w:asciiTheme="majorHAnsi" w:hAnsiTheme="majorHAnsi"/>
        </w:rPr>
        <w:t xml:space="preserve"> class for our Angry Birds clone.  The </w:t>
      </w:r>
      <w:r w:rsidRPr="00D62778">
        <w:rPr>
          <w:rFonts w:ascii="Consolas" w:hAnsi="Consolas" w:cs="Consolas"/>
        </w:rPr>
        <w:t>Wall</w:t>
      </w:r>
      <w:r>
        <w:rPr>
          <w:rFonts w:asciiTheme="majorHAnsi" w:hAnsiTheme="majorHAnsi"/>
        </w:rPr>
        <w:t xml:space="preserve"> class will have five facts: x-coordinate, y-coordinate, width, and height, and color.  It will have one constructor with 4 parameters that will set the </w:t>
      </w:r>
      <w:r w:rsidRPr="00D62778">
        <w:rPr>
          <w:rFonts w:ascii="Consolas" w:hAnsi="Consolas" w:cs="Consolas"/>
        </w:rPr>
        <w:t>x</w:t>
      </w:r>
      <w:r>
        <w:rPr>
          <w:rFonts w:asciiTheme="majorHAnsi" w:hAnsiTheme="majorHAnsi"/>
        </w:rPr>
        <w:t xml:space="preserve">, </w:t>
      </w:r>
      <w:r w:rsidRPr="00D62778">
        <w:rPr>
          <w:rFonts w:ascii="Consolas" w:hAnsi="Consolas" w:cs="Consolas"/>
        </w:rPr>
        <w:t>y</w:t>
      </w:r>
      <w:r>
        <w:rPr>
          <w:rFonts w:asciiTheme="majorHAnsi" w:hAnsiTheme="majorHAnsi"/>
        </w:rPr>
        <w:t xml:space="preserve">, </w:t>
      </w:r>
      <w:r w:rsidRPr="00D62778">
        <w:rPr>
          <w:rFonts w:ascii="Consolas" w:hAnsi="Consolas" w:cs="Consolas"/>
        </w:rPr>
        <w:t>width</w:t>
      </w:r>
      <w:r>
        <w:rPr>
          <w:rFonts w:asciiTheme="majorHAnsi" w:hAnsiTheme="majorHAnsi"/>
        </w:rPr>
        <w:t xml:space="preserve"> and </w:t>
      </w:r>
      <w:r w:rsidRPr="00D62778">
        <w:rPr>
          <w:rFonts w:ascii="Consolas" w:hAnsi="Consolas" w:cs="Consolas"/>
        </w:rPr>
        <w:t>height</w:t>
      </w:r>
      <w:r>
        <w:rPr>
          <w:rFonts w:asciiTheme="majorHAnsi" w:hAnsiTheme="majorHAnsi"/>
        </w:rPr>
        <w:t xml:space="preserve"> parameters.  By default, the color of </w:t>
      </w:r>
      <w:r w:rsidRPr="00D62778">
        <w:rPr>
          <w:rFonts w:ascii="Consolas" w:hAnsi="Consolas" w:cs="Consolas"/>
        </w:rPr>
        <w:t>Wall</w:t>
      </w:r>
      <w:r>
        <w:rPr>
          <w:rFonts w:asciiTheme="majorHAnsi" w:hAnsiTheme="majorHAnsi"/>
        </w:rPr>
        <w:t xml:space="preserve"> objects will be </w:t>
      </w:r>
      <w:r w:rsidRPr="00D62778">
        <w:rPr>
          <w:rFonts w:ascii="Consolas" w:hAnsi="Consolas" w:cs="Consolas"/>
        </w:rPr>
        <w:t>green</w:t>
      </w:r>
      <w:r>
        <w:rPr>
          <w:rFonts w:asciiTheme="majorHAnsi" w:hAnsiTheme="majorHAnsi"/>
        </w:rPr>
        <w:t xml:space="preserve">.  The </w:t>
      </w:r>
      <w:r w:rsidRPr="00D62778">
        <w:rPr>
          <w:rFonts w:ascii="Consolas" w:hAnsi="Consolas" w:cs="Consolas"/>
        </w:rPr>
        <w:t>Wall</w:t>
      </w:r>
      <w:r>
        <w:rPr>
          <w:rFonts w:asciiTheme="majorHAnsi" w:hAnsiTheme="majorHAnsi"/>
        </w:rPr>
        <w:t xml:space="preserve"> class has 2 methods – </w:t>
      </w:r>
      <w:r w:rsidRPr="00D62778">
        <w:rPr>
          <w:rFonts w:ascii="Consolas" w:hAnsi="Consolas" w:cs="Consolas"/>
        </w:rPr>
        <w:t>display()</w:t>
      </w:r>
      <w:r>
        <w:rPr>
          <w:rFonts w:asciiTheme="majorHAnsi" w:hAnsiTheme="majorHAnsi"/>
        </w:rPr>
        <w:t xml:space="preserve"> and </w:t>
      </w:r>
      <w:r w:rsidRPr="00D62778">
        <w:rPr>
          <w:rFonts w:ascii="Consolas" w:hAnsi="Consolas" w:cs="Consolas"/>
        </w:rPr>
        <w:t>move()</w:t>
      </w:r>
      <w:r>
        <w:rPr>
          <w:rFonts w:asciiTheme="majorHAnsi" w:hAnsiTheme="majorHAnsi"/>
        </w:rPr>
        <w:t xml:space="preserve">.  The </w:t>
      </w:r>
      <w:r w:rsidRPr="00D62778">
        <w:rPr>
          <w:rFonts w:ascii="Consolas" w:hAnsi="Consolas" w:cs="Consolas"/>
        </w:rPr>
        <w:t>display()</w:t>
      </w:r>
      <w:r>
        <w:rPr>
          <w:rFonts w:asciiTheme="majorHAnsi" w:hAnsiTheme="majorHAnsi"/>
        </w:rPr>
        <w:t xml:space="preserve"> method will draw the appropriate color rectangle (with black border) at the appropriate spot.  The </w:t>
      </w:r>
      <w:r w:rsidRPr="00D62778">
        <w:rPr>
          <w:rFonts w:ascii="Consolas" w:hAnsi="Consolas" w:cs="Consolas"/>
        </w:rPr>
        <w:t>move()</w:t>
      </w:r>
      <w:r>
        <w:rPr>
          <w:rFonts w:asciiTheme="majorHAnsi" w:hAnsiTheme="majorHAnsi"/>
        </w:rPr>
        <w:t xml:space="preserve"> method will cause the rectangle to move to the left by 5 pixels.  Use your notes to help write the class on the back of this page.  </w:t>
      </w:r>
    </w:p>
    <w:p w:rsidR="009305AC" w:rsidRPr="001E753D" w:rsidRDefault="00290F1D">
      <w:pPr>
        <w:rPr>
          <w:rFonts w:asciiTheme="majorHAnsi" w:hAnsiTheme="majorHAnsi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br/>
      </w:r>
      <w:r w:rsidR="00C509D6">
        <w:rPr>
          <w:rFonts w:ascii="Consolas" w:hAnsi="Consolas" w:cs="Consolas"/>
          <w:sz w:val="20"/>
          <w:szCs w:val="20"/>
        </w:rPr>
        <w:br/>
      </w:r>
    </w:p>
    <w:sectPr w:rsidR="009305AC" w:rsidRPr="001E753D" w:rsidSect="006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40A" w:rsidRDefault="0002040A" w:rsidP="00ED1972">
      <w:pPr>
        <w:spacing w:after="0" w:line="240" w:lineRule="auto"/>
      </w:pPr>
      <w:r>
        <w:separator/>
      </w:r>
    </w:p>
  </w:endnote>
  <w:endnote w:type="continuationSeparator" w:id="0">
    <w:p w:rsidR="0002040A" w:rsidRDefault="0002040A" w:rsidP="00ED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40A" w:rsidRDefault="0002040A" w:rsidP="00ED1972">
      <w:pPr>
        <w:spacing w:after="0" w:line="240" w:lineRule="auto"/>
      </w:pPr>
      <w:r>
        <w:separator/>
      </w:r>
    </w:p>
  </w:footnote>
  <w:footnote w:type="continuationSeparator" w:id="0">
    <w:p w:rsidR="0002040A" w:rsidRDefault="0002040A" w:rsidP="00ED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D19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E7BFBA7DD15489C8B2D25F39456EE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972" w:rsidRDefault="001469C6" w:rsidP="001469C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Class Worksheet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2380D7DAE94EBF91865FBFB806C6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972" w:rsidRDefault="00ED1972" w:rsidP="00ED197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D1972" w:rsidRDefault="00ED19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972"/>
    <w:rsid w:val="0002040A"/>
    <w:rsid w:val="001469C6"/>
    <w:rsid w:val="00191D33"/>
    <w:rsid w:val="001B2196"/>
    <w:rsid w:val="001C3A64"/>
    <w:rsid w:val="001E753D"/>
    <w:rsid w:val="00290F1D"/>
    <w:rsid w:val="0052049E"/>
    <w:rsid w:val="00623C40"/>
    <w:rsid w:val="00636103"/>
    <w:rsid w:val="00661624"/>
    <w:rsid w:val="007454DE"/>
    <w:rsid w:val="0079558E"/>
    <w:rsid w:val="0080267C"/>
    <w:rsid w:val="008D2DAF"/>
    <w:rsid w:val="008F7508"/>
    <w:rsid w:val="009305AC"/>
    <w:rsid w:val="00C509D6"/>
    <w:rsid w:val="00D62778"/>
    <w:rsid w:val="00ED1972"/>
    <w:rsid w:val="00F93A65"/>
    <w:rsid w:val="00FC48EA"/>
    <w:rsid w:val="00FD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72"/>
  </w:style>
  <w:style w:type="paragraph" w:styleId="Footer">
    <w:name w:val="footer"/>
    <w:basedOn w:val="Normal"/>
    <w:link w:val="FooterChar"/>
    <w:uiPriority w:val="99"/>
    <w:semiHidden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72"/>
  </w:style>
  <w:style w:type="paragraph" w:styleId="BalloonText">
    <w:name w:val="Balloon Text"/>
    <w:basedOn w:val="Normal"/>
    <w:link w:val="BalloonTextChar"/>
    <w:uiPriority w:val="99"/>
    <w:semiHidden/>
    <w:unhideWhenUsed/>
    <w:rsid w:val="00ED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7BFBA7DD15489C8B2D25F39456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73EE-EF88-441E-AFFB-683FC26B32B2}"/>
      </w:docPartPr>
      <w:docPartBody>
        <w:p w:rsidR="00DB560C" w:rsidRDefault="00701E58" w:rsidP="00701E58">
          <w:pPr>
            <w:pStyle w:val="AE7BFBA7DD15489C8B2D25F39456EE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2380D7DAE94EBF91865FBFB806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DB03-80C5-4C51-929E-D7FD40CF91FE}"/>
      </w:docPartPr>
      <w:docPartBody>
        <w:p w:rsidR="00DB560C" w:rsidRDefault="00701E58" w:rsidP="00701E58">
          <w:pPr>
            <w:pStyle w:val="E42380D7DAE94EBF91865FBFB806C6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E58"/>
    <w:rsid w:val="00701E58"/>
    <w:rsid w:val="00890D87"/>
    <w:rsid w:val="00DB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BFBA7DD15489C8B2D25F39456EE79">
    <w:name w:val="AE7BFBA7DD15489C8B2D25F39456EE79"/>
    <w:rsid w:val="00701E58"/>
  </w:style>
  <w:style w:type="paragraph" w:customStyle="1" w:styleId="E42380D7DAE94EBF91865FBFB806C613">
    <w:name w:val="E42380D7DAE94EBF91865FBFB806C613"/>
    <w:rsid w:val="00701E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on Classes</vt:lpstr>
    </vt:vector>
  </TitlesOfParts>
  <Company>AISD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Worksheet 1</dc:title>
  <dc:creator>AISD Employee</dc:creator>
  <cp:lastModifiedBy>AISD Employee</cp:lastModifiedBy>
  <cp:revision>3</cp:revision>
  <cp:lastPrinted>2014-05-21T14:21:00Z</cp:lastPrinted>
  <dcterms:created xsi:type="dcterms:W3CDTF">2014-05-21T14:22:00Z</dcterms:created>
  <dcterms:modified xsi:type="dcterms:W3CDTF">2014-05-21T14:41:00Z</dcterms:modified>
</cp:coreProperties>
</file>