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4748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Style w:val="fontstyle01"/>
        </w:rPr>
        <w:t>Міністерство освіти і науки України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Національний технічний університет України «Київський політехнічний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інститут імені Ігоря Сікорського"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Факультет інформатики та обчислювальної техніки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Кафедра інформатики та програмної інженерії</w:t>
      </w:r>
    </w:p>
    <w:p w14:paraId="2FF49597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Звіт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з лабораторної роботи № 1 з дисципліни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«Алгоритми та структури даних-1.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Основи алгоритмізації»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«Дослідження лінійних алгоритмів»</w:t>
      </w:r>
    </w:p>
    <w:p w14:paraId="1B4E3A16" w14:textId="561E83A9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Варіант__16__</w:t>
      </w:r>
    </w:p>
    <w:p w14:paraId="47EBEFEB" w14:textId="51ECF6BA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0AC2258C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1907632B" w14:textId="7333E065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Виконав студент __ІП-15</w:t>
      </w:r>
      <w:r w:rsidR="00613C5D" w:rsidRPr="00EB5A77">
        <w:rPr>
          <w:rStyle w:val="fontstyle01"/>
        </w:rPr>
        <w:t>,</w:t>
      </w:r>
      <w:r w:rsidRPr="00EB5A77">
        <w:rPr>
          <w:rStyle w:val="fontstyle01"/>
        </w:rPr>
        <w:t>_Куманецька_Ірина_Вікторівна___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  <w:r w:rsidRPr="00EB5A77">
        <w:rPr>
          <w:rStyle w:val="fontstyle01"/>
        </w:rPr>
        <w:t>Перевірив ____________________________________</w:t>
      </w:r>
      <w:r w:rsidRPr="00EB5A77">
        <w:rPr>
          <w:rFonts w:ascii="TimesNewRomanPSMT" w:hAnsi="TimesNewRomanPSMT"/>
          <w:color w:val="000000"/>
          <w:sz w:val="28"/>
          <w:szCs w:val="28"/>
        </w:rPr>
        <w:br/>
      </w:r>
    </w:p>
    <w:p w14:paraId="4210299D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421EAE19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49990DC4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39C77459" w14:textId="77777777" w:rsidR="000D3CE7" w:rsidRPr="00EB5A77" w:rsidRDefault="000D3CE7" w:rsidP="00F321C1">
      <w:pPr>
        <w:spacing w:line="360" w:lineRule="auto"/>
        <w:jc w:val="center"/>
        <w:rPr>
          <w:rStyle w:val="fontstyle01"/>
        </w:rPr>
      </w:pPr>
    </w:p>
    <w:p w14:paraId="482E485F" w14:textId="1540C2A4" w:rsidR="000D3CE7" w:rsidRPr="00EB5A77" w:rsidRDefault="000D3CE7" w:rsidP="00F321C1">
      <w:pPr>
        <w:spacing w:line="360" w:lineRule="auto"/>
        <w:jc w:val="center"/>
        <w:rPr>
          <w:rStyle w:val="fontstyle01"/>
        </w:rPr>
      </w:pPr>
      <w:r w:rsidRPr="00EB5A77">
        <w:rPr>
          <w:rStyle w:val="fontstyle01"/>
        </w:rPr>
        <w:t>Київ 2021__</w:t>
      </w:r>
    </w:p>
    <w:p w14:paraId="3B2CAA27" w14:textId="77777777" w:rsidR="00D814C5" w:rsidRPr="00EB5A77" w:rsidRDefault="000D3CE7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</w:rPr>
        <w:br w:type="page"/>
      </w:r>
      <w:r w:rsidR="00D814C5" w:rsidRPr="00EB5A77">
        <w:rPr>
          <w:rStyle w:val="fontstyle01"/>
          <w:b/>
          <w:bCs/>
        </w:rPr>
        <w:lastRenderedPageBreak/>
        <w:t>Лабораторна робота 1</w:t>
      </w:r>
    </w:p>
    <w:p w14:paraId="3B8875A8" w14:textId="77777777" w:rsidR="00D814C5" w:rsidRPr="00EB5A77" w:rsidRDefault="00D814C5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Дослідження лінійних алгоритмів</w:t>
      </w:r>
    </w:p>
    <w:p w14:paraId="7077C7CB" w14:textId="28347EA0" w:rsidR="000D3CE7" w:rsidRPr="00EB5A77" w:rsidRDefault="00D814C5" w:rsidP="00486710">
      <w:pPr>
        <w:ind w:firstLine="851"/>
        <w:jc w:val="both"/>
        <w:rPr>
          <w:rStyle w:val="fontstyle01"/>
        </w:rPr>
      </w:pPr>
      <w:r w:rsidRPr="00EB5A77">
        <w:rPr>
          <w:rStyle w:val="fontstyle01"/>
          <w:b/>
          <w:bCs/>
        </w:rPr>
        <w:t>Мета</w:t>
      </w:r>
      <w:r w:rsidRPr="00EB5A77">
        <w:rPr>
          <w:rStyle w:val="fontstyle01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00EA8464" w14:textId="1B4C51FF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Індивідуальне завдання</w:t>
      </w:r>
    </w:p>
    <w:p w14:paraId="59F2657F" w14:textId="26F0B21D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Варіант 16</w:t>
      </w:r>
    </w:p>
    <w:p w14:paraId="7AEDCC30" w14:textId="1B9B402F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Постановка задачі</w:t>
      </w:r>
    </w:p>
    <w:p w14:paraId="2DFA012D" w14:textId="50148A3B" w:rsidR="00613C5D" w:rsidRPr="00EB5A77" w:rsidRDefault="00613C5D" w:rsidP="00486710">
      <w:pPr>
        <w:ind w:firstLine="851"/>
        <w:jc w:val="both"/>
        <w:rPr>
          <w:rStyle w:val="fontstyle01"/>
        </w:rPr>
      </w:pPr>
      <w:r w:rsidRPr="00EB5A77">
        <w:rPr>
          <w:rStyle w:val="fontstyle01"/>
        </w:rPr>
        <w:t>Вирахувати значення температури за шкалою Фаренгейта та Кельвіна, використовуючи початкове значення за шкалою Цельсія та відповідний математичний апарат.</w:t>
      </w:r>
    </w:p>
    <w:p w14:paraId="3F07CF14" w14:textId="6BEA7003" w:rsidR="00613C5D" w:rsidRPr="00EB5A77" w:rsidRDefault="00613C5D" w:rsidP="00486710">
      <w:pPr>
        <w:ind w:firstLine="851"/>
        <w:jc w:val="both"/>
        <w:rPr>
          <w:rStyle w:val="fontstyle01"/>
        </w:rPr>
      </w:pPr>
      <w:r w:rsidRPr="00EB5A77">
        <w:rPr>
          <w:rStyle w:val="fontstyle01"/>
        </w:rPr>
        <w:t>Результатом розв’язку є два числових значення.</w:t>
      </w:r>
    </w:p>
    <w:p w14:paraId="1BD80540" w14:textId="6F11852B" w:rsidR="00613C5D" w:rsidRPr="00EB5A77" w:rsidRDefault="00613C5D" w:rsidP="00486710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Побудова математичної моделі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285"/>
        <w:gridCol w:w="3012"/>
      </w:tblGrid>
      <w:tr w:rsidR="00DA406B" w:rsidRPr="00EB5A77" w14:paraId="3F617001" w14:textId="77777777" w:rsidTr="00CE414B">
        <w:tc>
          <w:tcPr>
            <w:tcW w:w="3256" w:type="dxa"/>
            <w:shd w:val="clear" w:color="auto" w:fill="D0CECE" w:themeFill="background2" w:themeFillShade="E6"/>
          </w:tcPr>
          <w:p w14:paraId="629B03B0" w14:textId="0F4BDF5A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FE953EC" w14:textId="706177C1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85" w:type="dxa"/>
            <w:shd w:val="clear" w:color="auto" w:fill="D0CECE" w:themeFill="background2" w:themeFillShade="E6"/>
          </w:tcPr>
          <w:p w14:paraId="65456E88" w14:textId="616B3D16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33AE4387" w14:textId="6B314801" w:rsidR="00DA406B" w:rsidRPr="00EB5A77" w:rsidRDefault="00EB5A77" w:rsidP="00486710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DA406B" w:rsidRPr="00EB5A77" w14:paraId="595B2D16" w14:textId="77777777" w:rsidTr="00CE414B">
        <w:tc>
          <w:tcPr>
            <w:tcW w:w="3256" w:type="dxa"/>
          </w:tcPr>
          <w:p w14:paraId="1812A7AA" w14:textId="7FAE6D6E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Температура за шкалою Цельсія</w:t>
            </w:r>
          </w:p>
        </w:tc>
        <w:tc>
          <w:tcPr>
            <w:tcW w:w="2126" w:type="dxa"/>
          </w:tcPr>
          <w:p w14:paraId="1EB6DB4F" w14:textId="61373581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85" w:type="dxa"/>
          </w:tcPr>
          <w:p w14:paraId="6808222A" w14:textId="0D32AF69" w:rsidR="00DA406B" w:rsidRPr="00EB5A77" w:rsidRDefault="00EB5A77" w:rsidP="00486710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3012" w:type="dxa"/>
          </w:tcPr>
          <w:p w14:paraId="1B139581" w14:textId="041A0BCB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DA406B" w:rsidRPr="00EB5A77" w14:paraId="5D382FDE" w14:textId="77777777" w:rsidTr="00CE414B">
        <w:tc>
          <w:tcPr>
            <w:tcW w:w="3256" w:type="dxa"/>
          </w:tcPr>
          <w:p w14:paraId="19DD79D0" w14:textId="0A1C9662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Температура за шкалою Кельвіна</w:t>
            </w:r>
          </w:p>
        </w:tc>
        <w:tc>
          <w:tcPr>
            <w:tcW w:w="2126" w:type="dxa"/>
          </w:tcPr>
          <w:p w14:paraId="6096EBB7" w14:textId="4B84D2D4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85" w:type="dxa"/>
          </w:tcPr>
          <w:p w14:paraId="18DDAC71" w14:textId="6C7FF428" w:rsidR="00DA406B" w:rsidRPr="00EB5A77" w:rsidRDefault="00EB5A77" w:rsidP="00486710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K</w:t>
            </w:r>
          </w:p>
        </w:tc>
        <w:tc>
          <w:tcPr>
            <w:tcW w:w="3012" w:type="dxa"/>
          </w:tcPr>
          <w:p w14:paraId="0B2D202E" w14:textId="69EF814D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Результат, вихідні дані</w:t>
            </w:r>
          </w:p>
        </w:tc>
      </w:tr>
      <w:tr w:rsidR="00DA406B" w:rsidRPr="00EB5A77" w14:paraId="6FF436D3" w14:textId="77777777" w:rsidTr="00CE414B">
        <w:tc>
          <w:tcPr>
            <w:tcW w:w="3256" w:type="dxa"/>
          </w:tcPr>
          <w:p w14:paraId="4F914977" w14:textId="4198E57C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Температура за шкалою Фаренгейта</w:t>
            </w:r>
          </w:p>
        </w:tc>
        <w:tc>
          <w:tcPr>
            <w:tcW w:w="2126" w:type="dxa"/>
          </w:tcPr>
          <w:p w14:paraId="13BC30B3" w14:textId="2C14EEAF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85" w:type="dxa"/>
          </w:tcPr>
          <w:p w14:paraId="35A50E08" w14:textId="03C69866" w:rsidR="00DA406B" w:rsidRPr="00EB5A77" w:rsidRDefault="00EB5A77" w:rsidP="00486710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F</w:t>
            </w:r>
          </w:p>
        </w:tc>
        <w:tc>
          <w:tcPr>
            <w:tcW w:w="3012" w:type="dxa"/>
          </w:tcPr>
          <w:p w14:paraId="18181BEE" w14:textId="1541825C" w:rsidR="00DA406B" w:rsidRPr="00EB5A77" w:rsidRDefault="00EB5A77" w:rsidP="00486710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Результат, вихідні дані</w:t>
            </w:r>
          </w:p>
        </w:tc>
      </w:tr>
    </w:tbl>
    <w:p w14:paraId="24167969" w14:textId="65BEF9CF" w:rsidR="0077130E" w:rsidRP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7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вираховуємо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+273,15.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вираховуємо за формулою</w:t>
      </w:r>
      <w:r w:rsidRPr="0077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*9/5+32.</w:t>
      </w:r>
    </w:p>
    <w:p w14:paraId="1979236E" w14:textId="3502A8CE" w:rsidR="00486710" w:rsidRPr="00486710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</w:p>
    <w:p w14:paraId="1BBDE83C" w14:textId="53D9A537" w:rsidR="00486710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6710">
        <w:rPr>
          <w:rFonts w:ascii="Times New Roman" w:hAnsi="Times New Roman" w:cs="Times New Roman"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5FA406F2" w14:textId="44C99877" w:rsidR="00486710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Крок 1. </w:t>
      </w:r>
      <w:r w:rsidR="00F321C1">
        <w:rPr>
          <w:rFonts w:ascii="Times New Roman" w:hAnsi="Times New Roman" w:cs="Times New Roman"/>
          <w:color w:val="000000"/>
          <w:sz w:val="28"/>
          <w:szCs w:val="28"/>
        </w:rPr>
        <w:t>Визначимо основні дії.</w:t>
      </w:r>
    </w:p>
    <w:p w14:paraId="7FBF75BD" w14:textId="09D22E68" w:rsidR="00486710" w:rsidRPr="00F321C1" w:rsidRDefault="00486710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Крок 2.</w:t>
      </w:r>
      <w:r w:rsidR="00F321C1">
        <w:rPr>
          <w:rFonts w:ascii="Times New Roman" w:hAnsi="Times New Roman" w:cs="Times New Roman"/>
          <w:color w:val="000000"/>
          <w:sz w:val="28"/>
          <w:szCs w:val="28"/>
        </w:rPr>
        <w:t xml:space="preserve"> Деталізуємо крок знаходження відповідного значення температури за шкалою Кельвіна.</w:t>
      </w:r>
    </w:p>
    <w:p w14:paraId="0F5E0986" w14:textId="6A825F80" w:rsidR="00F321C1" w:rsidRDefault="00F321C1" w:rsidP="0048671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Крок 3. Деталізуємо крок знаходження відповідного значення температури за шкалою Фаренгейта.</w:t>
      </w:r>
    </w:p>
    <w:p w14:paraId="2696A185" w14:textId="1446AEF5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Псевдокод</w:t>
      </w:r>
    </w:p>
    <w:p w14:paraId="76B2B887" w14:textId="031D5F0B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</w:t>
      </w:r>
    </w:p>
    <w:p w14:paraId="18D3CA44" w14:textId="19A78C52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BBED392" w14:textId="7E5266AA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</w:p>
    <w:p w14:paraId="3A3982CA" w14:textId="36533D8F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обчислення значення 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K</w:t>
      </w:r>
    </w:p>
    <w:p w14:paraId="479BE9E0" w14:textId="29819E98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</w:rPr>
        <w:t>обчислення значення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</w:t>
      </w:r>
    </w:p>
    <w:p w14:paraId="5C5CCB95" w14:textId="491C4187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339E70C" w14:textId="09642199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</w:p>
    <w:p w14:paraId="7F618EF2" w14:textId="470D6A6D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53D7E99" w14:textId="77777777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</w:p>
    <w:p w14:paraId="632E84E1" w14:textId="4EB9D88A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7130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+273,15</w:t>
      </w:r>
    </w:p>
    <w:p w14:paraId="70E563A4" w14:textId="0AAC88A7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</w:rPr>
        <w:t>обчислення значення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 w:rsidRPr="0077130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</w:t>
      </w:r>
    </w:p>
    <w:p w14:paraId="5CB5E714" w14:textId="77777777" w:rsidR="0077130E" w:rsidRP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496ECC32" w14:textId="29C22F91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</w:p>
    <w:p w14:paraId="3A9C8384" w14:textId="5F72A948" w:rsid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2FA5320A" w14:textId="77777777" w:rsid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</w:p>
    <w:p w14:paraId="43CAD56F" w14:textId="77777777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7130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+273,15</w:t>
      </w:r>
    </w:p>
    <w:p w14:paraId="12113521" w14:textId="676A45F3" w:rsidR="0077130E" w:rsidRPr="0077130E" w:rsidRDefault="0077130E" w:rsidP="0077130E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:=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*9/5+32</w:t>
      </w:r>
    </w:p>
    <w:p w14:paraId="5C0ABE78" w14:textId="730A799B" w:rsidR="0077130E" w:rsidRPr="0077130E" w:rsidRDefault="0077130E" w:rsidP="0077130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20E54B7" w14:textId="4CD518F4" w:rsidR="0077130E" w:rsidRDefault="0077130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 схема</w:t>
      </w:r>
    </w:p>
    <w:p w14:paraId="262B34C4" w14:textId="2FAD79F4" w:rsidR="000518EE" w:rsidRDefault="000518EE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object w:dxaOrig="16875" w:dyaOrig="11940" w14:anchorId="6293F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06.05pt;height:282.15pt" o:ole="">
            <v:imagedata r:id="rId5" o:title="" cropbottom="27378f" cropright="26646f"/>
          </v:shape>
          <o:OLEObject Type="Embed" ProgID="Visio.Drawing.15" ShapeID="_x0000_i1035" DrawAspect="Content" ObjectID="_1692758192" r:id="rId6"/>
        </w:object>
      </w:r>
    </w:p>
    <w:p w14:paraId="7E324EDB" w14:textId="33BFD70C" w:rsidR="00200159" w:rsidRDefault="00200159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5289"/>
      </w:tblGrid>
      <w:tr w:rsidR="003C3E14" w14:paraId="1C91076F" w14:textId="77777777" w:rsidTr="003C3E14">
        <w:tc>
          <w:tcPr>
            <w:tcW w:w="4390" w:type="dxa"/>
            <w:shd w:val="clear" w:color="auto" w:fill="D0CECE" w:themeFill="background2" w:themeFillShade="E6"/>
          </w:tcPr>
          <w:p w14:paraId="7F439DEB" w14:textId="353AF611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5289" w:type="dxa"/>
            <w:shd w:val="clear" w:color="auto" w:fill="D0CECE" w:themeFill="background2" w:themeFillShade="E6"/>
          </w:tcPr>
          <w:p w14:paraId="600E3841" w14:textId="665E7F0F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3C3E14" w14:paraId="0C14C9C2" w14:textId="77777777" w:rsidTr="003C3E14">
        <w:tc>
          <w:tcPr>
            <w:tcW w:w="4390" w:type="dxa"/>
          </w:tcPr>
          <w:p w14:paraId="02D6DD6F" w14:textId="77777777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07F98FF8" w14:textId="0C507904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3C3E14" w14:paraId="1A650B36" w14:textId="77777777" w:rsidTr="003C3E14">
        <w:tc>
          <w:tcPr>
            <w:tcW w:w="4390" w:type="dxa"/>
          </w:tcPr>
          <w:p w14:paraId="148CC57A" w14:textId="455BB56D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9" w:type="dxa"/>
          </w:tcPr>
          <w:p w14:paraId="778091C4" w14:textId="396CD566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50</w:t>
            </w:r>
          </w:p>
        </w:tc>
      </w:tr>
      <w:tr w:rsidR="003C3E14" w14:paraId="1F112048" w14:textId="77777777" w:rsidTr="003C3E14">
        <w:tc>
          <w:tcPr>
            <w:tcW w:w="4390" w:type="dxa"/>
          </w:tcPr>
          <w:p w14:paraId="316BC599" w14:textId="6A4BF4EE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9" w:type="dxa"/>
          </w:tcPr>
          <w:p w14:paraId="0E885427" w14:textId="3A05668D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323.15</w:t>
            </w:r>
          </w:p>
        </w:tc>
      </w:tr>
      <w:tr w:rsidR="003C3E14" w14:paraId="42E7FEE9" w14:textId="77777777" w:rsidTr="003C3E14">
        <w:tc>
          <w:tcPr>
            <w:tcW w:w="4390" w:type="dxa"/>
          </w:tcPr>
          <w:p w14:paraId="6F1021E6" w14:textId="7F004299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89" w:type="dxa"/>
          </w:tcPr>
          <w:p w14:paraId="58F17A27" w14:textId="6EFD4A76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122</w:t>
            </w:r>
          </w:p>
        </w:tc>
      </w:tr>
      <w:tr w:rsidR="003C3E14" w14:paraId="7E3279F6" w14:textId="77777777" w:rsidTr="003C3E14">
        <w:tc>
          <w:tcPr>
            <w:tcW w:w="4390" w:type="dxa"/>
          </w:tcPr>
          <w:p w14:paraId="31F729D9" w14:textId="77777777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720D2ADE" w14:textId="688EB251" w:rsidR="003C3E14" w:rsidRPr="003C3E14" w:rsidRDefault="003C3E14" w:rsidP="004867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61A9AE8A" w14:textId="77777777" w:rsidR="00200159" w:rsidRPr="00200159" w:rsidRDefault="00200159" w:rsidP="009608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C5C8F" w14:textId="6DEB7D49" w:rsidR="000518EE" w:rsidRDefault="00630E57" w:rsidP="0048671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B60E3D8" w14:textId="0115AAFF" w:rsidR="00630E57" w:rsidRPr="0096081D" w:rsidRDefault="0096081D" w:rsidP="009608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81D">
        <w:rPr>
          <w:rStyle w:val="fontstyle01"/>
        </w:rPr>
        <w:t xml:space="preserve"> </w:t>
      </w:r>
      <w:r>
        <w:rPr>
          <w:rStyle w:val="fontstyle01"/>
        </w:rPr>
        <w:t xml:space="preserve">Ми </w:t>
      </w:r>
      <w:r w:rsidRPr="00EB5A77">
        <w:rPr>
          <w:rStyle w:val="fontstyle01"/>
        </w:rPr>
        <w:t>досліди</w:t>
      </w:r>
      <w:r>
        <w:rPr>
          <w:rStyle w:val="fontstyle01"/>
        </w:rPr>
        <w:t>л</w:t>
      </w:r>
      <w:r w:rsidRPr="00EB5A77">
        <w:rPr>
          <w:rStyle w:val="fontstyle01"/>
        </w:rPr>
        <w:t xml:space="preserve">и лінійні програмні специфікації для подання перетворювальних операторів та операторів суперпозиції, </w:t>
      </w:r>
      <w:r>
        <w:rPr>
          <w:rStyle w:val="fontstyle01"/>
        </w:rPr>
        <w:t xml:space="preserve">а також </w:t>
      </w:r>
      <w:r w:rsidRPr="00EB5A77">
        <w:rPr>
          <w:rStyle w:val="fontstyle01"/>
        </w:rPr>
        <w:t>набу</w:t>
      </w:r>
      <w:r>
        <w:rPr>
          <w:rStyle w:val="fontstyle01"/>
        </w:rPr>
        <w:t>л</w:t>
      </w:r>
      <w:r w:rsidRPr="00EB5A77">
        <w:rPr>
          <w:rStyle w:val="fontstyle01"/>
        </w:rPr>
        <w:t>и практичних навичок їх використання під час складання лінійних програмних специфікацій</w:t>
      </w:r>
      <w:r>
        <w:rPr>
          <w:rStyle w:val="fontstyle01"/>
        </w:rPr>
        <w:t xml:space="preserve">. В результаті виконання лабораторної роботи ми отримали </w:t>
      </w:r>
      <w:r>
        <w:rPr>
          <w:rStyle w:val="fontstyle01"/>
        </w:rPr>
        <w:lastRenderedPageBreak/>
        <w:t xml:space="preserve">алгоритм переведення температури зі шкали Цельсія у шкалу Фаренгейта та Кельвіна, розділивши задачу на 3 кроки: визначення основних дій, деталізування знаходження відповідного значення температури за шкалою Кельвіна та </w:t>
      </w:r>
      <w:r>
        <w:rPr>
          <w:rStyle w:val="fontstyle01"/>
        </w:rPr>
        <w:t xml:space="preserve">деталізування знаходження відповідного значення температури за шкалою </w:t>
      </w:r>
      <w:r>
        <w:rPr>
          <w:rStyle w:val="fontstyle01"/>
        </w:rPr>
        <w:t xml:space="preserve">Фаренгейта. В процесі випробування ми розглянули один з випадків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81D">
        <w:rPr>
          <w:rFonts w:ascii="Times New Roman" w:hAnsi="Times New Roman" w:cs="Times New Roman"/>
          <w:sz w:val="28"/>
          <w:szCs w:val="28"/>
          <w:lang w:val="ru-RU"/>
        </w:rPr>
        <w:t xml:space="preserve"> = 50</w:t>
      </w:r>
      <w:r>
        <w:rPr>
          <w:rStyle w:val="fontstyle01"/>
        </w:rPr>
        <w:t xml:space="preserve"> і отримали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6081D">
        <w:rPr>
          <w:rFonts w:ascii="Times New Roman" w:hAnsi="Times New Roman" w:cs="Times New Roman"/>
          <w:sz w:val="28"/>
          <w:szCs w:val="28"/>
          <w:lang w:val="ru-RU"/>
        </w:rPr>
        <w:t xml:space="preserve"> = 323.15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081D">
        <w:rPr>
          <w:rFonts w:ascii="Times New Roman" w:hAnsi="Times New Roman" w:cs="Times New Roman"/>
          <w:sz w:val="28"/>
          <w:szCs w:val="28"/>
          <w:lang w:val="ru-RU"/>
        </w:rPr>
        <w:t xml:space="preserve"> = 122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30E57" w:rsidRPr="009608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E1"/>
    <w:rsid w:val="000518EE"/>
    <w:rsid w:val="00054AC0"/>
    <w:rsid w:val="000D3CE7"/>
    <w:rsid w:val="00192501"/>
    <w:rsid w:val="00200159"/>
    <w:rsid w:val="003C3E14"/>
    <w:rsid w:val="00486710"/>
    <w:rsid w:val="00613C5D"/>
    <w:rsid w:val="00630E57"/>
    <w:rsid w:val="0077130E"/>
    <w:rsid w:val="00803BAD"/>
    <w:rsid w:val="0096081D"/>
    <w:rsid w:val="009A07E1"/>
    <w:rsid w:val="00BD0673"/>
    <w:rsid w:val="00CE414B"/>
    <w:rsid w:val="00D24756"/>
    <w:rsid w:val="00D814C5"/>
    <w:rsid w:val="00DA406B"/>
    <w:rsid w:val="00DE21CC"/>
    <w:rsid w:val="00EB5A77"/>
    <w:rsid w:val="00F321C1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92D2"/>
  <w15:chartTrackingRefBased/>
  <w15:docId w15:val="{BD84ABAF-A882-4DC6-9C9C-37F7C26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0D3CE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b">
    <w:name w:val="Table Grid"/>
    <w:basedOn w:val="a1"/>
    <w:uiPriority w:val="39"/>
    <w:rsid w:val="00DA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8</cp:revision>
  <dcterms:created xsi:type="dcterms:W3CDTF">2021-09-09T08:32:00Z</dcterms:created>
  <dcterms:modified xsi:type="dcterms:W3CDTF">2021-09-10T02:50:00Z</dcterms:modified>
</cp:coreProperties>
</file>