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2A4C" w:rsidP="00212A4C">
      <w:pPr>
        <w:pStyle w:val="ListParagraph"/>
        <w:numPr>
          <w:ilvl w:val="0"/>
          <w:numId w:val="1"/>
        </w:numPr>
        <w:rPr>
          <w:lang w:val="en-GB"/>
        </w:rPr>
      </w:pPr>
      <w:r w:rsidRPr="00212A4C">
        <w:rPr>
          <w:lang w:val="en-GB"/>
        </w:rPr>
        <w:t>Create new instance on Cloud sql service provide the required parameters</w:t>
      </w:r>
    </w:p>
    <w:p w:rsidR="00212A4C" w:rsidRDefault="00212A4C" w:rsidP="00212A4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user</w:t>
      </w:r>
    </w:p>
    <w:p w:rsidR="00212A4C" w:rsidRDefault="00212A4C" w:rsidP="00212A4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Go to cloud sql studio </w:t>
      </w:r>
    </w:p>
    <w:p w:rsidR="00212A4C" w:rsidRDefault="00212A4C" w:rsidP="00212A4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data base</w:t>
      </w:r>
    </w:p>
    <w:p w:rsidR="00AC7090" w:rsidRDefault="00212A4C" w:rsidP="00AC7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table, insert records into it</w:t>
      </w:r>
    </w:p>
    <w:p w:rsidR="00AC7090" w:rsidRDefault="00AC7090" w:rsidP="00AC7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Go big query studio</w:t>
      </w:r>
    </w:p>
    <w:p w:rsidR="00AC7090" w:rsidRDefault="00AC7090" w:rsidP="00AC7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add data</w:t>
      </w:r>
    </w:p>
    <w:p w:rsidR="00AC7090" w:rsidRDefault="00AC7090" w:rsidP="00AC7090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3896127" cy="1748015"/>
            <wp:effectExtent l="19050" t="0" r="912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48" cy="174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090" w:rsidRDefault="00AC7090" w:rsidP="00AC7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Choose data source type as mysql</w:t>
      </w:r>
    </w:p>
    <w:p w:rsidR="00AC7090" w:rsidRDefault="00AC7090" w:rsidP="00AC7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Choose big query federation</w:t>
      </w:r>
    </w:p>
    <w:p w:rsidR="00AC7090" w:rsidRDefault="00AC7090" w:rsidP="00AC7090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>
            <wp:extent cx="3887784" cy="14295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267" cy="1431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C2F" w:rsidRDefault="00B60C2F" w:rsidP="00AC7090">
      <w:pPr>
        <w:pStyle w:val="ListParagraph"/>
        <w:rPr>
          <w:lang w:val="en-GB"/>
        </w:rPr>
      </w:pPr>
      <w:r>
        <w:rPr>
          <w:lang w:val="en-GB"/>
        </w:rPr>
        <w:t xml:space="preserve">Provide the required details </w:t>
      </w:r>
    </w:p>
    <w:p w:rsidR="00B60C2F" w:rsidRDefault="00B60C2F" w:rsidP="00AC7090">
      <w:pPr>
        <w:pStyle w:val="ListParagraph"/>
        <w:rPr>
          <w:lang w:val="en-GB"/>
        </w:rPr>
      </w:pPr>
      <w:r>
        <w:rPr>
          <w:lang w:val="en-GB"/>
        </w:rPr>
        <w:t>Copy the cloud sql connection name from cloud sql instance property</w:t>
      </w:r>
    </w:p>
    <w:p w:rsidR="00B60C2F" w:rsidRDefault="00B60C2F" w:rsidP="00AC7090">
      <w:pPr>
        <w:pStyle w:val="ListParagraph"/>
        <w:rPr>
          <w:lang w:val="en-GB"/>
        </w:rPr>
      </w:pPr>
      <w:r>
        <w:rPr>
          <w:lang w:val="en-GB"/>
        </w:rPr>
        <w:t>Provide DB name user name and password and create connection</w:t>
      </w:r>
      <w:r w:rsidR="00ED0EE5">
        <w:rPr>
          <w:lang w:val="en-GB"/>
        </w:rPr>
        <w:t xml:space="preserve"> click create connection</w:t>
      </w:r>
    </w:p>
    <w:p w:rsidR="00ED0EE5" w:rsidRDefault="006B64D8" w:rsidP="006B64D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Click connection</w:t>
      </w:r>
    </w:p>
    <w:p w:rsidR="006B64D8" w:rsidRDefault="006B64D8" w:rsidP="006B64D8">
      <w:pPr>
        <w:pStyle w:val="ListParagraph"/>
        <w:ind w:left="1440"/>
        <w:rPr>
          <w:lang w:val="en-GB"/>
        </w:rPr>
      </w:pPr>
      <w:r>
        <w:rPr>
          <w:noProof/>
        </w:rPr>
        <w:drawing>
          <wp:inline distT="0" distB="0" distL="0" distR="0">
            <wp:extent cx="3715555" cy="17893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7" cy="17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EE5" w:rsidRDefault="00ED0EE5" w:rsidP="00AC7090">
      <w:pPr>
        <w:pStyle w:val="ListParagraph"/>
        <w:rPr>
          <w:lang w:val="en-GB"/>
        </w:rPr>
      </w:pPr>
    </w:p>
    <w:p w:rsidR="00B60C2F" w:rsidRDefault="00B60C2F" w:rsidP="00AC7090">
      <w:pPr>
        <w:pStyle w:val="ListParagraph"/>
        <w:rPr>
          <w:lang w:val="en-GB"/>
        </w:rPr>
      </w:pPr>
    </w:p>
    <w:p w:rsidR="00AC7090" w:rsidRDefault="006B64D8" w:rsidP="00AC7090">
      <w:pPr>
        <w:rPr>
          <w:lang w:val="en-GB"/>
        </w:rPr>
      </w:pPr>
      <w:r>
        <w:rPr>
          <w:lang w:val="en-GB"/>
        </w:rPr>
        <w:lastRenderedPageBreak/>
        <w:t>Click query</w:t>
      </w:r>
    </w:p>
    <w:p w:rsidR="006B64D8" w:rsidRDefault="006B64D8" w:rsidP="00AC7090">
      <w:pPr>
        <w:rPr>
          <w:lang w:val="en-GB"/>
        </w:rPr>
      </w:pPr>
      <w:r>
        <w:rPr>
          <w:noProof/>
        </w:rPr>
        <w:drawing>
          <wp:inline distT="0" distB="0" distL="0" distR="0">
            <wp:extent cx="5094821" cy="246390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63" cy="2465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4A6" w:rsidRDefault="00F064A6" w:rsidP="00AC7090">
      <w:pPr>
        <w:rPr>
          <w:lang w:val="en-GB"/>
        </w:rPr>
      </w:pPr>
      <w:r>
        <w:rPr>
          <w:lang w:val="en-GB"/>
        </w:rPr>
        <w:t>Execute the below statement</w:t>
      </w:r>
    </w:p>
    <w:p w:rsidR="00AC7090" w:rsidRDefault="00AC7090" w:rsidP="00AC7090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  <w:r w:rsidRPr="00AC7090">
        <w:rPr>
          <w:rFonts w:ascii="Consolas" w:eastAsia="Times New Roman" w:hAnsi="Consolas" w:cs="Times New Roman"/>
          <w:color w:val="1967D2"/>
          <w:sz w:val="12"/>
          <w:szCs w:val="12"/>
        </w:rPr>
        <w:t>SELECT</w:t>
      </w:r>
      <w:r w:rsidRPr="00AC7090">
        <w:rPr>
          <w:rFonts w:ascii="Consolas" w:eastAsia="Times New Roman" w:hAnsi="Consolas" w:cs="Times New Roman"/>
          <w:color w:val="202124"/>
          <w:sz w:val="12"/>
          <w:szCs w:val="12"/>
        </w:rPr>
        <w:t xml:space="preserve"> </w:t>
      </w:r>
      <w:r w:rsidRPr="00AC7090">
        <w:rPr>
          <w:rFonts w:ascii="Consolas" w:eastAsia="Times New Roman" w:hAnsi="Consolas" w:cs="Times New Roman"/>
          <w:color w:val="3C4043"/>
          <w:sz w:val="12"/>
          <w:szCs w:val="12"/>
        </w:rPr>
        <w:t>*</w:t>
      </w:r>
      <w:r w:rsidRPr="00AC7090">
        <w:rPr>
          <w:rFonts w:ascii="Consolas" w:eastAsia="Times New Roman" w:hAnsi="Consolas" w:cs="Times New Roman"/>
          <w:color w:val="202124"/>
          <w:sz w:val="12"/>
          <w:szCs w:val="12"/>
        </w:rPr>
        <w:t xml:space="preserve"> </w:t>
      </w:r>
      <w:r w:rsidRPr="00AC7090">
        <w:rPr>
          <w:rFonts w:ascii="Consolas" w:eastAsia="Times New Roman" w:hAnsi="Consolas" w:cs="Times New Roman"/>
          <w:color w:val="1967D2"/>
          <w:sz w:val="12"/>
          <w:szCs w:val="12"/>
        </w:rPr>
        <w:t>FROM</w:t>
      </w:r>
      <w:r w:rsidRPr="00AC7090">
        <w:rPr>
          <w:rFonts w:ascii="Consolas" w:eastAsia="Times New Roman" w:hAnsi="Consolas" w:cs="Times New Roman"/>
          <w:color w:val="202124"/>
          <w:sz w:val="12"/>
          <w:szCs w:val="12"/>
        </w:rPr>
        <w:t xml:space="preserve"> </w:t>
      </w:r>
      <w:r w:rsidRPr="00AC7090">
        <w:rPr>
          <w:rFonts w:ascii="Consolas" w:eastAsia="Times New Roman" w:hAnsi="Consolas" w:cs="Times New Roman"/>
          <w:color w:val="000000"/>
          <w:sz w:val="12"/>
          <w:szCs w:val="12"/>
        </w:rPr>
        <w:t>EXTERNAL_QUERY</w:t>
      </w:r>
      <w:r w:rsidRPr="00AC7090">
        <w:rPr>
          <w:rFonts w:ascii="Consolas" w:eastAsia="Times New Roman" w:hAnsi="Consolas" w:cs="Times New Roman"/>
          <w:color w:val="3C4043"/>
          <w:sz w:val="12"/>
          <w:szCs w:val="12"/>
        </w:rPr>
        <w:t>(</w:t>
      </w:r>
      <w:r w:rsidRPr="00AC7090">
        <w:rPr>
          <w:rFonts w:ascii="Consolas" w:eastAsia="Times New Roman" w:hAnsi="Consolas" w:cs="Times New Roman"/>
          <w:color w:val="188038"/>
          <w:sz w:val="12"/>
          <w:szCs w:val="12"/>
        </w:rPr>
        <w:t>"rameshgcplearning.us-central1.demo"</w:t>
      </w:r>
      <w:r w:rsidRPr="00AC7090">
        <w:rPr>
          <w:rFonts w:ascii="Consolas" w:eastAsia="Times New Roman" w:hAnsi="Consolas" w:cs="Times New Roman"/>
          <w:color w:val="202124"/>
          <w:sz w:val="12"/>
          <w:szCs w:val="12"/>
        </w:rPr>
        <w:t xml:space="preserve">, </w:t>
      </w:r>
      <w:r w:rsidRPr="00AC7090">
        <w:rPr>
          <w:rFonts w:ascii="Consolas" w:eastAsia="Times New Roman" w:hAnsi="Consolas" w:cs="Times New Roman"/>
          <w:color w:val="188038"/>
          <w:sz w:val="12"/>
          <w:szCs w:val="12"/>
        </w:rPr>
        <w:t>"select * from ramesh.emp"</w:t>
      </w:r>
      <w:r w:rsidRPr="00AC7090">
        <w:rPr>
          <w:rFonts w:ascii="Consolas" w:eastAsia="Times New Roman" w:hAnsi="Consolas" w:cs="Times New Roman"/>
          <w:color w:val="3C4043"/>
          <w:sz w:val="12"/>
          <w:szCs w:val="12"/>
        </w:rPr>
        <w:t>)</w:t>
      </w:r>
      <w:r w:rsidRPr="00AC7090">
        <w:rPr>
          <w:rFonts w:ascii="Consolas" w:eastAsia="Times New Roman" w:hAnsi="Consolas" w:cs="Times New Roman"/>
          <w:color w:val="202124"/>
          <w:sz w:val="12"/>
          <w:szCs w:val="12"/>
        </w:rPr>
        <w:t>;</w:t>
      </w:r>
    </w:p>
    <w:p w:rsidR="00BE6CBC" w:rsidRDefault="00BE6CBC" w:rsidP="00AC7090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</w:p>
    <w:p w:rsidR="00BE6CBC" w:rsidRPr="00BE6CBC" w:rsidRDefault="00BE6CBC" w:rsidP="00BE6CBC">
      <w:pPr>
        <w:rPr>
          <w:lang w:val="en-GB"/>
        </w:rPr>
      </w:pPr>
      <w:r w:rsidRPr="00BE6CBC">
        <w:rPr>
          <w:lang w:val="en-GB"/>
        </w:rPr>
        <w:t>Delete option is disabled by default in cloud sql instance run the below command to enable it</w:t>
      </w:r>
    </w:p>
    <w:p w:rsidR="00B6545B" w:rsidRPr="00BE6CBC" w:rsidRDefault="00B6545B" w:rsidP="00B6545B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  <w:r w:rsidRPr="00BE6CBC">
        <w:rPr>
          <w:rFonts w:ascii="Consolas" w:eastAsia="Times New Roman" w:hAnsi="Consolas" w:cs="Times New Roman"/>
          <w:color w:val="202124"/>
          <w:sz w:val="12"/>
          <w:szCs w:val="12"/>
        </w:rPr>
        <w:t xml:space="preserve">gcloud sql instances patch </w:t>
      </w:r>
      <w:r>
        <w:rPr>
          <w:rFonts w:ascii="Consolas" w:eastAsia="Times New Roman" w:hAnsi="Consolas" w:cs="Times New Roman"/>
          <w:color w:val="202124"/>
          <w:sz w:val="12"/>
          <w:szCs w:val="12"/>
        </w:rPr>
        <w:t>&lt;instance name&gt;</w:t>
      </w:r>
      <w:r w:rsidRPr="00BE6CBC">
        <w:rPr>
          <w:rFonts w:ascii="Consolas" w:eastAsia="Times New Roman" w:hAnsi="Consolas" w:cs="Times New Roman"/>
          <w:color w:val="202124"/>
          <w:sz w:val="12"/>
          <w:szCs w:val="12"/>
        </w:rPr>
        <w:t xml:space="preserve"> \</w:t>
      </w:r>
    </w:p>
    <w:p w:rsidR="00B6545B" w:rsidRPr="00AC7090" w:rsidRDefault="00B6545B" w:rsidP="00B6545B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  <w:r w:rsidRPr="00BE6CBC">
        <w:rPr>
          <w:rFonts w:ascii="Consolas" w:eastAsia="Times New Roman" w:hAnsi="Consolas" w:cs="Times New Roman"/>
          <w:color w:val="202124"/>
          <w:sz w:val="12"/>
          <w:szCs w:val="12"/>
        </w:rPr>
        <w:t>--no-deletion-protection</w:t>
      </w:r>
    </w:p>
    <w:p w:rsidR="00BE6CBC" w:rsidRDefault="00BE6CBC" w:rsidP="00AC7090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</w:p>
    <w:p w:rsidR="00B6545B" w:rsidRDefault="00B6545B" w:rsidP="00AC7090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</w:p>
    <w:p w:rsidR="00BE6CBC" w:rsidRPr="00BE6CBC" w:rsidRDefault="00BE6CBC" w:rsidP="00BE6CBC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  <w:r w:rsidRPr="00BE6CBC">
        <w:rPr>
          <w:rFonts w:ascii="Consolas" w:eastAsia="Times New Roman" w:hAnsi="Consolas" w:cs="Times New Roman"/>
          <w:color w:val="202124"/>
          <w:sz w:val="12"/>
          <w:szCs w:val="12"/>
        </w:rPr>
        <w:t>gcloud sql instances patch demo \</w:t>
      </w:r>
    </w:p>
    <w:p w:rsidR="00BE6CBC" w:rsidRPr="00AC7090" w:rsidRDefault="00BE6CBC" w:rsidP="00BE6CBC">
      <w:pPr>
        <w:shd w:val="clear" w:color="auto" w:fill="FFFFFF"/>
        <w:spacing w:after="0" w:line="162" w:lineRule="atLeast"/>
        <w:rPr>
          <w:rFonts w:ascii="Consolas" w:eastAsia="Times New Roman" w:hAnsi="Consolas" w:cs="Times New Roman"/>
          <w:color w:val="202124"/>
          <w:sz w:val="12"/>
          <w:szCs w:val="12"/>
        </w:rPr>
      </w:pPr>
      <w:r w:rsidRPr="00BE6CBC">
        <w:rPr>
          <w:rFonts w:ascii="Consolas" w:eastAsia="Times New Roman" w:hAnsi="Consolas" w:cs="Times New Roman"/>
          <w:color w:val="202124"/>
          <w:sz w:val="12"/>
          <w:szCs w:val="12"/>
        </w:rPr>
        <w:t>--no-deletion-protection</w:t>
      </w:r>
    </w:p>
    <w:p w:rsidR="00AC7090" w:rsidRPr="00AC7090" w:rsidRDefault="00AC7090" w:rsidP="00AC7090">
      <w:pPr>
        <w:rPr>
          <w:lang w:val="en-GB"/>
        </w:rPr>
      </w:pPr>
    </w:p>
    <w:p w:rsidR="00212A4C" w:rsidRDefault="00212A4C">
      <w:pPr>
        <w:rPr>
          <w:lang w:val="en-GB"/>
        </w:rPr>
      </w:pPr>
    </w:p>
    <w:p w:rsidR="00212A4C" w:rsidRPr="00212A4C" w:rsidRDefault="00212A4C">
      <w:pPr>
        <w:rPr>
          <w:lang w:val="en-GB"/>
        </w:rPr>
      </w:pPr>
    </w:p>
    <w:sectPr w:rsidR="00212A4C" w:rsidRPr="00212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C1270"/>
    <w:multiLevelType w:val="hybridMultilevel"/>
    <w:tmpl w:val="F6584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3D0351C"/>
    <w:multiLevelType w:val="hybridMultilevel"/>
    <w:tmpl w:val="3E4C4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>
    <w:useFELayout/>
  </w:compat>
  <w:rsids>
    <w:rsidRoot w:val="00212A4C"/>
    <w:rsid w:val="00212A4C"/>
    <w:rsid w:val="006B64D8"/>
    <w:rsid w:val="00AC7090"/>
    <w:rsid w:val="00B60C2F"/>
    <w:rsid w:val="00B6545B"/>
    <w:rsid w:val="00BE6CBC"/>
    <w:rsid w:val="00ED0EE5"/>
    <w:rsid w:val="00F06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A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0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2026-05-07T08:02:00Z</dcterms:created>
  <dcterms:modified xsi:type="dcterms:W3CDTF">2026-05-07T08:21:00Z</dcterms:modified>
</cp:coreProperties>
</file>