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4F9D2" w14:textId="4DEA6696" w:rsidR="003E635F" w:rsidRDefault="00283A23" w:rsidP="00461119">
      <w:pPr>
        <w:ind w:left="360"/>
      </w:pPr>
      <w:r>
        <w:t xml:space="preserve">Students will be able to 1) </w:t>
      </w:r>
      <w:r w:rsidR="00670B74">
        <w:t xml:space="preserve">explore </w:t>
      </w:r>
      <w:r w:rsidR="00790B6A">
        <w:t xml:space="preserve">data with </w:t>
      </w:r>
      <w:r w:rsidR="00A125C2">
        <w:t>primarily</w:t>
      </w:r>
      <w:r w:rsidR="00790B6A">
        <w:t xml:space="preserve"> continuous variables</w:t>
      </w:r>
      <w:r w:rsidR="00890268">
        <w:t>;</w:t>
      </w:r>
      <w:r>
        <w:t xml:space="preserve"> </w:t>
      </w:r>
      <w:r w:rsidR="00B64457">
        <w:t>2</w:t>
      </w:r>
      <w:r>
        <w:t xml:space="preserve">) </w:t>
      </w:r>
      <w:r w:rsidR="008951F9">
        <w:t xml:space="preserve">create </w:t>
      </w:r>
      <w:r w:rsidR="00BF5BF6">
        <w:t xml:space="preserve">and interpret </w:t>
      </w:r>
      <w:r w:rsidR="008B5020">
        <w:t>scatterplots that show how two continuous variables are correlated</w:t>
      </w:r>
      <w:r w:rsidR="004F5E99">
        <w:t>,</w:t>
      </w:r>
      <w:r w:rsidR="00C43B79">
        <w:t xml:space="preserve"> 3) </w:t>
      </w:r>
      <w:r w:rsidR="006B5C93">
        <w:t>understand and describe</w:t>
      </w:r>
      <w:r w:rsidR="00C43B79">
        <w:t xml:space="preserve"> </w:t>
      </w:r>
      <w:r w:rsidR="00890268">
        <w:t xml:space="preserve">Berkson’s bias, including </w:t>
      </w:r>
      <w:r w:rsidR="00602BC1">
        <w:t>multiple contexts</w:t>
      </w:r>
      <w:r w:rsidR="00890268">
        <w:t xml:space="preserve"> in which it arises and </w:t>
      </w:r>
      <w:r w:rsidR="00D61853">
        <w:t>how it can generate unexpectedly negative correlations</w:t>
      </w:r>
      <w:r w:rsidR="00890268">
        <w:t xml:space="preserve">; </w:t>
      </w:r>
      <w:r w:rsidR="00C43B79">
        <w:t>4</w:t>
      </w:r>
      <w:r w:rsidR="00C43B79">
        <w:t>) interpret the slope of a linear regression model showing how two continuous variables are correlated</w:t>
      </w:r>
      <w:r w:rsidR="00890268">
        <w:t>;</w:t>
      </w:r>
      <w:r w:rsidR="00C43B79">
        <w:t xml:space="preserve"> </w:t>
      </w:r>
      <w:r w:rsidR="00C43B79">
        <w:t>and 5</w:t>
      </w:r>
      <w:r w:rsidR="00AB749F">
        <w:t>) describe the creation</w:t>
      </w:r>
      <w:r w:rsidR="00541CC5">
        <w:t>, purpose,</w:t>
      </w:r>
      <w:r w:rsidR="00AB749F">
        <w:t xml:space="preserve"> and interpretation of per possession statistics</w:t>
      </w:r>
      <w:r w:rsidR="00541CC5">
        <w:t xml:space="preserve"> such as offensive rating</w:t>
      </w:r>
      <w:r w:rsidR="00AB749F">
        <w:t xml:space="preserve"> in basketball</w:t>
      </w:r>
      <w:r w:rsidR="00890268">
        <w:t>.</w:t>
      </w:r>
    </w:p>
    <w:sectPr w:rsidR="003E63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A3C24"/>
    <w:multiLevelType w:val="hybridMultilevel"/>
    <w:tmpl w:val="AC6662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438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647"/>
    <w:rsid w:val="0025528A"/>
    <w:rsid w:val="00283A23"/>
    <w:rsid w:val="002C7842"/>
    <w:rsid w:val="00393E95"/>
    <w:rsid w:val="003E635F"/>
    <w:rsid w:val="00461119"/>
    <w:rsid w:val="004F5E99"/>
    <w:rsid w:val="00541CC5"/>
    <w:rsid w:val="00551647"/>
    <w:rsid w:val="0055207C"/>
    <w:rsid w:val="00602BC1"/>
    <w:rsid w:val="00670B74"/>
    <w:rsid w:val="006B1D7C"/>
    <w:rsid w:val="006B5C93"/>
    <w:rsid w:val="006B61BC"/>
    <w:rsid w:val="006E38A4"/>
    <w:rsid w:val="006F6D78"/>
    <w:rsid w:val="00790B6A"/>
    <w:rsid w:val="007C7982"/>
    <w:rsid w:val="00890268"/>
    <w:rsid w:val="008951F9"/>
    <w:rsid w:val="008968EA"/>
    <w:rsid w:val="008B5020"/>
    <w:rsid w:val="008C4029"/>
    <w:rsid w:val="008D08C9"/>
    <w:rsid w:val="008E24BC"/>
    <w:rsid w:val="00A125C2"/>
    <w:rsid w:val="00A6428B"/>
    <w:rsid w:val="00AB749F"/>
    <w:rsid w:val="00B64457"/>
    <w:rsid w:val="00BF5BF6"/>
    <w:rsid w:val="00C43B79"/>
    <w:rsid w:val="00D61853"/>
    <w:rsid w:val="00D63E36"/>
    <w:rsid w:val="00E6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84EDE"/>
  <w15:chartTrackingRefBased/>
  <w15:docId w15:val="{508072A7-098B-4BEA-9008-57DD4FA4F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79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Binney, Zachary Orion</dc:creator>
  <cp:keywords/>
  <dc:description/>
  <cp:lastModifiedBy>Binney, Zachary Orion</cp:lastModifiedBy>
  <cp:revision>11</cp:revision>
  <dcterms:created xsi:type="dcterms:W3CDTF">2025-06-02T16:55:00Z</dcterms:created>
  <dcterms:modified xsi:type="dcterms:W3CDTF">2025-06-02T17:39:00Z</dcterms:modified>
</cp:coreProperties>
</file>