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6E" w:rsidRPr="009875F7" w:rsidRDefault="00935555" w:rsidP="00621EF3">
      <w:pPr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Guitar </w:t>
      </w:r>
      <w:proofErr w:type="spellStart"/>
      <w:r w:rsidRPr="009875F7">
        <w:rPr>
          <w:rFonts w:cs="Times New Roman"/>
          <w:szCs w:val="24"/>
        </w:rPr>
        <w:t>Hero</w:t>
      </w:r>
      <w:r w:rsidRPr="009875F7">
        <w:rPr>
          <w:rFonts w:cs="Times New Roman"/>
          <w:szCs w:val="24"/>
          <w:vertAlign w:val="superscript"/>
        </w:rPr>
        <w:t>TM</w:t>
      </w:r>
      <w:proofErr w:type="spellEnd"/>
      <w:r w:rsidRPr="009875F7">
        <w:rPr>
          <w:rFonts w:cs="Times New Roman"/>
          <w:szCs w:val="24"/>
        </w:rPr>
        <w:t xml:space="preserve"> is a series of music video games in which players use a guitar-shaped </w:t>
      </w:r>
      <w:r w:rsidR="001E6161" w:rsidRPr="009875F7">
        <w:rPr>
          <w:rFonts w:cs="Times New Roman"/>
          <w:szCs w:val="24"/>
        </w:rPr>
        <w:t>controller</w:t>
      </w:r>
      <w:r w:rsidRPr="009875F7">
        <w:rPr>
          <w:rFonts w:cs="Times New Roman"/>
          <w:szCs w:val="24"/>
        </w:rPr>
        <w:t xml:space="preserve"> to simulate the playing of lead, bass guitar and rhythm guitar across numerous rock music songs. Players match notes that</w:t>
      </w:r>
      <w:r w:rsidR="006C4B3B" w:rsidRPr="009875F7">
        <w:rPr>
          <w:rFonts w:cs="Times New Roman"/>
          <w:szCs w:val="24"/>
        </w:rPr>
        <w:t xml:space="preserve"> </w:t>
      </w:r>
      <w:r w:rsidRPr="009875F7">
        <w:rPr>
          <w:rFonts w:cs="Times New Roman"/>
          <w:szCs w:val="24"/>
        </w:rPr>
        <w:t xml:space="preserve">scroll on-screen to </w:t>
      </w:r>
      <w:proofErr w:type="gramStart"/>
      <w:r w:rsidRPr="009875F7">
        <w:rPr>
          <w:rFonts w:cs="Times New Roman"/>
          <w:szCs w:val="24"/>
        </w:rPr>
        <w:t>colored</w:t>
      </w:r>
      <w:proofErr w:type="gramEnd"/>
      <w:r w:rsidRPr="009875F7">
        <w:rPr>
          <w:rFonts w:cs="Times New Roman"/>
          <w:szCs w:val="24"/>
        </w:rPr>
        <w:t xml:space="preserve"> fret buttons on the controller, strumming the controller in time to the music in</w:t>
      </w:r>
      <w:r w:rsidR="006C4B3B" w:rsidRPr="009875F7">
        <w:rPr>
          <w:rFonts w:cs="Times New Roman"/>
          <w:szCs w:val="24"/>
        </w:rPr>
        <w:t xml:space="preserve"> </w:t>
      </w:r>
      <w:r w:rsidRPr="009875F7">
        <w:rPr>
          <w:rFonts w:cs="Times New Roman"/>
          <w:szCs w:val="24"/>
        </w:rPr>
        <w:t>order to score points, and keep the virtual audience excited</w:t>
      </w:r>
      <w:r w:rsidR="00621EF3" w:rsidRPr="009875F7">
        <w:rPr>
          <w:rFonts w:cs="Times New Roman"/>
          <w:szCs w:val="24"/>
        </w:rPr>
        <w:t>.</w:t>
      </w:r>
    </w:p>
    <w:p w:rsidR="00621EF3" w:rsidRPr="009875F7" w:rsidRDefault="00621EF3" w:rsidP="00621EF3">
      <w:pPr>
        <w:contextualSpacing/>
        <w:rPr>
          <w:rFonts w:cs="Times New Roman"/>
          <w:szCs w:val="24"/>
        </w:rPr>
      </w:pPr>
    </w:p>
    <w:p w:rsidR="005F1E87" w:rsidRPr="009875F7" w:rsidRDefault="00935555" w:rsidP="00621EF3">
      <w:pPr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Among the many pieces of information the game collects from a player is </w:t>
      </w:r>
      <w:r w:rsidR="005F1E87" w:rsidRPr="009875F7">
        <w:rPr>
          <w:rFonts w:cs="Times New Roman"/>
          <w:szCs w:val="24"/>
        </w:rPr>
        <w:t>which notes are successfully “hit”.  Those who have played the game before know that different parts of a song tend to be more difficult than other parts.  However, one may pose the question as to whether or not the difficult parts of a song actually result in a higher proportion of misses than the other parts</w:t>
      </w:r>
      <w:r w:rsidR="0070623B" w:rsidRPr="009875F7">
        <w:rPr>
          <w:rFonts w:cs="Times New Roman"/>
          <w:szCs w:val="24"/>
        </w:rPr>
        <w:t xml:space="preserve"> (</w:t>
      </w:r>
      <w:r w:rsidR="005F1E87" w:rsidRPr="009875F7">
        <w:rPr>
          <w:rFonts w:cs="Times New Roman"/>
          <w:szCs w:val="24"/>
        </w:rPr>
        <w:t>as these difficult areas tend to have far more notes in general to play</w:t>
      </w:r>
      <w:r w:rsidR="0070623B" w:rsidRPr="009875F7">
        <w:rPr>
          <w:rFonts w:cs="Times New Roman"/>
          <w:szCs w:val="24"/>
        </w:rPr>
        <w:t>)</w:t>
      </w:r>
      <w:r w:rsidR="005F1E87" w:rsidRPr="009875F7">
        <w:rPr>
          <w:rFonts w:cs="Times New Roman"/>
          <w:szCs w:val="24"/>
        </w:rPr>
        <w:t>. We are interested in developing a method to determine if there is evidence that certain portions of songs result in higher proportions of misses than others.</w:t>
      </w:r>
    </w:p>
    <w:p w:rsidR="00621EF3" w:rsidRPr="009875F7" w:rsidRDefault="00621EF3" w:rsidP="00621EF3">
      <w:pPr>
        <w:contextualSpacing/>
        <w:rPr>
          <w:rFonts w:cs="Times New Roman"/>
          <w:szCs w:val="24"/>
        </w:rPr>
      </w:pPr>
    </w:p>
    <w:p w:rsidR="00447145" w:rsidRPr="009875F7" w:rsidRDefault="0070623B" w:rsidP="00621EF3">
      <w:pPr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To this end, t</w:t>
      </w:r>
      <w:r w:rsidR="005F1E87" w:rsidRPr="009875F7">
        <w:rPr>
          <w:rFonts w:cs="Times New Roman"/>
          <w:szCs w:val="24"/>
        </w:rPr>
        <w:t xml:space="preserve">his project will be split into several </w:t>
      </w:r>
      <w:r w:rsidR="003D41F6" w:rsidRPr="009875F7">
        <w:rPr>
          <w:rFonts w:cs="Times New Roman"/>
          <w:szCs w:val="24"/>
        </w:rPr>
        <w:t>components</w:t>
      </w:r>
      <w:r w:rsidR="005F1E87" w:rsidRPr="009875F7">
        <w:rPr>
          <w:rFonts w:cs="Times New Roman"/>
          <w:szCs w:val="24"/>
        </w:rPr>
        <w:t xml:space="preserve"> </w:t>
      </w:r>
      <w:r w:rsidRPr="009875F7">
        <w:rPr>
          <w:rFonts w:cs="Times New Roman"/>
          <w:szCs w:val="24"/>
        </w:rPr>
        <w:t>where we will</w:t>
      </w:r>
      <w:r w:rsidR="005F1E87" w:rsidRPr="009875F7">
        <w:rPr>
          <w:rFonts w:cs="Times New Roman"/>
          <w:szCs w:val="24"/>
        </w:rPr>
        <w:t xml:space="preserve"> devise a way to answer the question, “Are misses occurring more frequently in parts of songs?”</w:t>
      </w:r>
      <w:r w:rsidR="000746C0" w:rsidRPr="009875F7">
        <w:rPr>
          <w:rFonts w:cs="Times New Roman"/>
          <w:szCs w:val="24"/>
        </w:rPr>
        <w:t xml:space="preserve"> (</w:t>
      </w:r>
      <w:r w:rsidR="003E0D5C" w:rsidRPr="009875F7">
        <w:rPr>
          <w:rFonts w:cs="Times New Roman"/>
          <w:szCs w:val="24"/>
        </w:rPr>
        <w:t>This is h</w:t>
      </w:r>
      <w:r w:rsidRPr="009875F7">
        <w:rPr>
          <w:rFonts w:cs="Times New Roman"/>
          <w:szCs w:val="24"/>
        </w:rPr>
        <w:t xml:space="preserve">enceforth referred to </w:t>
      </w:r>
      <w:r w:rsidR="000746C0" w:rsidRPr="009875F7">
        <w:rPr>
          <w:rFonts w:cs="Times New Roman"/>
          <w:szCs w:val="24"/>
        </w:rPr>
        <w:t xml:space="preserve">as the </w:t>
      </w:r>
      <w:r w:rsidR="000746C0" w:rsidRPr="009875F7">
        <w:rPr>
          <w:rFonts w:cs="Times New Roman"/>
          <w:i/>
          <w:szCs w:val="24"/>
        </w:rPr>
        <w:t>research question</w:t>
      </w:r>
      <w:r w:rsidR="000746C0" w:rsidRPr="009875F7">
        <w:rPr>
          <w:rFonts w:cs="Times New Roman"/>
          <w:szCs w:val="24"/>
        </w:rPr>
        <w:t>.)</w:t>
      </w:r>
      <w:r w:rsidR="005F1E87" w:rsidRPr="009875F7">
        <w:rPr>
          <w:rFonts w:cs="Times New Roman"/>
          <w:szCs w:val="24"/>
        </w:rPr>
        <w:t xml:space="preserve"> </w:t>
      </w:r>
      <w:r w:rsidR="003D41F6" w:rsidRPr="009875F7">
        <w:rPr>
          <w:rFonts w:cs="Times New Roman"/>
          <w:szCs w:val="24"/>
        </w:rPr>
        <w:t>The project steps or components</w:t>
      </w:r>
      <w:r w:rsidR="002965F2" w:rsidRPr="009875F7">
        <w:rPr>
          <w:rFonts w:cs="Times New Roman"/>
          <w:szCs w:val="24"/>
        </w:rPr>
        <w:t xml:space="preserve"> (with tentative time line)</w:t>
      </w:r>
      <w:r w:rsidR="003D41F6" w:rsidRPr="009875F7">
        <w:rPr>
          <w:rFonts w:cs="Times New Roman"/>
          <w:szCs w:val="24"/>
        </w:rPr>
        <w:t xml:space="preserve"> are:</w:t>
      </w:r>
    </w:p>
    <w:p w:rsidR="003D41F6" w:rsidRPr="009875F7" w:rsidRDefault="008E7343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Develop</w:t>
      </w:r>
      <w:r w:rsidR="003D41F6" w:rsidRPr="009875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method</w:t>
      </w:r>
      <w:r w:rsidR="003D41F6" w:rsidRPr="009875F7">
        <w:rPr>
          <w:rFonts w:cs="Times New Roman"/>
          <w:szCs w:val="24"/>
        </w:rPr>
        <w:t xml:space="preserve"> to answer the research question</w:t>
      </w:r>
      <w:r w:rsidR="002965F2" w:rsidRPr="009875F7">
        <w:rPr>
          <w:rFonts w:cs="Times New Roman"/>
          <w:szCs w:val="24"/>
        </w:rPr>
        <w:t xml:space="preserve"> (due 2/8)</w:t>
      </w:r>
    </w:p>
    <w:p w:rsidR="003D41F6" w:rsidRPr="009875F7" w:rsidRDefault="003D41F6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Data Collection (</w:t>
      </w:r>
      <w:r w:rsidR="00C04634" w:rsidRPr="009875F7">
        <w:rPr>
          <w:rFonts w:cs="Times New Roman"/>
          <w:szCs w:val="24"/>
        </w:rPr>
        <w:t>2/</w:t>
      </w:r>
      <w:r w:rsidRPr="009875F7">
        <w:rPr>
          <w:rFonts w:cs="Times New Roman"/>
          <w:szCs w:val="24"/>
        </w:rPr>
        <w:t>4)</w:t>
      </w:r>
    </w:p>
    <w:p w:rsidR="003D41F6" w:rsidRPr="009875F7" w:rsidRDefault="003D41F6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Write an R function to compute  a value for your </w:t>
      </w:r>
      <w:r w:rsidR="008E7343">
        <w:rPr>
          <w:rFonts w:cs="Times New Roman"/>
          <w:szCs w:val="24"/>
        </w:rPr>
        <w:t>method</w:t>
      </w:r>
      <w:r w:rsidR="000C1B14" w:rsidRPr="009875F7">
        <w:rPr>
          <w:rFonts w:cs="Times New Roman"/>
          <w:szCs w:val="24"/>
        </w:rPr>
        <w:t>s</w:t>
      </w:r>
      <w:r w:rsidR="002965F2" w:rsidRPr="009875F7">
        <w:rPr>
          <w:rFonts w:cs="Times New Roman"/>
          <w:szCs w:val="24"/>
        </w:rPr>
        <w:t xml:space="preserve"> (due early March)</w:t>
      </w:r>
    </w:p>
    <w:p w:rsidR="003D41F6" w:rsidRPr="009875F7" w:rsidRDefault="003D41F6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Hypothesis Testing</w:t>
      </w:r>
      <w:r w:rsidR="002965F2" w:rsidRPr="009875F7">
        <w:rPr>
          <w:rFonts w:cs="Times New Roman"/>
          <w:szCs w:val="24"/>
        </w:rPr>
        <w:t xml:space="preserve"> (due late March)</w:t>
      </w:r>
    </w:p>
    <w:p w:rsidR="003D41F6" w:rsidRPr="009875F7" w:rsidRDefault="003D41F6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Power and Comparison of Methods</w:t>
      </w:r>
      <w:r w:rsidR="002965F2" w:rsidRPr="009875F7">
        <w:rPr>
          <w:rFonts w:cs="Times New Roman"/>
          <w:szCs w:val="24"/>
        </w:rPr>
        <w:t xml:space="preserve"> (due early April)</w:t>
      </w:r>
    </w:p>
    <w:p w:rsidR="003D41F6" w:rsidRPr="009875F7" w:rsidRDefault="003D41F6" w:rsidP="003D41F6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Poster Presentation (4/29)</w:t>
      </w:r>
    </w:p>
    <w:p w:rsidR="00447145" w:rsidRPr="009875F7" w:rsidRDefault="003D41F6" w:rsidP="00621EF3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Written Report</w:t>
      </w:r>
      <w:r w:rsidR="002965F2" w:rsidRPr="009875F7">
        <w:rPr>
          <w:rFonts w:cs="Times New Roman"/>
          <w:szCs w:val="24"/>
        </w:rPr>
        <w:t xml:space="preserve"> (due late April)</w:t>
      </w:r>
    </w:p>
    <w:p w:rsidR="005F1E87" w:rsidRPr="009875F7" w:rsidRDefault="005F1E87" w:rsidP="00621EF3">
      <w:pPr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The first step in this process </w:t>
      </w:r>
      <w:r w:rsidR="008A071D" w:rsidRPr="009875F7">
        <w:rPr>
          <w:rFonts w:cs="Times New Roman"/>
          <w:szCs w:val="24"/>
        </w:rPr>
        <w:t>is</w:t>
      </w:r>
      <w:r w:rsidR="008E7343">
        <w:rPr>
          <w:rFonts w:cs="Times New Roman"/>
          <w:szCs w:val="24"/>
        </w:rPr>
        <w:t xml:space="preserve"> to devise a</w:t>
      </w:r>
      <w:r w:rsidRPr="009875F7">
        <w:rPr>
          <w:rFonts w:cs="Times New Roman"/>
          <w:szCs w:val="24"/>
        </w:rPr>
        <w:t xml:space="preserve"> </w:t>
      </w:r>
      <w:r w:rsidR="008E7343">
        <w:rPr>
          <w:rFonts w:cs="Times New Roman"/>
          <w:szCs w:val="24"/>
        </w:rPr>
        <w:t>method</w:t>
      </w:r>
      <w:r w:rsidRPr="009875F7">
        <w:rPr>
          <w:rFonts w:cs="Times New Roman"/>
          <w:szCs w:val="24"/>
        </w:rPr>
        <w:t xml:space="preserve"> than can be used to answer this question.</w:t>
      </w:r>
      <w:r w:rsidR="008A071D" w:rsidRPr="009875F7">
        <w:rPr>
          <w:rFonts w:cs="Times New Roman"/>
          <w:szCs w:val="24"/>
        </w:rPr>
        <w:t xml:space="preserve"> </w:t>
      </w:r>
      <w:r w:rsidRPr="009875F7">
        <w:rPr>
          <w:rFonts w:cs="Times New Roman"/>
          <w:szCs w:val="24"/>
        </w:rPr>
        <w:t xml:space="preserve">Here is some information that might be useful for this step. </w:t>
      </w:r>
    </w:p>
    <w:p w:rsidR="005F1E87" w:rsidRPr="009875F7" w:rsidRDefault="005F1E87" w:rsidP="00621E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If misses are at random, then each note would follow</w:t>
      </w:r>
      <w:r w:rsidR="00753197" w:rsidRPr="009875F7">
        <w:rPr>
          <w:rFonts w:cs="Times New Roman"/>
          <w:szCs w:val="24"/>
        </w:rPr>
        <w:t xml:space="preserve"> a Bernoulli distribution with probability </w:t>
      </w:r>
      <w:r w:rsidR="00753197" w:rsidRPr="009875F7">
        <w:rPr>
          <w:rFonts w:cs="Times New Roman"/>
          <w:i/>
          <w:szCs w:val="24"/>
        </w:rPr>
        <w:t>p</w:t>
      </w:r>
      <w:r w:rsidR="00753197" w:rsidRPr="009875F7">
        <w:rPr>
          <w:rFonts w:cs="Times New Roman"/>
          <w:szCs w:val="24"/>
        </w:rPr>
        <w:t xml:space="preserve"> (where </w:t>
      </w:r>
      <w:r w:rsidR="00753197" w:rsidRPr="009875F7">
        <w:rPr>
          <w:rFonts w:cs="Times New Roman"/>
          <w:i/>
          <w:szCs w:val="24"/>
        </w:rPr>
        <w:t>p</w:t>
      </w:r>
      <w:r w:rsidR="00753197" w:rsidRPr="009875F7">
        <w:rPr>
          <w:rFonts w:cs="Times New Roman"/>
          <w:szCs w:val="24"/>
        </w:rPr>
        <w:t xml:space="preserve"> is the probability of missing a note).  Further</w:t>
      </w:r>
      <w:r w:rsidR="000C1B14" w:rsidRPr="009875F7">
        <w:rPr>
          <w:rFonts w:cs="Times New Roman"/>
          <w:szCs w:val="24"/>
        </w:rPr>
        <w:t>,</w:t>
      </w:r>
      <w:r w:rsidR="00753197" w:rsidRPr="009875F7">
        <w:rPr>
          <w:rFonts w:cs="Times New Roman"/>
          <w:szCs w:val="24"/>
        </w:rPr>
        <w:t xml:space="preserve"> these notes would be i.i.d.  A possible notation to use for this is </w:t>
      </w:r>
      <w:proofErr w:type="spellStart"/>
      <w:r w:rsidR="00753197" w:rsidRPr="009875F7">
        <w:rPr>
          <w:rFonts w:cs="Times New Roman"/>
          <w:szCs w:val="24"/>
        </w:rPr>
        <w:t>X</w:t>
      </w:r>
      <w:r w:rsidR="00753197" w:rsidRPr="009875F7">
        <w:rPr>
          <w:rFonts w:cs="Times New Roman"/>
          <w:szCs w:val="24"/>
          <w:vertAlign w:val="subscript"/>
        </w:rPr>
        <w:t>i</w:t>
      </w:r>
      <w:r w:rsidR="00753197" w:rsidRPr="009875F7">
        <w:rPr>
          <w:rFonts w:cs="Times New Roman"/>
          <w:szCs w:val="24"/>
        </w:rPr>
        <w:t>~</w:t>
      </w:r>
      <w:proofErr w:type="gramStart"/>
      <w:r w:rsidR="00753197" w:rsidRPr="009875F7">
        <w:rPr>
          <w:rFonts w:cs="Times New Roman"/>
          <w:szCs w:val="24"/>
        </w:rPr>
        <w:t>Bernoulli</w:t>
      </w:r>
      <w:proofErr w:type="spellEnd"/>
      <w:r w:rsidR="00753197" w:rsidRPr="009875F7">
        <w:rPr>
          <w:rFonts w:cs="Times New Roman"/>
          <w:szCs w:val="24"/>
        </w:rPr>
        <w:t>(</w:t>
      </w:r>
      <w:proofErr w:type="gramEnd"/>
      <w:r w:rsidR="00753197" w:rsidRPr="009875F7">
        <w:rPr>
          <w:rFonts w:cs="Times New Roman"/>
          <w:szCs w:val="24"/>
        </w:rPr>
        <w:t>p) where X</w:t>
      </w:r>
      <w:r w:rsidR="00753197" w:rsidRPr="009875F7">
        <w:rPr>
          <w:rFonts w:cs="Times New Roman"/>
          <w:szCs w:val="24"/>
          <w:vertAlign w:val="subscript"/>
        </w:rPr>
        <w:t>i</w:t>
      </w:r>
      <w:r w:rsidR="000C1B14" w:rsidRPr="009875F7">
        <w:rPr>
          <w:rFonts w:cs="Times New Roman"/>
          <w:szCs w:val="24"/>
        </w:rPr>
        <w:t xml:space="preserve"> = 1 if the </w:t>
      </w:r>
      <w:proofErr w:type="spellStart"/>
      <w:r w:rsidR="000C1B14" w:rsidRPr="009875F7">
        <w:rPr>
          <w:rFonts w:cs="Times New Roman"/>
          <w:szCs w:val="24"/>
        </w:rPr>
        <w:t>i</w:t>
      </w:r>
      <w:r w:rsidR="000C1B14" w:rsidRPr="009875F7">
        <w:rPr>
          <w:rFonts w:cs="Times New Roman"/>
          <w:szCs w:val="24"/>
          <w:vertAlign w:val="superscript"/>
        </w:rPr>
        <w:t>th</w:t>
      </w:r>
      <w:proofErr w:type="spellEnd"/>
      <w:r w:rsidR="00753197" w:rsidRPr="009875F7">
        <w:rPr>
          <w:rFonts w:cs="Times New Roman"/>
          <w:szCs w:val="24"/>
        </w:rPr>
        <w:t xml:space="preserve"> note of the song is missed, 0 if it is hit.</w:t>
      </w:r>
    </w:p>
    <w:p w:rsidR="00914721" w:rsidRPr="009875F7" w:rsidRDefault="00914721" w:rsidP="00914721">
      <w:pPr>
        <w:pStyle w:val="ListParagraph"/>
        <w:rPr>
          <w:rFonts w:cs="Times New Roman"/>
          <w:szCs w:val="24"/>
        </w:rPr>
      </w:pPr>
    </w:p>
    <w:p w:rsidR="00914721" w:rsidRPr="009875F7" w:rsidRDefault="00753197" w:rsidP="009147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If misses are not at random, then you might expect them to be “grouped” together in certain parts of a song</w:t>
      </w:r>
      <w:r w:rsidR="0070623B" w:rsidRPr="009875F7">
        <w:rPr>
          <w:rFonts w:cs="Times New Roman"/>
          <w:szCs w:val="24"/>
        </w:rPr>
        <w:t xml:space="preserve"> (which may correspond to the more difficult parts of the song)</w:t>
      </w:r>
      <w:r w:rsidRPr="009875F7">
        <w:rPr>
          <w:rFonts w:cs="Times New Roman"/>
          <w:szCs w:val="24"/>
        </w:rPr>
        <w:t xml:space="preserve">.  That is, the X’s would not be i.i.d. Bernoulli </w:t>
      </w:r>
      <w:proofErr w:type="spellStart"/>
      <w:r w:rsidRPr="009875F7">
        <w:rPr>
          <w:rFonts w:cs="Times New Roman"/>
          <w:szCs w:val="24"/>
        </w:rPr>
        <w:t>r.v.’s</w:t>
      </w:r>
      <w:proofErr w:type="spellEnd"/>
    </w:p>
    <w:p w:rsidR="00914721" w:rsidRPr="009875F7" w:rsidRDefault="00914721" w:rsidP="00914721">
      <w:pPr>
        <w:pStyle w:val="ListParagraph"/>
        <w:rPr>
          <w:rFonts w:cs="Times New Roman"/>
          <w:szCs w:val="24"/>
        </w:rPr>
      </w:pPr>
    </w:p>
    <w:p w:rsidR="00753197" w:rsidRPr="009875F7" w:rsidRDefault="00753197" w:rsidP="00621EF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By treating hits/misses as 0 and 1</w:t>
      </w:r>
      <w:r w:rsidR="000C1B14" w:rsidRPr="009875F7">
        <w:rPr>
          <w:rFonts w:cs="Times New Roman"/>
          <w:szCs w:val="24"/>
        </w:rPr>
        <w:t>’</w:t>
      </w:r>
      <w:r w:rsidRPr="009875F7">
        <w:rPr>
          <w:rFonts w:cs="Times New Roman"/>
          <w:szCs w:val="24"/>
        </w:rPr>
        <w:t>s</w:t>
      </w:r>
      <w:r w:rsidR="000C1B14" w:rsidRPr="009875F7">
        <w:rPr>
          <w:rFonts w:cs="Times New Roman"/>
          <w:szCs w:val="24"/>
        </w:rPr>
        <w:t>,</w:t>
      </w:r>
      <w:r w:rsidRPr="009875F7">
        <w:rPr>
          <w:rFonts w:cs="Times New Roman"/>
          <w:szCs w:val="24"/>
        </w:rPr>
        <w:t xml:space="preserve"> we can use the data as a numerical value instead of a categorical variable.  This </w:t>
      </w:r>
      <w:r w:rsidR="0070623B" w:rsidRPr="009875F7">
        <w:rPr>
          <w:rFonts w:cs="Times New Roman"/>
          <w:szCs w:val="24"/>
        </w:rPr>
        <w:t>will</w:t>
      </w:r>
      <w:r w:rsidRPr="009875F7">
        <w:rPr>
          <w:rFonts w:cs="Times New Roman"/>
          <w:szCs w:val="24"/>
        </w:rPr>
        <w:t xml:space="preserve"> make it easier to devise an estimator.</w:t>
      </w:r>
    </w:p>
    <w:p w:rsidR="00753197" w:rsidRPr="009875F7" w:rsidRDefault="00753197" w:rsidP="00621EF3">
      <w:pPr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For this part of the project you will be expected to do the following:</w:t>
      </w:r>
    </w:p>
    <w:p w:rsidR="00753197" w:rsidRPr="009875F7" w:rsidRDefault="00753197" w:rsidP="00621EF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Work </w:t>
      </w:r>
      <w:r w:rsidR="00353127" w:rsidRPr="009875F7">
        <w:rPr>
          <w:rFonts w:cs="Times New Roman"/>
          <w:szCs w:val="24"/>
        </w:rPr>
        <w:t>in</w:t>
      </w:r>
      <w:r w:rsidRPr="009875F7">
        <w:rPr>
          <w:rFonts w:cs="Times New Roman"/>
          <w:szCs w:val="24"/>
        </w:rPr>
        <w:t xml:space="preserve"> </w:t>
      </w:r>
      <w:r w:rsidR="00353127" w:rsidRPr="009875F7">
        <w:rPr>
          <w:rFonts w:cs="Times New Roman"/>
          <w:szCs w:val="24"/>
        </w:rPr>
        <w:t xml:space="preserve">a </w:t>
      </w:r>
      <w:r w:rsidR="0055403E" w:rsidRPr="009875F7">
        <w:rPr>
          <w:rFonts w:cs="Times New Roman"/>
          <w:szCs w:val="24"/>
        </w:rPr>
        <w:t xml:space="preserve">group of </w:t>
      </w:r>
      <w:r w:rsidR="008A071D" w:rsidRPr="009875F7">
        <w:rPr>
          <w:rFonts w:cs="Times New Roman"/>
          <w:szCs w:val="24"/>
        </w:rPr>
        <w:t>4 people</w:t>
      </w:r>
      <w:r w:rsidR="00353127" w:rsidRPr="009875F7">
        <w:rPr>
          <w:rFonts w:cs="Times New Roman"/>
          <w:szCs w:val="24"/>
        </w:rPr>
        <w:t xml:space="preserve"> (you and 3 others)</w:t>
      </w:r>
      <w:r w:rsidRPr="009875F7">
        <w:rPr>
          <w:rFonts w:cs="Times New Roman"/>
          <w:szCs w:val="24"/>
        </w:rPr>
        <w:t xml:space="preserve">.  I want you to have </w:t>
      </w:r>
      <w:r w:rsidR="000C1B14" w:rsidRPr="009875F7">
        <w:rPr>
          <w:rFonts w:cs="Times New Roman"/>
          <w:szCs w:val="24"/>
        </w:rPr>
        <w:t>others</w:t>
      </w:r>
      <w:r w:rsidRPr="009875F7">
        <w:rPr>
          <w:rFonts w:cs="Times New Roman"/>
          <w:szCs w:val="24"/>
        </w:rPr>
        <w:t xml:space="preserve"> to discuss/bounce ideas around with.  You must tell me (via email) who </w:t>
      </w:r>
      <w:r w:rsidR="000C1B14" w:rsidRPr="009875F7">
        <w:rPr>
          <w:rFonts w:cs="Times New Roman"/>
          <w:szCs w:val="24"/>
        </w:rPr>
        <w:t>is in your group</w:t>
      </w:r>
      <w:r w:rsidR="00353127" w:rsidRPr="009875F7">
        <w:rPr>
          <w:rFonts w:cs="Times New Roman"/>
          <w:szCs w:val="24"/>
        </w:rPr>
        <w:t>. I</w:t>
      </w:r>
      <w:r w:rsidRPr="009875F7">
        <w:rPr>
          <w:rFonts w:cs="Times New Roman"/>
          <w:szCs w:val="24"/>
        </w:rPr>
        <w:t xml:space="preserve">f you don’t have someone in particular you plan to work with, I will assign you to </w:t>
      </w:r>
      <w:r w:rsidR="000C1B14" w:rsidRPr="009875F7">
        <w:rPr>
          <w:rFonts w:cs="Times New Roman"/>
          <w:szCs w:val="24"/>
        </w:rPr>
        <w:t>a group</w:t>
      </w:r>
      <w:r w:rsidR="00353127" w:rsidRPr="009875F7">
        <w:rPr>
          <w:rFonts w:cs="Times New Roman"/>
          <w:szCs w:val="24"/>
        </w:rPr>
        <w:t xml:space="preserve"> </w:t>
      </w:r>
      <w:r w:rsidR="00353127" w:rsidRPr="009875F7">
        <w:rPr>
          <w:rFonts w:cs="Times New Roman"/>
          <w:szCs w:val="24"/>
        </w:rPr>
        <w:lastRenderedPageBreak/>
        <w:t>(send me an email to let me know if you are having trouble finding a group to work with, or if you are a group of fewer than 4 people).</w:t>
      </w:r>
    </w:p>
    <w:p w:rsidR="00621EF3" w:rsidRPr="009875F7" w:rsidRDefault="00621EF3" w:rsidP="00621EF3">
      <w:pPr>
        <w:pStyle w:val="ListParagraph"/>
        <w:rPr>
          <w:rFonts w:cs="Times New Roman"/>
          <w:szCs w:val="24"/>
        </w:rPr>
      </w:pPr>
    </w:p>
    <w:p w:rsidR="00621EF3" w:rsidRPr="009875F7" w:rsidRDefault="00753197" w:rsidP="00621EF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Devise </w:t>
      </w:r>
      <w:r w:rsidR="008A31BD" w:rsidRPr="009875F7">
        <w:rPr>
          <w:rFonts w:cs="Times New Roman"/>
          <w:szCs w:val="24"/>
        </w:rPr>
        <w:t>at least four</w:t>
      </w:r>
      <w:r w:rsidRPr="009875F7">
        <w:rPr>
          <w:rFonts w:cs="Times New Roman"/>
          <w:szCs w:val="24"/>
        </w:rPr>
        <w:t xml:space="preserve"> </w:t>
      </w:r>
      <w:r w:rsidR="008E7343">
        <w:rPr>
          <w:rFonts w:cs="Times New Roman"/>
          <w:szCs w:val="24"/>
        </w:rPr>
        <w:t>method</w:t>
      </w:r>
      <w:r w:rsidR="008A071D" w:rsidRPr="009875F7">
        <w:rPr>
          <w:rFonts w:cs="Times New Roman"/>
          <w:szCs w:val="24"/>
        </w:rPr>
        <w:t>s</w:t>
      </w:r>
      <w:r w:rsidR="0055403E" w:rsidRPr="009875F7">
        <w:rPr>
          <w:rFonts w:cs="Times New Roman"/>
          <w:szCs w:val="24"/>
        </w:rPr>
        <w:t xml:space="preserve"> </w:t>
      </w:r>
      <w:r w:rsidRPr="009875F7">
        <w:rPr>
          <w:rFonts w:cs="Times New Roman"/>
          <w:szCs w:val="24"/>
        </w:rPr>
        <w:t xml:space="preserve">that you believe </w:t>
      </w:r>
      <w:r w:rsidR="008A071D" w:rsidRPr="009875F7">
        <w:rPr>
          <w:rFonts w:cs="Times New Roman"/>
          <w:szCs w:val="24"/>
        </w:rPr>
        <w:t>could be</w:t>
      </w:r>
      <w:r w:rsidRPr="009875F7">
        <w:rPr>
          <w:rFonts w:cs="Times New Roman"/>
          <w:szCs w:val="24"/>
        </w:rPr>
        <w:t xml:space="preserve"> useful in answering the </w:t>
      </w:r>
      <w:r w:rsidR="000746C0" w:rsidRPr="009875F7">
        <w:rPr>
          <w:rFonts w:cs="Times New Roman"/>
          <w:szCs w:val="24"/>
        </w:rPr>
        <w:t>research question</w:t>
      </w:r>
      <w:r w:rsidRPr="009875F7">
        <w:rPr>
          <w:rFonts w:cs="Times New Roman"/>
          <w:szCs w:val="24"/>
        </w:rPr>
        <w:t xml:space="preserve">.  </w:t>
      </w:r>
      <w:r w:rsidR="00FA3458" w:rsidRPr="009875F7">
        <w:rPr>
          <w:rFonts w:cs="Times New Roman"/>
          <w:szCs w:val="24"/>
        </w:rPr>
        <w:t>As t</w:t>
      </w:r>
      <w:r w:rsidRPr="009875F7">
        <w:rPr>
          <w:rFonts w:cs="Times New Roman"/>
          <w:szCs w:val="24"/>
        </w:rPr>
        <w:t xml:space="preserve">here are </w:t>
      </w:r>
      <w:r w:rsidR="00FA3458" w:rsidRPr="009875F7">
        <w:rPr>
          <w:rFonts w:cs="Times New Roman"/>
          <w:szCs w:val="24"/>
        </w:rPr>
        <w:t xml:space="preserve">many potential </w:t>
      </w:r>
      <w:r w:rsidR="008E7343">
        <w:rPr>
          <w:rFonts w:cs="Times New Roman"/>
          <w:szCs w:val="24"/>
        </w:rPr>
        <w:t>method</w:t>
      </w:r>
      <w:r w:rsidR="00FA3458" w:rsidRPr="009875F7">
        <w:rPr>
          <w:rFonts w:cs="Times New Roman"/>
          <w:szCs w:val="24"/>
        </w:rPr>
        <w:t>s to use, you will need to explain to me why you believe yours will work.</w:t>
      </w:r>
      <w:r w:rsidR="00D82AAB" w:rsidRPr="009875F7">
        <w:rPr>
          <w:rFonts w:cs="Times New Roman"/>
          <w:szCs w:val="24"/>
        </w:rPr>
        <w:t xml:space="preserve">  One thing to keep in mind is that you</w:t>
      </w:r>
      <w:r w:rsidR="008A31BD" w:rsidRPr="009875F7">
        <w:rPr>
          <w:rFonts w:cs="Times New Roman"/>
          <w:szCs w:val="24"/>
        </w:rPr>
        <w:t xml:space="preserve"> will eventually need to write</w:t>
      </w:r>
      <w:r w:rsidR="00D82AAB" w:rsidRPr="009875F7">
        <w:rPr>
          <w:rFonts w:cs="Times New Roman"/>
          <w:szCs w:val="24"/>
        </w:rPr>
        <w:t xml:space="preserve"> function</w:t>
      </w:r>
      <w:r w:rsidR="008A31BD" w:rsidRPr="009875F7">
        <w:rPr>
          <w:rFonts w:cs="Times New Roman"/>
          <w:szCs w:val="24"/>
        </w:rPr>
        <w:t>s</w:t>
      </w:r>
      <w:r w:rsidR="00D82AAB" w:rsidRPr="009875F7">
        <w:rPr>
          <w:rFonts w:cs="Times New Roman"/>
          <w:szCs w:val="24"/>
        </w:rPr>
        <w:t xml:space="preserve"> in R that can compute an estimate from a set of observed data.</w:t>
      </w:r>
    </w:p>
    <w:p w:rsidR="00621EF3" w:rsidRPr="009875F7" w:rsidRDefault="00621EF3" w:rsidP="00621EF3">
      <w:pPr>
        <w:pStyle w:val="ListParagraph"/>
        <w:rPr>
          <w:rFonts w:cs="Times New Roman"/>
          <w:szCs w:val="24"/>
        </w:rPr>
      </w:pPr>
    </w:p>
    <w:p w:rsidR="009875F7" w:rsidRPr="009875F7" w:rsidRDefault="000C1B14" w:rsidP="009875F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To aid in your development of your </w:t>
      </w:r>
      <w:r w:rsidR="008E7343">
        <w:rPr>
          <w:rFonts w:cs="Times New Roman"/>
          <w:szCs w:val="24"/>
        </w:rPr>
        <w:t>method</w:t>
      </w:r>
      <w:r w:rsidRPr="009875F7">
        <w:rPr>
          <w:rFonts w:cs="Times New Roman"/>
          <w:szCs w:val="24"/>
        </w:rPr>
        <w:t>s</w:t>
      </w:r>
      <w:r w:rsidR="00EE0288" w:rsidRPr="009875F7">
        <w:rPr>
          <w:rFonts w:cs="Times New Roman"/>
          <w:szCs w:val="24"/>
        </w:rPr>
        <w:t xml:space="preserve"> and to gather the data we’ll use later on for this project</w:t>
      </w:r>
      <w:r w:rsidRPr="009875F7">
        <w:rPr>
          <w:rFonts w:cs="Times New Roman"/>
          <w:szCs w:val="24"/>
        </w:rPr>
        <w:t>, we will be collect</w:t>
      </w:r>
      <w:r w:rsidR="00E813FD" w:rsidRPr="009875F7">
        <w:rPr>
          <w:rFonts w:cs="Times New Roman"/>
          <w:szCs w:val="24"/>
        </w:rPr>
        <w:t>ing</w:t>
      </w:r>
      <w:r w:rsidRPr="009875F7">
        <w:rPr>
          <w:rFonts w:cs="Times New Roman"/>
          <w:szCs w:val="24"/>
        </w:rPr>
        <w:t xml:space="preserve"> data on Friday, February 4 2:30</w:t>
      </w:r>
      <w:r w:rsidR="00EE0288" w:rsidRPr="009875F7">
        <w:rPr>
          <w:rFonts w:cs="Times New Roman"/>
          <w:szCs w:val="24"/>
        </w:rPr>
        <w:t xml:space="preserve"> pm</w:t>
      </w:r>
      <w:r w:rsidRPr="009875F7">
        <w:rPr>
          <w:rFonts w:cs="Times New Roman"/>
          <w:szCs w:val="24"/>
        </w:rPr>
        <w:t xml:space="preserve"> – 5</w:t>
      </w:r>
      <w:r w:rsidRPr="009875F7">
        <w:rPr>
          <w:rFonts w:cs="Times New Roman"/>
          <w:i/>
          <w:szCs w:val="24"/>
        </w:rPr>
        <w:t>ish</w:t>
      </w:r>
      <w:r w:rsidRPr="009875F7">
        <w:rPr>
          <w:rFonts w:cs="Times New Roman"/>
          <w:szCs w:val="24"/>
        </w:rPr>
        <w:t>.</w:t>
      </w:r>
      <w:r w:rsidR="009875F7">
        <w:rPr>
          <w:rFonts w:cs="Times New Roman"/>
          <w:szCs w:val="24"/>
        </w:rPr>
        <w:br/>
      </w:r>
    </w:p>
    <w:p w:rsidR="003E0D5C" w:rsidRPr="009875F7" w:rsidRDefault="00FA3458" w:rsidP="00DC18B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You should test your </w:t>
      </w:r>
      <w:r w:rsidR="008E7343">
        <w:rPr>
          <w:rFonts w:cs="Times New Roman"/>
          <w:szCs w:val="24"/>
        </w:rPr>
        <w:t>method</w:t>
      </w:r>
      <w:r w:rsidR="008A071D" w:rsidRPr="009875F7">
        <w:rPr>
          <w:rFonts w:cs="Times New Roman"/>
          <w:szCs w:val="24"/>
        </w:rPr>
        <w:t>s</w:t>
      </w:r>
      <w:r w:rsidRPr="009875F7">
        <w:rPr>
          <w:rFonts w:cs="Times New Roman"/>
          <w:szCs w:val="24"/>
        </w:rPr>
        <w:t xml:space="preserve"> on the following </w:t>
      </w:r>
      <w:r w:rsidR="00DC18B2" w:rsidRPr="009875F7">
        <w:rPr>
          <w:rFonts w:cs="Times New Roman"/>
          <w:szCs w:val="24"/>
        </w:rPr>
        <w:t>three</w:t>
      </w:r>
      <w:r w:rsidRPr="009875F7">
        <w:rPr>
          <w:rFonts w:cs="Times New Roman"/>
          <w:szCs w:val="24"/>
        </w:rPr>
        <w:t xml:space="preserve"> “songs” (each with 5 misses</w:t>
      </w:r>
      <w:r w:rsidR="00DC18B2" w:rsidRPr="009875F7">
        <w:rPr>
          <w:rFonts w:cs="Times New Roman"/>
          <w:szCs w:val="24"/>
        </w:rPr>
        <w:t>, the first two with 20 notes and the last with 17</w:t>
      </w:r>
      <w:r w:rsidRPr="009875F7">
        <w:rPr>
          <w:rFonts w:cs="Times New Roman"/>
          <w:szCs w:val="24"/>
        </w:rPr>
        <w:t>)</w:t>
      </w:r>
      <w:r w:rsidR="00DC18B2" w:rsidRPr="009875F7">
        <w:rPr>
          <w:rFonts w:cs="Times New Roman"/>
          <w:szCs w:val="24"/>
        </w:rPr>
        <w:t>.</w:t>
      </w:r>
    </w:p>
    <w:tbl>
      <w:tblPr>
        <w:tblStyle w:val="TableGrid"/>
        <w:tblW w:w="8587" w:type="dxa"/>
        <w:tblInd w:w="720" w:type="dxa"/>
        <w:tblLook w:val="04A0"/>
      </w:tblPr>
      <w:tblGrid>
        <w:gridCol w:w="72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746C0" w:rsidRPr="009875F7" w:rsidTr="000746C0">
        <w:trPr>
          <w:trHeight w:val="374"/>
        </w:trPr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Note (</w:t>
            </w:r>
            <w:proofErr w:type="spellStart"/>
            <w:r w:rsidRPr="009875F7">
              <w:rPr>
                <w:rFonts w:cs="Times New Roman"/>
                <w:b/>
                <w:szCs w:val="24"/>
              </w:rPr>
              <w:t>i</w:t>
            </w:r>
            <w:proofErr w:type="spellEnd"/>
            <w:r w:rsidRPr="009875F7">
              <w:rPr>
                <w:rFonts w:cs="Times New Roman"/>
                <w:b/>
                <w:szCs w:val="24"/>
              </w:rPr>
              <w:t>)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20</w:t>
            </w:r>
          </w:p>
        </w:tc>
      </w:tr>
      <w:tr w:rsidR="000746C0" w:rsidRPr="009875F7" w:rsidTr="000746C0">
        <w:trPr>
          <w:trHeight w:val="374"/>
        </w:trPr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Song A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</w:tr>
      <w:tr w:rsidR="000746C0" w:rsidRPr="009875F7" w:rsidTr="000746C0">
        <w:trPr>
          <w:trHeight w:val="382"/>
        </w:trPr>
        <w:tc>
          <w:tcPr>
            <w:tcW w:w="0" w:type="auto"/>
            <w:vAlign w:val="center"/>
          </w:tcPr>
          <w:p w:rsidR="000746C0" w:rsidRPr="009875F7" w:rsidRDefault="000746C0" w:rsidP="00DC18B2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 xml:space="preserve">Song </w:t>
            </w:r>
            <w:r w:rsidR="00DC18B2" w:rsidRPr="009875F7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0746C0" w:rsidRPr="009875F7" w:rsidRDefault="000746C0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</w:tr>
      <w:tr w:rsidR="00DC18B2" w:rsidRPr="009875F7" w:rsidTr="000746C0">
        <w:trPr>
          <w:trHeight w:val="382"/>
        </w:trPr>
        <w:tc>
          <w:tcPr>
            <w:tcW w:w="0" w:type="auto"/>
            <w:vAlign w:val="center"/>
          </w:tcPr>
          <w:p w:rsidR="00DC18B2" w:rsidRPr="009875F7" w:rsidRDefault="00DC18B2" w:rsidP="00DC18B2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9875F7">
              <w:rPr>
                <w:rFonts w:cs="Times New Roman"/>
                <w:b/>
                <w:szCs w:val="24"/>
              </w:rPr>
              <w:t>Song C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DC18B2" w:rsidRPr="009875F7" w:rsidRDefault="00DC18B2" w:rsidP="000746C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9875F7">
              <w:rPr>
                <w:rFonts w:cs="Times New Roman"/>
                <w:szCs w:val="24"/>
              </w:rPr>
              <w:t>-</w:t>
            </w:r>
          </w:p>
        </w:tc>
      </w:tr>
    </w:tbl>
    <w:p w:rsidR="000746C0" w:rsidRPr="009875F7" w:rsidRDefault="000746C0" w:rsidP="00621EF3">
      <w:pPr>
        <w:ind w:left="1080"/>
        <w:contextualSpacing/>
        <w:rPr>
          <w:rFonts w:cs="Times New Roman"/>
          <w:szCs w:val="24"/>
        </w:rPr>
      </w:pPr>
    </w:p>
    <w:p w:rsidR="0070623B" w:rsidRPr="009875F7" w:rsidRDefault="00FA3458" w:rsidP="00DC18B2">
      <w:pPr>
        <w:ind w:left="720"/>
        <w:contextualSpacing/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Ideally, your </w:t>
      </w:r>
      <w:r w:rsidR="008E7343">
        <w:rPr>
          <w:rFonts w:cs="Times New Roman"/>
          <w:szCs w:val="24"/>
        </w:rPr>
        <w:t>method</w:t>
      </w:r>
      <w:r w:rsidR="008A071D" w:rsidRPr="009875F7">
        <w:rPr>
          <w:rFonts w:cs="Times New Roman"/>
          <w:szCs w:val="24"/>
        </w:rPr>
        <w:t>s</w:t>
      </w:r>
      <w:r w:rsidRPr="009875F7">
        <w:rPr>
          <w:rFonts w:cs="Times New Roman"/>
          <w:szCs w:val="24"/>
        </w:rPr>
        <w:t xml:space="preserve"> from part 2 will show that </w:t>
      </w:r>
      <w:r w:rsidR="00DC18B2" w:rsidRPr="009875F7">
        <w:rPr>
          <w:rFonts w:cs="Times New Roman"/>
          <w:szCs w:val="24"/>
        </w:rPr>
        <w:t>Song B</w:t>
      </w:r>
      <w:r w:rsidRPr="009875F7">
        <w:rPr>
          <w:rFonts w:cs="Times New Roman"/>
          <w:szCs w:val="24"/>
        </w:rPr>
        <w:t xml:space="preserve"> is </w:t>
      </w:r>
      <w:r w:rsidR="00DC18B2" w:rsidRPr="009875F7">
        <w:rPr>
          <w:rFonts w:cs="Times New Roman"/>
          <w:szCs w:val="24"/>
        </w:rPr>
        <w:t>more grouped than</w:t>
      </w:r>
      <w:r w:rsidRPr="009875F7">
        <w:rPr>
          <w:rFonts w:cs="Times New Roman"/>
          <w:szCs w:val="24"/>
        </w:rPr>
        <w:t xml:space="preserve"> </w:t>
      </w:r>
      <w:r w:rsidR="00DC18B2" w:rsidRPr="009875F7">
        <w:rPr>
          <w:rFonts w:cs="Times New Roman"/>
          <w:szCs w:val="24"/>
        </w:rPr>
        <w:t xml:space="preserve">Song A, and should be general enough that they can be applied to different length songs, such as Song C. </w:t>
      </w:r>
    </w:p>
    <w:p w:rsidR="000746C0" w:rsidRPr="009875F7" w:rsidRDefault="00FA3458" w:rsidP="00621EF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You will turn in your </w:t>
      </w:r>
      <w:r w:rsidR="008E7343">
        <w:rPr>
          <w:rFonts w:cs="Times New Roman"/>
          <w:szCs w:val="24"/>
        </w:rPr>
        <w:t>method</w:t>
      </w:r>
      <w:r w:rsidR="008A071D" w:rsidRPr="009875F7">
        <w:rPr>
          <w:rFonts w:cs="Times New Roman"/>
          <w:szCs w:val="24"/>
        </w:rPr>
        <w:t>s</w:t>
      </w:r>
      <w:r w:rsidRPr="009875F7">
        <w:rPr>
          <w:rFonts w:cs="Times New Roman"/>
          <w:szCs w:val="24"/>
        </w:rPr>
        <w:t xml:space="preserve"> with your explanation of </w:t>
      </w:r>
      <w:r w:rsidR="008A071D" w:rsidRPr="009875F7">
        <w:rPr>
          <w:rFonts w:cs="Times New Roman"/>
          <w:szCs w:val="24"/>
        </w:rPr>
        <w:t>each</w:t>
      </w:r>
      <w:r w:rsidRPr="009875F7">
        <w:rPr>
          <w:rFonts w:cs="Times New Roman"/>
          <w:szCs w:val="24"/>
        </w:rPr>
        <w:t xml:space="preserve"> and your test results on the practice songs.  This needs to be typed (and shouldn’t be more than a page</w:t>
      </w:r>
      <w:r w:rsidR="000C1B14" w:rsidRPr="009875F7">
        <w:rPr>
          <w:rFonts w:cs="Times New Roman"/>
          <w:szCs w:val="24"/>
        </w:rPr>
        <w:t xml:space="preserve"> or two</w:t>
      </w:r>
      <w:r w:rsidRPr="009875F7">
        <w:rPr>
          <w:rFonts w:cs="Times New Roman"/>
          <w:szCs w:val="24"/>
        </w:rPr>
        <w:t xml:space="preserve">).  If you plan on using MS Word, you </w:t>
      </w:r>
      <w:r w:rsidR="000C1B14" w:rsidRPr="009875F7">
        <w:rPr>
          <w:rFonts w:cs="Times New Roman"/>
          <w:szCs w:val="24"/>
        </w:rPr>
        <w:t>may</w:t>
      </w:r>
      <w:r w:rsidRPr="009875F7">
        <w:rPr>
          <w:rFonts w:cs="Times New Roman"/>
          <w:szCs w:val="24"/>
        </w:rPr>
        <w:t xml:space="preserve"> need to use Equation Editor to display your estimator</w:t>
      </w:r>
      <w:r w:rsidR="00157CCD" w:rsidRPr="009875F7">
        <w:rPr>
          <w:rFonts w:cs="Times New Roman"/>
          <w:szCs w:val="24"/>
        </w:rPr>
        <w:t>s</w:t>
      </w:r>
      <w:r w:rsidRPr="009875F7">
        <w:rPr>
          <w:rFonts w:cs="Times New Roman"/>
          <w:szCs w:val="24"/>
        </w:rPr>
        <w:t xml:space="preserve"> if it contains mathematical notation. </w:t>
      </w:r>
      <w:r w:rsidR="00B15FA0" w:rsidRPr="009875F7">
        <w:rPr>
          <w:rFonts w:cs="Times New Roman"/>
          <w:szCs w:val="24"/>
        </w:rPr>
        <w:t xml:space="preserve">  </w:t>
      </w:r>
      <w:r w:rsidR="003A14A8" w:rsidRPr="009875F7">
        <w:rPr>
          <w:rFonts w:cs="Times New Roman"/>
          <w:szCs w:val="24"/>
        </w:rPr>
        <w:t xml:space="preserve">However, I encourage you to use </w:t>
      </w:r>
      <w:proofErr w:type="spellStart"/>
      <w:r w:rsidR="003A14A8" w:rsidRPr="009875F7">
        <w:rPr>
          <w:rFonts w:cs="Times New Roman"/>
          <w:szCs w:val="24"/>
        </w:rPr>
        <w:t>LaTeX</w:t>
      </w:r>
      <w:proofErr w:type="spellEnd"/>
      <w:r w:rsidR="003A14A8" w:rsidRPr="009875F7">
        <w:rPr>
          <w:rFonts w:cs="Times New Roman"/>
          <w:szCs w:val="24"/>
        </w:rPr>
        <w:t xml:space="preserve"> (a mathematical typesetting language), as it produces far better looking reports.</w:t>
      </w:r>
    </w:p>
    <w:p w:rsidR="00157CCD" w:rsidRPr="009875F7" w:rsidRDefault="00157CCD" w:rsidP="00157CCD">
      <w:pPr>
        <w:pStyle w:val="ListParagraph"/>
        <w:rPr>
          <w:rFonts w:cs="Times New Roman"/>
          <w:szCs w:val="24"/>
        </w:rPr>
      </w:pPr>
    </w:p>
    <w:p w:rsidR="00FA3458" w:rsidRPr="009875F7" w:rsidRDefault="00FA3458" w:rsidP="00621EF3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This part of the project is due </w:t>
      </w:r>
      <w:r w:rsidR="0070623B" w:rsidRPr="009875F7">
        <w:rPr>
          <w:rFonts w:cs="Times New Roman"/>
          <w:szCs w:val="24"/>
        </w:rPr>
        <w:t>Tuesday</w:t>
      </w:r>
      <w:r w:rsidRPr="009875F7">
        <w:rPr>
          <w:rFonts w:cs="Times New Roman"/>
          <w:szCs w:val="24"/>
        </w:rPr>
        <w:t xml:space="preserve">, February </w:t>
      </w:r>
      <w:r w:rsidR="008A071D" w:rsidRPr="009875F7">
        <w:rPr>
          <w:rFonts w:cs="Times New Roman"/>
          <w:szCs w:val="24"/>
        </w:rPr>
        <w:t>8</w:t>
      </w:r>
      <w:r w:rsidRPr="009875F7">
        <w:rPr>
          <w:rFonts w:cs="Times New Roman"/>
          <w:szCs w:val="24"/>
        </w:rPr>
        <w:t xml:space="preserve"> </w:t>
      </w:r>
      <w:r w:rsidR="0070623B" w:rsidRPr="009875F7">
        <w:rPr>
          <w:rFonts w:cs="Times New Roman"/>
          <w:szCs w:val="24"/>
        </w:rPr>
        <w:t>in class</w:t>
      </w:r>
      <w:r w:rsidRPr="009875F7">
        <w:rPr>
          <w:rFonts w:cs="Times New Roman"/>
          <w:szCs w:val="24"/>
        </w:rPr>
        <w:t xml:space="preserve">.  I suggest starting early in case you have difficulties </w:t>
      </w:r>
      <w:r w:rsidR="00D552E2" w:rsidRPr="009875F7">
        <w:rPr>
          <w:rFonts w:cs="Times New Roman"/>
          <w:szCs w:val="24"/>
        </w:rPr>
        <w:t>developing your estimator</w:t>
      </w:r>
      <w:r w:rsidR="00D041BC" w:rsidRPr="009875F7">
        <w:rPr>
          <w:rFonts w:cs="Times New Roman"/>
          <w:szCs w:val="24"/>
        </w:rPr>
        <w:t>s</w:t>
      </w:r>
      <w:r w:rsidR="000746C0" w:rsidRPr="009875F7">
        <w:rPr>
          <w:rFonts w:cs="Times New Roman"/>
          <w:szCs w:val="24"/>
        </w:rPr>
        <w:t>.</w:t>
      </w:r>
    </w:p>
    <w:p w:rsidR="000746C0" w:rsidRPr="009875F7" w:rsidRDefault="000746C0" w:rsidP="000746C0">
      <w:p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Some tips</w:t>
      </w:r>
      <w:r w:rsidR="00D82AAB" w:rsidRPr="009875F7">
        <w:rPr>
          <w:rFonts w:cs="Times New Roman"/>
          <w:szCs w:val="24"/>
        </w:rPr>
        <w:t xml:space="preserve"> that might be useful</w:t>
      </w:r>
      <w:r w:rsidRPr="009875F7">
        <w:rPr>
          <w:rFonts w:cs="Times New Roman"/>
          <w:szCs w:val="24"/>
        </w:rPr>
        <w:t>:</w:t>
      </w:r>
    </w:p>
    <w:p w:rsidR="000746C0" w:rsidRPr="009875F7" w:rsidRDefault="000746C0" w:rsidP="000746C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In addition to whether or not the note is a hit or miss (0 or 1), you might also want to think about which note (i.e., the value of “</w:t>
      </w:r>
      <w:proofErr w:type="spellStart"/>
      <w:r w:rsidRPr="009875F7">
        <w:rPr>
          <w:rFonts w:cs="Times New Roman"/>
          <w:i/>
          <w:szCs w:val="24"/>
        </w:rPr>
        <w:t>i</w:t>
      </w:r>
      <w:proofErr w:type="spellEnd"/>
      <w:r w:rsidRPr="009875F7">
        <w:rPr>
          <w:rFonts w:cs="Times New Roman"/>
          <w:szCs w:val="24"/>
        </w:rPr>
        <w:t>” that a miss/hit occurs).</w:t>
      </w:r>
      <w:r w:rsidR="00376080" w:rsidRPr="009875F7">
        <w:rPr>
          <w:rFonts w:cs="Times New Roman"/>
          <w:szCs w:val="24"/>
        </w:rPr>
        <w:t xml:space="preserve"> For example, Song A can be represented as (1, 7, 9, 12, </w:t>
      </w:r>
      <w:proofErr w:type="gramStart"/>
      <w:r w:rsidR="00376080" w:rsidRPr="009875F7">
        <w:rPr>
          <w:rFonts w:cs="Times New Roman"/>
          <w:szCs w:val="24"/>
        </w:rPr>
        <w:t>17</w:t>
      </w:r>
      <w:proofErr w:type="gramEnd"/>
      <w:r w:rsidR="00376080" w:rsidRPr="009875F7">
        <w:rPr>
          <w:rFonts w:cs="Times New Roman"/>
          <w:szCs w:val="24"/>
        </w:rPr>
        <w:t>).</w:t>
      </w:r>
    </w:p>
    <w:p w:rsidR="000746C0" w:rsidRPr="009875F7" w:rsidRDefault="000746C0" w:rsidP="000746C0">
      <w:pPr>
        <w:pStyle w:val="ListParagraph"/>
        <w:rPr>
          <w:rFonts w:cs="Times New Roman"/>
          <w:szCs w:val="24"/>
        </w:rPr>
      </w:pPr>
    </w:p>
    <w:p w:rsidR="000746C0" w:rsidRPr="009875F7" w:rsidRDefault="000746C0" w:rsidP="009875F7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Remember that since we aren’t clearly interested in a particular </w:t>
      </w:r>
      <w:r w:rsidRPr="009875F7">
        <w:rPr>
          <w:rFonts w:cs="Times New Roman"/>
          <w:i/>
          <w:szCs w:val="24"/>
        </w:rPr>
        <w:t>parameter</w:t>
      </w:r>
      <w:r w:rsidRPr="009875F7">
        <w:rPr>
          <w:rFonts w:cs="Times New Roman"/>
          <w:szCs w:val="24"/>
        </w:rPr>
        <w:t>, we can essentially come up with one that we believe will be able to provide a numerical “answer” to our research question.  Then devise a suitable estimator for it.</w:t>
      </w:r>
      <w:r w:rsidR="00C21171" w:rsidRPr="009875F7">
        <w:rPr>
          <w:rFonts w:cs="Times New Roman"/>
          <w:szCs w:val="24"/>
        </w:rPr>
        <w:t xml:space="preserve"> Another way to think about this: devise an estimator and define the parameter to be the population equivalent.</w:t>
      </w:r>
    </w:p>
    <w:p w:rsidR="000746C0" w:rsidRPr="009875F7" w:rsidRDefault="00B4741B" w:rsidP="000746C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lastRenderedPageBreak/>
        <w:t>Don’t concern yourself with</w:t>
      </w:r>
      <w:r w:rsidR="000746C0" w:rsidRPr="009875F7">
        <w:rPr>
          <w:rFonts w:cs="Times New Roman"/>
          <w:szCs w:val="24"/>
        </w:rPr>
        <w:t xml:space="preserve"> </w:t>
      </w:r>
      <w:r w:rsidR="00B51956" w:rsidRPr="009875F7">
        <w:rPr>
          <w:rFonts w:cs="Times New Roman"/>
          <w:szCs w:val="24"/>
        </w:rPr>
        <w:t>having an unbiased estimator or other concepts like this.  These would involve knowing the sampling distribution of our statistic, which may be too complex to answer as of now.</w:t>
      </w:r>
      <w:r w:rsidR="00970B83" w:rsidRPr="009875F7">
        <w:rPr>
          <w:rFonts w:cs="Times New Roman"/>
          <w:szCs w:val="24"/>
        </w:rPr>
        <w:t xml:space="preserve"> Rather, focus on developing an intuitive estimator.</w:t>
      </w:r>
    </w:p>
    <w:p w:rsidR="00B51956" w:rsidRPr="009875F7" w:rsidRDefault="00B51956" w:rsidP="00B51956">
      <w:pPr>
        <w:pStyle w:val="ListParagraph"/>
        <w:rPr>
          <w:rFonts w:cs="Times New Roman"/>
          <w:szCs w:val="24"/>
        </w:rPr>
      </w:pPr>
    </w:p>
    <w:p w:rsidR="00B51956" w:rsidRPr="009875F7" w:rsidRDefault="00B15FA0" w:rsidP="000746C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>If you are having difficulties getting started</w:t>
      </w:r>
      <w:r w:rsidR="00B51956" w:rsidRPr="009875F7">
        <w:rPr>
          <w:rFonts w:cs="Times New Roman"/>
          <w:szCs w:val="24"/>
        </w:rPr>
        <w:t>, you might want to consider applying introductory sta</w:t>
      </w:r>
      <w:r w:rsidR="003E0D5C" w:rsidRPr="009875F7">
        <w:rPr>
          <w:rFonts w:cs="Times New Roman"/>
          <w:szCs w:val="24"/>
        </w:rPr>
        <w:t xml:space="preserve">tistics concepts (such as means, </w:t>
      </w:r>
      <w:r w:rsidR="00B51956" w:rsidRPr="009875F7">
        <w:rPr>
          <w:rFonts w:cs="Times New Roman"/>
          <w:szCs w:val="24"/>
        </w:rPr>
        <w:t>medians</w:t>
      </w:r>
      <w:r w:rsidR="003E0D5C" w:rsidRPr="009875F7">
        <w:rPr>
          <w:rFonts w:cs="Times New Roman"/>
          <w:szCs w:val="24"/>
        </w:rPr>
        <w:t>,</w:t>
      </w:r>
      <w:r w:rsidR="00E95DF5" w:rsidRPr="009875F7">
        <w:rPr>
          <w:rFonts w:cs="Times New Roman"/>
          <w:szCs w:val="24"/>
        </w:rPr>
        <w:t xml:space="preserve"> correlation</w:t>
      </w:r>
      <w:r w:rsidR="00601D04" w:rsidRPr="009875F7">
        <w:rPr>
          <w:rFonts w:cs="Times New Roman"/>
          <w:szCs w:val="24"/>
        </w:rPr>
        <w:t>, etc</w:t>
      </w:r>
      <w:r w:rsidR="003E0D5C" w:rsidRPr="009875F7">
        <w:rPr>
          <w:rFonts w:cs="Times New Roman"/>
          <w:szCs w:val="24"/>
        </w:rPr>
        <w:t>.</w:t>
      </w:r>
      <w:r w:rsidR="00B51956" w:rsidRPr="009875F7">
        <w:rPr>
          <w:rFonts w:cs="Times New Roman"/>
          <w:szCs w:val="24"/>
        </w:rPr>
        <w:t xml:space="preserve">) that you have learned about in </w:t>
      </w:r>
      <w:r w:rsidR="00467EC1">
        <w:rPr>
          <w:rFonts w:cs="Times New Roman"/>
          <w:szCs w:val="24"/>
        </w:rPr>
        <w:t>previous courses</w:t>
      </w:r>
      <w:r w:rsidR="00B51956" w:rsidRPr="009875F7">
        <w:rPr>
          <w:rFonts w:cs="Times New Roman"/>
          <w:szCs w:val="24"/>
        </w:rPr>
        <w:t xml:space="preserve">.  </w:t>
      </w:r>
    </w:p>
    <w:p w:rsidR="00B51956" w:rsidRPr="009875F7" w:rsidRDefault="00B51956" w:rsidP="00B51956">
      <w:pPr>
        <w:pStyle w:val="ListParagraph"/>
        <w:rPr>
          <w:rFonts w:cs="Times New Roman"/>
          <w:szCs w:val="24"/>
        </w:rPr>
      </w:pPr>
    </w:p>
    <w:p w:rsidR="00B51956" w:rsidRPr="009875F7" w:rsidRDefault="00B51956" w:rsidP="000746C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9875F7">
        <w:rPr>
          <w:rFonts w:cs="Times New Roman"/>
          <w:szCs w:val="24"/>
        </w:rPr>
        <w:t xml:space="preserve">Again, there isn’t necessarily an obvious answer to this problem (and many solutions probably exist). </w:t>
      </w:r>
      <w:r w:rsidR="00D82AAB" w:rsidRPr="009875F7">
        <w:rPr>
          <w:rFonts w:cs="Times New Roman"/>
          <w:szCs w:val="24"/>
        </w:rPr>
        <w:t xml:space="preserve"> My hope is that you will have </w:t>
      </w:r>
      <w:r w:rsidRPr="009875F7">
        <w:rPr>
          <w:rFonts w:cs="Times New Roman"/>
          <w:szCs w:val="24"/>
        </w:rPr>
        <w:t xml:space="preserve">fun coming up with something </w:t>
      </w:r>
      <w:r w:rsidR="00D82AAB" w:rsidRPr="009875F7">
        <w:rPr>
          <w:rFonts w:cs="Times New Roman"/>
          <w:szCs w:val="24"/>
        </w:rPr>
        <w:t>as you</w:t>
      </w:r>
      <w:r w:rsidRPr="009875F7">
        <w:rPr>
          <w:rFonts w:cs="Times New Roman"/>
          <w:szCs w:val="24"/>
        </w:rPr>
        <w:t xml:space="preserve"> start thinking like a statistician. </w:t>
      </w:r>
    </w:p>
    <w:p w:rsidR="003E0D5C" w:rsidRPr="009875F7" w:rsidRDefault="003E0D5C" w:rsidP="003E0D5C">
      <w:pPr>
        <w:rPr>
          <w:rFonts w:cs="Times New Roman"/>
          <w:i/>
          <w:szCs w:val="24"/>
        </w:rPr>
      </w:pPr>
      <w:r w:rsidRPr="009875F7">
        <w:rPr>
          <w:rFonts w:cs="Times New Roman"/>
          <w:i/>
          <w:szCs w:val="24"/>
        </w:rPr>
        <w:t xml:space="preserve">Example </w:t>
      </w:r>
      <w:r w:rsidR="008E7343">
        <w:rPr>
          <w:rFonts w:cs="Times New Roman"/>
          <w:i/>
          <w:szCs w:val="24"/>
        </w:rPr>
        <w:t>Method</w:t>
      </w:r>
      <w:r w:rsidRPr="009875F7">
        <w:rPr>
          <w:rFonts w:cs="Times New Roman"/>
          <w:i/>
          <w:szCs w:val="24"/>
        </w:rPr>
        <w:t xml:space="preserve"> (which you can’t use!)</w:t>
      </w:r>
      <w:proofErr w:type="gramStart"/>
      <w:r w:rsidRPr="009875F7">
        <w:rPr>
          <w:rFonts w:cs="Times New Roman"/>
          <w:i/>
          <w:szCs w:val="24"/>
        </w:rPr>
        <w:t>:</w:t>
      </w:r>
      <w:proofErr w:type="gramEnd"/>
      <w:r w:rsidR="00467EC1">
        <w:rPr>
          <w:rFonts w:cs="Times New Roman"/>
          <w:i/>
          <w:szCs w:val="24"/>
        </w:rPr>
        <w:br/>
      </w:r>
      <w:r w:rsidR="00970B83" w:rsidRPr="009875F7">
        <w:rPr>
          <w:rFonts w:cs="Times New Roman"/>
          <w:i/>
          <w:szCs w:val="24"/>
        </w:rPr>
        <w:br/>
      </w:r>
      <w:r w:rsidRPr="009875F7">
        <w:rPr>
          <w:rFonts w:cs="Times New Roman"/>
          <w:i/>
          <w:szCs w:val="24"/>
        </w:rPr>
        <w:t xml:space="preserve">Let </w:t>
      </w:r>
      <w:proofErr w:type="spellStart"/>
      <w:r w:rsidRPr="009875F7">
        <w:rPr>
          <w:rFonts w:cs="Times New Roman"/>
          <w:i/>
          <w:szCs w:val="24"/>
        </w:rPr>
        <w:t>Cmax</w:t>
      </w:r>
      <w:proofErr w:type="spellEnd"/>
      <w:r w:rsidRPr="009875F7">
        <w:rPr>
          <w:rFonts w:cs="Times New Roman"/>
          <w:i/>
          <w:szCs w:val="24"/>
        </w:rPr>
        <w:t xml:space="preserve"> (my </w:t>
      </w:r>
      <w:r w:rsidR="008E7343">
        <w:rPr>
          <w:rFonts w:cs="Times New Roman"/>
          <w:i/>
          <w:szCs w:val="24"/>
        </w:rPr>
        <w:t>method</w:t>
      </w:r>
      <w:r w:rsidRPr="009875F7">
        <w:rPr>
          <w:rFonts w:cs="Times New Roman"/>
          <w:i/>
          <w:szCs w:val="24"/>
        </w:rPr>
        <w:t>) denote the maximum number of consecutive misses in a song.  It would (somewhat) work in the sense that in songs where all the misses are in the same region, there would be higher probability of a longer string of consecutive misses than where the same number of misses would occur at random in a song of the same length.</w:t>
      </w:r>
    </w:p>
    <w:p w:rsidR="003E0D5C" w:rsidRPr="009875F7" w:rsidRDefault="003E0D5C" w:rsidP="003E0D5C">
      <w:pPr>
        <w:contextualSpacing/>
        <w:rPr>
          <w:rFonts w:cs="Times New Roman"/>
          <w:i/>
          <w:szCs w:val="24"/>
        </w:rPr>
      </w:pPr>
      <w:r w:rsidRPr="009875F7">
        <w:rPr>
          <w:rFonts w:cs="Times New Roman"/>
          <w:i/>
          <w:szCs w:val="24"/>
        </w:rPr>
        <w:t xml:space="preserve">Song A: </w:t>
      </w:r>
      <w:proofErr w:type="spellStart"/>
      <w:r w:rsidRPr="009875F7">
        <w:rPr>
          <w:rFonts w:cs="Times New Roman"/>
          <w:i/>
          <w:szCs w:val="24"/>
        </w:rPr>
        <w:t>Cmax</w:t>
      </w:r>
      <w:proofErr w:type="spellEnd"/>
      <w:r w:rsidRPr="009875F7">
        <w:rPr>
          <w:rFonts w:cs="Times New Roman"/>
          <w:i/>
          <w:szCs w:val="24"/>
        </w:rPr>
        <w:t xml:space="preserve"> = 1</w:t>
      </w:r>
    </w:p>
    <w:p w:rsidR="003E0D5C" w:rsidRPr="009875F7" w:rsidRDefault="003E0D5C" w:rsidP="003E0D5C">
      <w:pPr>
        <w:contextualSpacing/>
        <w:rPr>
          <w:rFonts w:cs="Times New Roman"/>
          <w:i/>
          <w:szCs w:val="24"/>
        </w:rPr>
      </w:pPr>
      <w:r w:rsidRPr="009875F7">
        <w:rPr>
          <w:rFonts w:cs="Times New Roman"/>
          <w:i/>
          <w:szCs w:val="24"/>
        </w:rPr>
        <w:t xml:space="preserve">Song B: </w:t>
      </w:r>
      <w:proofErr w:type="spellStart"/>
      <w:r w:rsidRPr="009875F7">
        <w:rPr>
          <w:rFonts w:cs="Times New Roman"/>
          <w:i/>
          <w:szCs w:val="24"/>
        </w:rPr>
        <w:t>Cmax</w:t>
      </w:r>
      <w:proofErr w:type="spellEnd"/>
      <w:r w:rsidRPr="009875F7">
        <w:rPr>
          <w:rFonts w:cs="Times New Roman"/>
          <w:i/>
          <w:szCs w:val="24"/>
        </w:rPr>
        <w:t xml:space="preserve"> = 2</w:t>
      </w:r>
    </w:p>
    <w:p w:rsidR="003E0D5C" w:rsidRPr="009875F7" w:rsidRDefault="003E0D5C" w:rsidP="003E0D5C">
      <w:pPr>
        <w:contextualSpacing/>
        <w:rPr>
          <w:rFonts w:cs="Times New Roman"/>
          <w:i/>
          <w:szCs w:val="24"/>
        </w:rPr>
      </w:pPr>
      <w:r w:rsidRPr="009875F7">
        <w:rPr>
          <w:rFonts w:cs="Times New Roman"/>
          <w:i/>
          <w:szCs w:val="24"/>
        </w:rPr>
        <w:t xml:space="preserve">Song C: </w:t>
      </w:r>
      <w:proofErr w:type="spellStart"/>
      <w:r w:rsidRPr="009875F7">
        <w:rPr>
          <w:rFonts w:cs="Times New Roman"/>
          <w:i/>
          <w:szCs w:val="24"/>
        </w:rPr>
        <w:t>Cmax</w:t>
      </w:r>
      <w:proofErr w:type="spellEnd"/>
      <w:r w:rsidRPr="009875F7">
        <w:rPr>
          <w:rFonts w:cs="Times New Roman"/>
          <w:i/>
          <w:szCs w:val="24"/>
        </w:rPr>
        <w:t xml:space="preserve"> = 4 </w:t>
      </w:r>
    </w:p>
    <w:p w:rsidR="003E0D5C" w:rsidRPr="009875F7" w:rsidRDefault="003E0D5C" w:rsidP="003E0D5C">
      <w:pPr>
        <w:contextualSpacing/>
        <w:rPr>
          <w:rFonts w:cs="Times New Roman"/>
          <w:i/>
          <w:szCs w:val="24"/>
        </w:rPr>
      </w:pPr>
    </w:p>
    <w:p w:rsidR="003E0D5C" w:rsidRPr="009875F7" w:rsidRDefault="003E0D5C" w:rsidP="003E0D5C">
      <w:pPr>
        <w:contextualSpacing/>
        <w:rPr>
          <w:rFonts w:cs="Times New Roman"/>
          <w:i/>
          <w:szCs w:val="24"/>
        </w:rPr>
      </w:pPr>
      <w:r w:rsidRPr="009875F7">
        <w:rPr>
          <w:rFonts w:cs="Times New Roman"/>
          <w:i/>
          <w:szCs w:val="24"/>
        </w:rPr>
        <w:t xml:space="preserve">Note: I actually don’t think this is a very good </w:t>
      </w:r>
      <w:r w:rsidR="008E7343">
        <w:rPr>
          <w:rFonts w:cs="Times New Roman"/>
          <w:i/>
          <w:szCs w:val="24"/>
        </w:rPr>
        <w:t>method</w:t>
      </w:r>
      <w:r w:rsidRPr="009875F7">
        <w:rPr>
          <w:rFonts w:cs="Times New Roman"/>
          <w:i/>
          <w:szCs w:val="24"/>
        </w:rPr>
        <w:t xml:space="preserve"> for this problem, but I just wanted to give you an idea of what could be done.</w:t>
      </w:r>
      <w:r w:rsidR="003A4B9A" w:rsidRPr="009875F7">
        <w:rPr>
          <w:rFonts w:cs="Times New Roman"/>
          <w:i/>
          <w:szCs w:val="24"/>
        </w:rPr>
        <w:t xml:space="preserve"> An unofficial goal for the project should be to find a better </w:t>
      </w:r>
      <w:r w:rsidR="008E7343">
        <w:rPr>
          <w:rFonts w:cs="Times New Roman"/>
          <w:i/>
          <w:szCs w:val="24"/>
        </w:rPr>
        <w:t xml:space="preserve">method </w:t>
      </w:r>
      <w:r w:rsidR="003A4B9A" w:rsidRPr="009875F7">
        <w:rPr>
          <w:rFonts w:cs="Times New Roman"/>
          <w:i/>
          <w:szCs w:val="24"/>
        </w:rPr>
        <w:t>than this one</w:t>
      </w:r>
      <w:r w:rsidR="00B04553" w:rsidRPr="009875F7">
        <w:rPr>
          <w:rFonts w:cs="Times New Roman"/>
          <w:i/>
          <w:szCs w:val="24"/>
        </w:rPr>
        <w:t xml:space="preserve"> (don’t worry about making that comparison just yet)</w:t>
      </w:r>
      <w:r w:rsidR="003A4B9A" w:rsidRPr="009875F7">
        <w:rPr>
          <w:rFonts w:cs="Times New Roman"/>
          <w:i/>
          <w:szCs w:val="24"/>
        </w:rPr>
        <w:t>.</w:t>
      </w:r>
    </w:p>
    <w:sectPr w:rsidR="003E0D5C" w:rsidRPr="009875F7" w:rsidSect="009875F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5F2" w:rsidRDefault="002965F2" w:rsidP="00FA3458">
      <w:pPr>
        <w:spacing w:before="0" w:after="0"/>
      </w:pPr>
      <w:r>
        <w:separator/>
      </w:r>
    </w:p>
  </w:endnote>
  <w:endnote w:type="continuationSeparator" w:id="0">
    <w:p w:rsidR="002965F2" w:rsidRDefault="002965F2" w:rsidP="00FA345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5F2" w:rsidRDefault="002965F2" w:rsidP="00FA3458">
      <w:pPr>
        <w:spacing w:before="0" w:after="0"/>
      </w:pPr>
      <w:r>
        <w:separator/>
      </w:r>
    </w:p>
  </w:footnote>
  <w:footnote w:type="continuationSeparator" w:id="0">
    <w:p w:rsidR="002965F2" w:rsidRDefault="002965F2" w:rsidP="00FA345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F2" w:rsidRPr="009875F7" w:rsidRDefault="002965F2" w:rsidP="00E813FD">
    <w:pPr>
      <w:pStyle w:val="Header"/>
      <w:tabs>
        <w:tab w:val="clear" w:pos="4680"/>
        <w:tab w:val="clear" w:pos="9360"/>
        <w:tab w:val="center" w:pos="5040"/>
        <w:tab w:val="right" w:pos="10800"/>
      </w:tabs>
      <w:rPr>
        <w:rFonts w:cs="Times New Roman"/>
        <w:b/>
      </w:rPr>
    </w:pPr>
    <w:r w:rsidRPr="00DB4564">
      <w:rPr>
        <w:rFonts w:asciiTheme="minorHAnsi" w:hAnsiTheme="minorHAnsi"/>
        <w:b/>
      </w:rPr>
      <w:tab/>
    </w:r>
    <w:r w:rsidR="00E813FD" w:rsidRPr="009875F7">
      <w:rPr>
        <w:rFonts w:cs="Times New Roman"/>
        <w:b/>
      </w:rPr>
      <w:t xml:space="preserve">Guitar Hero Project: Part </w:t>
    </w:r>
    <w:r w:rsidR="00BA1B33" w:rsidRPr="009875F7">
      <w:rPr>
        <w:rFonts w:cs="Times New Roman"/>
        <w:b/>
      </w:rPr>
      <w:t>1</w:t>
    </w:r>
    <w:r w:rsidR="00E813FD" w:rsidRPr="009875F7">
      <w:rPr>
        <w:rFonts w:cs="Times New Roman"/>
        <w:b/>
      </w:rPr>
      <w:t xml:space="preserve"> – Method Assignment</w:t>
    </w:r>
    <w:r w:rsidRPr="009875F7">
      <w:rPr>
        <w:rFonts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221C"/>
    <w:multiLevelType w:val="hybridMultilevel"/>
    <w:tmpl w:val="2AD6D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D067B"/>
    <w:multiLevelType w:val="hybridMultilevel"/>
    <w:tmpl w:val="2B76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454"/>
    <w:multiLevelType w:val="hybridMultilevel"/>
    <w:tmpl w:val="7F78A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73DD5"/>
    <w:multiLevelType w:val="hybridMultilevel"/>
    <w:tmpl w:val="855E0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555"/>
    <w:rsid w:val="000515FC"/>
    <w:rsid w:val="00055126"/>
    <w:rsid w:val="000571DF"/>
    <w:rsid w:val="00071DC6"/>
    <w:rsid w:val="000746C0"/>
    <w:rsid w:val="000C1B14"/>
    <w:rsid w:val="000C3039"/>
    <w:rsid w:val="001572CF"/>
    <w:rsid w:val="00157CCD"/>
    <w:rsid w:val="00177D38"/>
    <w:rsid w:val="001E6161"/>
    <w:rsid w:val="0020041D"/>
    <w:rsid w:val="002207E2"/>
    <w:rsid w:val="002965F2"/>
    <w:rsid w:val="002A54EB"/>
    <w:rsid w:val="00312850"/>
    <w:rsid w:val="00353127"/>
    <w:rsid w:val="00353CB1"/>
    <w:rsid w:val="00376080"/>
    <w:rsid w:val="003A14A8"/>
    <w:rsid w:val="003A4B9A"/>
    <w:rsid w:val="003D41F6"/>
    <w:rsid w:val="003E0D5C"/>
    <w:rsid w:val="003F3C7D"/>
    <w:rsid w:val="00413AD9"/>
    <w:rsid w:val="004262E0"/>
    <w:rsid w:val="00447145"/>
    <w:rsid w:val="00467EC1"/>
    <w:rsid w:val="004F72AC"/>
    <w:rsid w:val="0055403E"/>
    <w:rsid w:val="005670F1"/>
    <w:rsid w:val="005C4BF0"/>
    <w:rsid w:val="005F1E87"/>
    <w:rsid w:val="00601D04"/>
    <w:rsid w:val="00621EF3"/>
    <w:rsid w:val="00684FB5"/>
    <w:rsid w:val="00693343"/>
    <w:rsid w:val="006C4B3B"/>
    <w:rsid w:val="0070623B"/>
    <w:rsid w:val="00753197"/>
    <w:rsid w:val="0080379B"/>
    <w:rsid w:val="00863526"/>
    <w:rsid w:val="008A071D"/>
    <w:rsid w:val="008A31BD"/>
    <w:rsid w:val="008E7343"/>
    <w:rsid w:val="009122EB"/>
    <w:rsid w:val="00914721"/>
    <w:rsid w:val="00935555"/>
    <w:rsid w:val="00970B83"/>
    <w:rsid w:val="009875F7"/>
    <w:rsid w:val="009905C4"/>
    <w:rsid w:val="00993F33"/>
    <w:rsid w:val="009B15E1"/>
    <w:rsid w:val="00B04553"/>
    <w:rsid w:val="00B15FA0"/>
    <w:rsid w:val="00B4741B"/>
    <w:rsid w:val="00B51956"/>
    <w:rsid w:val="00B744CC"/>
    <w:rsid w:val="00BA1B33"/>
    <w:rsid w:val="00C04634"/>
    <w:rsid w:val="00C21171"/>
    <w:rsid w:val="00CF6A58"/>
    <w:rsid w:val="00D041BC"/>
    <w:rsid w:val="00D458C3"/>
    <w:rsid w:val="00D552E2"/>
    <w:rsid w:val="00D72D26"/>
    <w:rsid w:val="00D82AAB"/>
    <w:rsid w:val="00DB4564"/>
    <w:rsid w:val="00DC18B2"/>
    <w:rsid w:val="00E063E6"/>
    <w:rsid w:val="00E813FD"/>
    <w:rsid w:val="00E95DF5"/>
    <w:rsid w:val="00EE0288"/>
    <w:rsid w:val="00EE116E"/>
    <w:rsid w:val="00EF3D23"/>
    <w:rsid w:val="00F04A67"/>
    <w:rsid w:val="00F234F2"/>
    <w:rsid w:val="00F31742"/>
    <w:rsid w:val="00F47277"/>
    <w:rsid w:val="00FA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A3458"/>
  </w:style>
  <w:style w:type="paragraph" w:styleId="Footer">
    <w:name w:val="footer"/>
    <w:basedOn w:val="Normal"/>
    <w:link w:val="FooterChar"/>
    <w:uiPriority w:val="99"/>
    <w:semiHidden/>
    <w:unhideWhenUsed/>
    <w:rsid w:val="00FA34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458"/>
  </w:style>
  <w:style w:type="table" w:styleId="TableGrid">
    <w:name w:val="Table Grid"/>
    <w:basedOn w:val="TableNormal"/>
    <w:uiPriority w:val="59"/>
    <w:rsid w:val="000746C0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3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14F42-8EAB-4340-8612-5C44DD14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2010-01-05T18:49:00Z</cp:lastPrinted>
  <dcterms:created xsi:type="dcterms:W3CDTF">2011-06-14T19:16:00Z</dcterms:created>
  <dcterms:modified xsi:type="dcterms:W3CDTF">2011-06-15T21:12:00Z</dcterms:modified>
</cp:coreProperties>
</file>