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93" w:rsidRPr="00673482" w:rsidRDefault="007D2101">
      <w:r w:rsidRPr="00673482">
        <w:t>Please complete all required sections. Your feedback is gre</w:t>
      </w:r>
      <w:bookmarkStart w:id="0" w:name="_GoBack"/>
      <w:bookmarkEnd w:id="0"/>
      <w:r w:rsidRPr="00673482">
        <w:t>atly appreciated.</w:t>
      </w:r>
    </w:p>
    <w:p w:rsidR="00151593" w:rsidRPr="00673482" w:rsidRDefault="007D2101">
      <w:pPr>
        <w:pStyle w:val="Heading2"/>
        <w:rPr>
          <w:color w:val="auto"/>
        </w:rPr>
      </w:pPr>
      <w:r w:rsidRPr="00673482">
        <w:rPr>
          <w:color w:val="auto"/>
        </w:rPr>
        <w:t>Section 1: Basic Information</w:t>
      </w:r>
    </w:p>
    <w:p w:rsidR="00151593" w:rsidRPr="00673482" w:rsidRDefault="007D2101" w:rsidP="00673482">
      <w:pPr>
        <w:pStyle w:val="ListParagraph"/>
        <w:numPr>
          <w:ilvl w:val="0"/>
          <w:numId w:val="10"/>
        </w:numPr>
      </w:pPr>
      <w:r w:rsidRPr="00673482">
        <w:t>Module Reviewed: ________________________</w:t>
      </w:r>
    </w:p>
    <w:p w:rsidR="00151593" w:rsidRPr="00673482" w:rsidRDefault="007D2101" w:rsidP="00673482">
      <w:pPr>
        <w:pStyle w:val="ListParagraph"/>
        <w:numPr>
          <w:ilvl w:val="0"/>
          <w:numId w:val="10"/>
        </w:numPr>
      </w:pPr>
      <w:r w:rsidRPr="00673482">
        <w:t>Your Name: ________________________</w:t>
      </w:r>
    </w:p>
    <w:p w:rsidR="00151593" w:rsidRPr="00673482" w:rsidRDefault="007D2101" w:rsidP="00673482">
      <w:pPr>
        <w:pStyle w:val="ListParagraph"/>
        <w:numPr>
          <w:ilvl w:val="0"/>
          <w:numId w:val="10"/>
        </w:numPr>
      </w:pPr>
      <w:r w:rsidRPr="00673482">
        <w:t xml:space="preserve">University Affiliation: </w:t>
      </w:r>
      <w:r w:rsidRPr="00673482">
        <w:t>________________________</w:t>
      </w:r>
    </w:p>
    <w:p w:rsidR="00151593" w:rsidRPr="00673482" w:rsidRDefault="007D2101">
      <w:pPr>
        <w:pStyle w:val="Heading2"/>
        <w:rPr>
          <w:color w:val="auto"/>
        </w:rPr>
      </w:pPr>
      <w:r w:rsidRPr="00673482">
        <w:rPr>
          <w:color w:val="auto"/>
        </w:rPr>
        <w:t>S</w:t>
      </w:r>
      <w:r w:rsidRPr="00673482">
        <w:rPr>
          <w:color w:val="auto"/>
        </w:rPr>
        <w:t>ection 2: Organization</w:t>
      </w:r>
    </w:p>
    <w:p w:rsidR="00151593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Objectives of module are clearly stated: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How well did the module meet the stated objectives? (1 = Poor, 5 = Excellent) </w:t>
      </w:r>
      <w:r w:rsidR="00673482" w:rsidRPr="00673482">
        <w:t>________</w:t>
      </w:r>
    </w:p>
    <w:p w:rsidR="00151593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Required prior knowledge is clearly stated: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>Ho</w:t>
      </w:r>
      <w:r w:rsidRPr="00673482">
        <w:t>w accurately did the actual required knowledge match what was stated?</w:t>
      </w:r>
      <w:r w:rsidR="00673482" w:rsidRPr="00673482">
        <w:t xml:space="preserve"> </w:t>
      </w:r>
      <w:r w:rsidR="00673482" w:rsidRPr="00673482">
        <w:t>(1 = Poor, 5 = Excellent) ________</w:t>
      </w:r>
    </w:p>
    <w:p w:rsidR="00151593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Estimated time to complete module is clearly stated: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151593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>How long did it actually take you to complete the module? ________________________</w:t>
      </w:r>
    </w:p>
    <w:p w:rsidR="00151593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>Comments or suggestions (optional):</w:t>
      </w:r>
    </w:p>
    <w:p w:rsidR="00151593" w:rsidRPr="00673482" w:rsidRDefault="007D2101">
      <w:pPr>
        <w:pStyle w:val="Heading2"/>
        <w:rPr>
          <w:color w:val="auto"/>
        </w:rPr>
      </w:pPr>
      <w:r w:rsidRPr="00673482">
        <w:rPr>
          <w:color w:val="auto"/>
        </w:rPr>
        <w:t>S</w:t>
      </w:r>
      <w:r w:rsidRPr="00673482">
        <w:rPr>
          <w:color w:val="auto"/>
        </w:rPr>
        <w:t>ection 3: Content</w:t>
      </w:r>
    </w:p>
    <w:p w:rsidR="00673482" w:rsidRPr="00673482" w:rsidRDefault="007D2101" w:rsidP="00673482">
      <w:pPr>
        <w:pStyle w:val="ListParagraph"/>
        <w:numPr>
          <w:ilvl w:val="0"/>
          <w:numId w:val="12"/>
        </w:numPr>
      </w:pPr>
      <w:r w:rsidRPr="00673482">
        <w:t xml:space="preserve">Overall clarity and effectiveness of the content (1 = Poor, 5 = Excellent): </w:t>
      </w:r>
      <w:r w:rsidR="00673482" w:rsidRPr="00673482">
        <w:t>________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>Effectiveness of the sports context in motivating statistical purpose:</w:t>
      </w:r>
      <w:r w:rsidR="00673482" w:rsidRPr="00673482">
        <w:t xml:space="preserve"> (1 = Poor, 5 = Excellent) ________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>Real-world ap</w:t>
      </w:r>
      <w:r w:rsidRPr="00673482">
        <w:t xml:space="preserve">plication of statistical techniques: </w:t>
      </w:r>
      <w:r w:rsidR="00673482" w:rsidRPr="00673482">
        <w:t>(1 = Poor, 5 = Excellent) ________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Effectiveness of technology use (e.g., interactive tools, embedded code): </w:t>
      </w:r>
      <w:r w:rsidR="00673482" w:rsidRPr="00673482">
        <w:t>(1 = Poor, 5 = Excellent) ________</w:t>
      </w:r>
    </w:p>
    <w:p w:rsidR="00673482" w:rsidRPr="00673482" w:rsidRDefault="00673482" w:rsidP="00673482">
      <w:pPr>
        <w:pStyle w:val="ListParagraph"/>
        <w:numPr>
          <w:ilvl w:val="0"/>
          <w:numId w:val="12"/>
        </w:numPr>
      </w:pPr>
    </w:p>
    <w:p w:rsidR="00151593" w:rsidRPr="00673482" w:rsidRDefault="007D2101" w:rsidP="00673482">
      <w:pPr>
        <w:pStyle w:val="ListParagraph"/>
        <w:numPr>
          <w:ilvl w:val="0"/>
          <w:numId w:val="12"/>
        </w:numPr>
      </w:pPr>
      <w:r w:rsidRPr="00673482">
        <w:t xml:space="preserve">Does the module include opportunities for interaction?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673482" w:rsidRPr="00673482" w:rsidRDefault="007D2101" w:rsidP="00673482">
      <w:pPr>
        <w:pStyle w:val="ListParagraph"/>
        <w:numPr>
          <w:ilvl w:val="1"/>
          <w:numId w:val="11"/>
        </w:numPr>
      </w:pPr>
      <w:r w:rsidRPr="00673482">
        <w:t>If yes, how effective are the interacti</w:t>
      </w:r>
      <w:r w:rsidRPr="00673482">
        <w:t xml:space="preserve">ons? </w:t>
      </w:r>
      <w:r w:rsidR="00673482" w:rsidRPr="00673482">
        <w:t>(1 = Poor, 5 = Excellent) ________</w:t>
      </w:r>
    </w:p>
    <w:p w:rsidR="00151593" w:rsidRPr="00673482" w:rsidRDefault="007D2101" w:rsidP="00673482">
      <w:pPr>
        <w:pStyle w:val="ListParagraph"/>
        <w:numPr>
          <w:ilvl w:val="0"/>
          <w:numId w:val="12"/>
        </w:numPr>
      </w:pPr>
      <w:r w:rsidRPr="00673482">
        <w:t xml:space="preserve">Is the module insightful (e.g., expert application, impactful explanation)?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151593" w:rsidRPr="00673482" w:rsidRDefault="007D2101" w:rsidP="00673482">
      <w:pPr>
        <w:pStyle w:val="ListParagraph"/>
        <w:numPr>
          <w:ilvl w:val="0"/>
          <w:numId w:val="12"/>
        </w:numPr>
      </w:pPr>
      <w:r w:rsidRPr="00673482">
        <w:t>Comments or suggestions (optional):</w:t>
      </w:r>
    </w:p>
    <w:p w:rsidR="00151593" w:rsidRPr="00673482" w:rsidRDefault="007D2101">
      <w:pPr>
        <w:pStyle w:val="Heading2"/>
        <w:rPr>
          <w:color w:val="auto"/>
        </w:rPr>
      </w:pPr>
      <w:r w:rsidRPr="00673482">
        <w:rPr>
          <w:color w:val="auto"/>
        </w:rPr>
        <w:t>S</w:t>
      </w:r>
      <w:r w:rsidRPr="00673482">
        <w:rPr>
          <w:color w:val="auto"/>
        </w:rPr>
        <w:t>ection 4: Assessment</w:t>
      </w:r>
    </w:p>
    <w:p w:rsidR="00673482" w:rsidRPr="00673482" w:rsidRDefault="007D2101" w:rsidP="00673482">
      <w:pPr>
        <w:pStyle w:val="ListParagraph"/>
        <w:numPr>
          <w:ilvl w:val="0"/>
          <w:numId w:val="11"/>
        </w:numPr>
      </w:pPr>
      <w:r w:rsidRPr="00673482">
        <w:t xml:space="preserve">Are there enough practice exercises in the body of the module? </w:t>
      </w:r>
      <w:r w:rsidR="00673482" w:rsidRPr="00673482">
        <w:t xml:space="preserve">(1 = </w:t>
      </w:r>
      <w:r w:rsidR="00673482" w:rsidRPr="00673482">
        <w:t>Too few</w:t>
      </w:r>
      <w:r w:rsidR="00673482" w:rsidRPr="00673482">
        <w:t>,</w:t>
      </w:r>
      <w:r w:rsidR="00673482" w:rsidRPr="00673482">
        <w:t xml:space="preserve"> 2 = Appropriate, 3</w:t>
      </w:r>
      <w:r w:rsidR="00673482" w:rsidRPr="00673482">
        <w:t xml:space="preserve"> = </w:t>
      </w:r>
      <w:r w:rsidR="00673482" w:rsidRPr="00673482">
        <w:t>Too Many</w:t>
      </w:r>
      <w:r w:rsidR="00673482" w:rsidRPr="00673482">
        <w:t>) ________</w:t>
      </w:r>
    </w:p>
    <w:p w:rsidR="00673482" w:rsidRPr="00673482" w:rsidRDefault="007D2101" w:rsidP="00BF4CB4">
      <w:pPr>
        <w:pStyle w:val="ListParagraph"/>
        <w:numPr>
          <w:ilvl w:val="0"/>
          <w:numId w:val="13"/>
        </w:numPr>
      </w:pPr>
      <w:r w:rsidRPr="00673482">
        <w:t>Effectivene</w:t>
      </w:r>
      <w:r w:rsidRPr="00673482">
        <w:t>ss of exercises in probing misconceptions or reinforcing concepts:</w:t>
      </w:r>
      <w:r w:rsidR="00673482" w:rsidRPr="00673482">
        <w:t xml:space="preserve"> (1 = Poor, 5 = Excellent) ________</w:t>
      </w:r>
    </w:p>
    <w:p w:rsidR="00151593" w:rsidRPr="00673482" w:rsidRDefault="007D2101" w:rsidP="00BF4CB4">
      <w:pPr>
        <w:pStyle w:val="ListParagraph"/>
        <w:numPr>
          <w:ilvl w:val="0"/>
          <w:numId w:val="13"/>
        </w:numPr>
      </w:pPr>
      <w:r w:rsidRPr="00673482">
        <w:t xml:space="preserve">Are there exercises at the end of the module?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151593" w:rsidRPr="00673482" w:rsidRDefault="007D2101" w:rsidP="00673482">
      <w:pPr>
        <w:pStyle w:val="ListParagraph"/>
        <w:numPr>
          <w:ilvl w:val="0"/>
          <w:numId w:val="13"/>
        </w:numPr>
      </w:pPr>
      <w:r w:rsidRPr="00673482">
        <w:t xml:space="preserve">If yes, how effective are they at testing/reinforcing core concepts: </w:t>
      </w:r>
      <w:r w:rsidR="00673482" w:rsidRPr="00673482">
        <w:t>(1 = Poor, 5 = Excellent) ________</w:t>
      </w:r>
    </w:p>
    <w:p w:rsidR="00151593" w:rsidRPr="00673482" w:rsidRDefault="007D2101" w:rsidP="00673482">
      <w:pPr>
        <w:pStyle w:val="ListParagraph"/>
        <w:numPr>
          <w:ilvl w:val="0"/>
          <w:numId w:val="13"/>
        </w:numPr>
      </w:pPr>
      <w:r w:rsidRPr="00673482">
        <w:t>Comments or suggestions</w:t>
      </w:r>
      <w:r w:rsidRPr="00673482">
        <w:t xml:space="preserve"> (optional):</w:t>
      </w:r>
    </w:p>
    <w:p w:rsidR="00151593" w:rsidRPr="00673482" w:rsidRDefault="007D2101">
      <w:pPr>
        <w:pStyle w:val="Heading2"/>
        <w:rPr>
          <w:color w:val="auto"/>
        </w:rPr>
      </w:pPr>
      <w:r w:rsidRPr="00673482">
        <w:rPr>
          <w:color w:val="auto"/>
        </w:rPr>
        <w:t>S</w:t>
      </w:r>
      <w:r w:rsidRPr="00673482">
        <w:rPr>
          <w:color w:val="auto"/>
        </w:rPr>
        <w:t>ection 5: Tone, Language, and Interface</w:t>
      </w:r>
    </w:p>
    <w:p w:rsidR="00673482" w:rsidRPr="00673482" w:rsidRDefault="007D2101" w:rsidP="007A07AE">
      <w:pPr>
        <w:pStyle w:val="ListParagraph"/>
        <w:numPr>
          <w:ilvl w:val="0"/>
          <w:numId w:val="14"/>
        </w:numPr>
      </w:pPr>
      <w:r w:rsidRPr="00673482">
        <w:t xml:space="preserve">Overall engagement and enthusiasm of the module tone: </w:t>
      </w:r>
      <w:r w:rsidR="00673482" w:rsidRPr="00673482">
        <w:t>(1 = Poor, 5 = Excellent) ________</w:t>
      </w:r>
    </w:p>
    <w:p w:rsidR="00151593" w:rsidRPr="00673482" w:rsidRDefault="007D2101" w:rsidP="007A07AE">
      <w:pPr>
        <w:pStyle w:val="ListParagraph"/>
        <w:numPr>
          <w:ilvl w:val="0"/>
          <w:numId w:val="14"/>
        </w:numPr>
      </w:pPr>
      <w:r w:rsidRPr="00673482">
        <w:t xml:space="preserve">Inclusivity of tone/language across diverse audiences: </w:t>
      </w:r>
      <w:r w:rsidR="00673482" w:rsidRPr="00673482">
        <w:t>(1 = Poor, 5 = Excellent) ________</w:t>
      </w:r>
    </w:p>
    <w:p w:rsidR="00151593" w:rsidRPr="00673482" w:rsidRDefault="007D2101" w:rsidP="00673482">
      <w:pPr>
        <w:pStyle w:val="ListParagraph"/>
        <w:numPr>
          <w:ilvl w:val="0"/>
          <w:numId w:val="14"/>
        </w:numPr>
      </w:pPr>
      <w:r w:rsidRPr="00673482">
        <w:t xml:space="preserve">Did you encounter any interface problems?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151593" w:rsidRPr="00673482" w:rsidRDefault="007D2101" w:rsidP="00673482">
      <w:pPr>
        <w:pStyle w:val="ListParagraph"/>
        <w:numPr>
          <w:ilvl w:val="1"/>
          <w:numId w:val="14"/>
        </w:numPr>
      </w:pPr>
      <w:r w:rsidRPr="00673482">
        <w:t>If yes, please describe (include browser and OS):</w:t>
      </w:r>
    </w:p>
    <w:p w:rsidR="00151593" w:rsidRPr="00673482" w:rsidRDefault="007D2101" w:rsidP="00673482">
      <w:pPr>
        <w:pStyle w:val="ListParagraph"/>
        <w:numPr>
          <w:ilvl w:val="0"/>
          <w:numId w:val="14"/>
        </w:numPr>
      </w:pPr>
      <w:r w:rsidRPr="00673482">
        <w:t xml:space="preserve">Is the formatting/appearance professional and error-free?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Yes </w:t>
      </w:r>
      <w:r w:rsidRPr="00673482">
        <w:rPr>
          <w:rFonts w:ascii="Segoe UI Symbol" w:hAnsi="Segoe UI Symbol" w:cs="Segoe UI Symbol"/>
        </w:rPr>
        <w:t>☐</w:t>
      </w:r>
      <w:r w:rsidRPr="00673482">
        <w:t xml:space="preserve"> No</w:t>
      </w:r>
    </w:p>
    <w:p w:rsidR="00151593" w:rsidRPr="00673482" w:rsidRDefault="007D2101" w:rsidP="00673482">
      <w:pPr>
        <w:pStyle w:val="ListParagraph"/>
        <w:numPr>
          <w:ilvl w:val="0"/>
          <w:numId w:val="14"/>
        </w:numPr>
      </w:pPr>
      <w:r w:rsidRPr="00673482">
        <w:t>Comments or suggestions (optional):</w:t>
      </w:r>
    </w:p>
    <w:sectPr w:rsidR="00151593" w:rsidRPr="00673482" w:rsidSect="00673482">
      <w:headerReference w:type="default" r:id="rId8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01" w:rsidRDefault="007D2101" w:rsidP="00673482">
      <w:pPr>
        <w:spacing w:after="0" w:line="240" w:lineRule="auto"/>
      </w:pPr>
      <w:r>
        <w:separator/>
      </w:r>
    </w:p>
  </w:endnote>
  <w:endnote w:type="continuationSeparator" w:id="0">
    <w:p w:rsidR="007D2101" w:rsidRDefault="007D2101" w:rsidP="0067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01" w:rsidRDefault="007D2101" w:rsidP="00673482">
      <w:pPr>
        <w:spacing w:after="0" w:line="240" w:lineRule="auto"/>
      </w:pPr>
      <w:r>
        <w:separator/>
      </w:r>
    </w:p>
  </w:footnote>
  <w:footnote w:type="continuationSeparator" w:id="0">
    <w:p w:rsidR="007D2101" w:rsidRDefault="007D2101" w:rsidP="0067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482" w:rsidRPr="00673482" w:rsidRDefault="00673482" w:rsidP="00673482">
    <w:pPr>
      <w:pStyle w:val="Heading1"/>
      <w:rPr>
        <w:color w:val="auto"/>
      </w:rPr>
    </w:pPr>
    <w:r w:rsidRPr="00673482">
      <w:rPr>
        <w:color w:val="auto"/>
      </w:rPr>
      <w:t>SCORE Network – Student Reviewer Form</w:t>
    </w:r>
    <w:r>
      <w:rPr>
        <w:color w:val="auto"/>
      </w:rPr>
      <w:t xml:space="preserve"> (Preview)</w:t>
    </w:r>
  </w:p>
  <w:p w:rsidR="00673482" w:rsidRDefault="00673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A1EE2"/>
    <w:multiLevelType w:val="hybridMultilevel"/>
    <w:tmpl w:val="1C5E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3A44"/>
    <w:multiLevelType w:val="hybridMultilevel"/>
    <w:tmpl w:val="002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1072"/>
    <w:multiLevelType w:val="hybridMultilevel"/>
    <w:tmpl w:val="1092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A4C1C"/>
    <w:multiLevelType w:val="hybridMultilevel"/>
    <w:tmpl w:val="461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6610"/>
    <w:multiLevelType w:val="hybridMultilevel"/>
    <w:tmpl w:val="75F2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1593"/>
    <w:rsid w:val="0029639D"/>
    <w:rsid w:val="00326F90"/>
    <w:rsid w:val="00673482"/>
    <w:rsid w:val="007D21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2F765"/>
  <w14:defaultImageDpi w14:val="300"/>
  <w15:docId w15:val="{A5C62B56-92C1-4170-98CF-7426A4A5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E4128-53F8-4826-808A-961E641C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Ramler</cp:lastModifiedBy>
  <cp:revision>2</cp:revision>
  <dcterms:created xsi:type="dcterms:W3CDTF">2025-05-29T17:25:00Z</dcterms:created>
  <dcterms:modified xsi:type="dcterms:W3CDTF">2025-05-29T17:25:00Z</dcterms:modified>
  <cp:category/>
</cp:coreProperties>
</file>