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60C3AB" w14:textId="5A6E67CB" w:rsidR="003D183D" w:rsidRDefault="0032249D">
      <w:r>
        <w:t xml:space="preserve">STAT </w:t>
      </w:r>
      <w:r w:rsidR="00DD15ED">
        <w:t>113</w:t>
      </w:r>
      <w:r w:rsidR="00DD764E">
        <w:t xml:space="preserve"> – NASCAR Transformations</w:t>
      </w:r>
      <w:r w:rsidR="00D64FAA">
        <w:t xml:space="preserve"> Worksheet</w:t>
      </w:r>
    </w:p>
    <w:p w14:paraId="352A4B7A" w14:textId="334907EE" w:rsidR="007609A1" w:rsidRDefault="007609A1" w:rsidP="007609A1">
      <w:r>
        <w:t xml:space="preserve">Description: The dataset nascar_df.csv includes statistics of NASCAR drivers from races since 2007 such as </w:t>
      </w:r>
      <w:r w:rsidR="00D556B9">
        <w:t>wins, average start, average mid race, average finish, average position</w:t>
      </w:r>
      <w:r w:rsidR="00C96A5C">
        <w:t xml:space="preserve">, pass difference, green flag </w:t>
      </w:r>
      <w:r w:rsidR="00E15CCB">
        <w:t xml:space="preserve">passes, green flag passed, quality passes, percent of quality passes, </w:t>
      </w:r>
      <w:r w:rsidR="00CA4C15">
        <w:t xml:space="preserve">number of fastest laps, </w:t>
      </w:r>
      <w:r w:rsidR="004E368A">
        <w:t>laps in top 15, percent of laps in top 15, laps led, percent of laps led, total laps, driver rating, and points.</w:t>
      </w:r>
    </w:p>
    <w:p w14:paraId="068ECA03" w14:textId="04160611" w:rsidR="007C36AB" w:rsidRDefault="00CD1C98" w:rsidP="007609A1">
      <w:r>
        <w:t>Goal: To learn what regressions are appropriate for certain models.</w:t>
      </w:r>
    </w:p>
    <w:p w14:paraId="051F06F9" w14:textId="2FA7BECE" w:rsidR="00651B92" w:rsidRDefault="0001388B" w:rsidP="007609A1">
      <w:r>
        <w:t xml:space="preserve">Here is a scatterplot of the relationship between </w:t>
      </w:r>
      <w:r w:rsidR="00D16166">
        <w:t>Average Start and Driver Rating.</w:t>
      </w:r>
      <w:r w:rsidR="006A1BC0">
        <w:t xml:space="preserve"> </w:t>
      </w:r>
      <w:r w:rsidR="00651B92">
        <w:t>Average Start is the sum of the driver’s starting positions divided by the number of starts.</w:t>
      </w:r>
      <w:r w:rsidR="001100FB">
        <w:t xml:space="preserve"> Driver Rating is a formula combining several categories to rate the </w:t>
      </w:r>
      <w:proofErr w:type="spellStart"/>
      <w:r w:rsidR="001100FB">
        <w:t>nascar</w:t>
      </w:r>
      <w:proofErr w:type="spellEnd"/>
      <w:r w:rsidR="001100FB">
        <w:t xml:space="preserve"> drivers</w:t>
      </w:r>
      <w:r w:rsidR="0030125A">
        <w:t>.</w:t>
      </w:r>
    </w:p>
    <w:p w14:paraId="717DFC6B" w14:textId="64289D14" w:rsidR="00A83ECC" w:rsidRDefault="006A1BC0" w:rsidP="007609A1">
      <w:r>
        <w:t>Discuss with your neighbors if there are any trends you see.</w:t>
      </w:r>
    </w:p>
    <w:p w14:paraId="32C97BB8" w14:textId="77777777" w:rsidR="003C6108" w:rsidRDefault="00F26A23" w:rsidP="00992C66">
      <w:r w:rsidRPr="00F26A23">
        <w:rPr>
          <w:noProof/>
        </w:rPr>
        <w:drawing>
          <wp:inline distT="0" distB="0" distL="0" distR="0" wp14:anchorId="4E751EBB" wp14:editId="5C31236B">
            <wp:extent cx="2119256" cy="2791766"/>
            <wp:effectExtent l="0" t="0" r="0" b="8890"/>
            <wp:docPr id="1" name="Picture 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scatter chart&#10;&#10;Description automatically generated"/>
                    <pic:cNvPicPr/>
                  </pic:nvPicPr>
                  <pic:blipFill>
                    <a:blip r:embed="rId8"/>
                    <a:stretch>
                      <a:fillRect/>
                    </a:stretch>
                  </pic:blipFill>
                  <pic:spPr>
                    <a:xfrm>
                      <a:off x="0" y="0"/>
                      <a:ext cx="2134697" cy="2812107"/>
                    </a:xfrm>
                    <a:prstGeom prst="rect">
                      <a:avLst/>
                    </a:prstGeom>
                  </pic:spPr>
                </pic:pic>
              </a:graphicData>
            </a:graphic>
          </wp:inline>
        </w:drawing>
      </w:r>
    </w:p>
    <w:p w14:paraId="1D003309" w14:textId="546BFD88" w:rsidR="00934440" w:rsidRDefault="003C6108" w:rsidP="00992C66">
      <w:r>
        <w:t xml:space="preserve">The correlation </w:t>
      </w:r>
      <w:r w:rsidR="00537BB7">
        <w:t xml:space="preserve">for </w:t>
      </w:r>
      <w:proofErr w:type="spellStart"/>
      <w:r w:rsidR="00537BB7">
        <w:t>AvgStart</w:t>
      </w:r>
      <w:proofErr w:type="spellEnd"/>
      <w:r w:rsidR="00537BB7">
        <w:t xml:space="preserve"> and </w:t>
      </w:r>
      <w:proofErr w:type="spellStart"/>
      <w:r w:rsidR="00537BB7">
        <w:t>DriverRating</w:t>
      </w:r>
      <w:proofErr w:type="spellEnd"/>
      <w:r w:rsidR="00537BB7">
        <w:t xml:space="preserve"> is </w:t>
      </w:r>
      <w:r w:rsidR="00992C66">
        <w:t>-0.8948724</w:t>
      </w:r>
      <w:r w:rsidR="00537BB7">
        <w:t>. What does this correlation mean?</w:t>
      </w:r>
    </w:p>
    <w:p w14:paraId="38156CAF" w14:textId="20E4946B" w:rsidR="00982F49" w:rsidRDefault="00982F49"/>
    <w:p w14:paraId="7C1E9E77" w14:textId="77777777" w:rsidR="00114C11" w:rsidRDefault="00114C11"/>
    <w:p w14:paraId="4288B2B1" w14:textId="287162B5" w:rsidR="00C56E59" w:rsidRDefault="004F72D4">
      <w:r>
        <w:t>Let’s look at the linear regression model formula</w:t>
      </w:r>
      <w:r w:rsidR="006E47B0">
        <w:t>. Write down the linear model formula</w:t>
      </w:r>
      <w:r w:rsidR="00E67AE1">
        <w:t>, as well as examine the residual plots to determine if th</w:t>
      </w:r>
      <w:r w:rsidR="00CD2C51">
        <w:t xml:space="preserve">is model is the appropriate fit. </w:t>
      </w:r>
      <w:r w:rsidR="00682185">
        <w:t>Also, write down the adjusted R</w:t>
      </w:r>
      <w:r w:rsidR="00682185">
        <w:rPr>
          <w:vertAlign w:val="superscript"/>
        </w:rPr>
        <w:t>2</w:t>
      </w:r>
      <w:r w:rsidR="00682185">
        <w:t xml:space="preserve"> for the model</w:t>
      </w:r>
      <w:r w:rsidR="00C56E59">
        <w:t>.</w:t>
      </w:r>
    </w:p>
    <w:tbl>
      <w:tblPr>
        <w:tblStyle w:val="TableGrid"/>
        <w:tblW w:w="0" w:type="auto"/>
        <w:tblLook w:val="04A0" w:firstRow="1" w:lastRow="0" w:firstColumn="1" w:lastColumn="0" w:noHBand="0" w:noVBand="1"/>
      </w:tblPr>
      <w:tblGrid>
        <w:gridCol w:w="1870"/>
        <w:gridCol w:w="1870"/>
        <w:gridCol w:w="1870"/>
        <w:gridCol w:w="1870"/>
        <w:gridCol w:w="1870"/>
      </w:tblGrid>
      <w:tr w:rsidR="005A137B" w14:paraId="7B8BB36E" w14:textId="77777777" w:rsidTr="00CE761B">
        <w:tc>
          <w:tcPr>
            <w:tcW w:w="9350" w:type="dxa"/>
            <w:gridSpan w:val="5"/>
          </w:tcPr>
          <w:p w14:paraId="228FA3CD" w14:textId="5C900317" w:rsidR="005A137B" w:rsidRDefault="005A137B">
            <w:r>
              <w:t>Coefficients:</w:t>
            </w:r>
          </w:p>
        </w:tc>
      </w:tr>
      <w:tr w:rsidR="00325106" w14:paraId="503132B2" w14:textId="77777777" w:rsidTr="00325106">
        <w:tc>
          <w:tcPr>
            <w:tcW w:w="1870" w:type="dxa"/>
          </w:tcPr>
          <w:p w14:paraId="396F7980" w14:textId="77777777" w:rsidR="00325106" w:rsidRDefault="00325106"/>
        </w:tc>
        <w:tc>
          <w:tcPr>
            <w:tcW w:w="1870" w:type="dxa"/>
          </w:tcPr>
          <w:p w14:paraId="0494E4C4" w14:textId="244410C4" w:rsidR="00325106" w:rsidRDefault="005A137B">
            <w:r>
              <w:t>Estimate</w:t>
            </w:r>
          </w:p>
        </w:tc>
        <w:tc>
          <w:tcPr>
            <w:tcW w:w="1870" w:type="dxa"/>
          </w:tcPr>
          <w:p w14:paraId="5F18EEB2" w14:textId="717F21EA" w:rsidR="00325106" w:rsidRDefault="0068780F">
            <w:r>
              <w:t>Std. Error</w:t>
            </w:r>
          </w:p>
        </w:tc>
        <w:tc>
          <w:tcPr>
            <w:tcW w:w="1870" w:type="dxa"/>
          </w:tcPr>
          <w:p w14:paraId="5A8A050B" w14:textId="1C16D0BB" w:rsidR="00325106" w:rsidRDefault="0068780F">
            <w:r>
              <w:t>t value</w:t>
            </w:r>
          </w:p>
        </w:tc>
        <w:tc>
          <w:tcPr>
            <w:tcW w:w="1870" w:type="dxa"/>
          </w:tcPr>
          <w:p w14:paraId="7BF063CA" w14:textId="1340ED1C" w:rsidR="00325106" w:rsidRDefault="0068780F">
            <w:proofErr w:type="spellStart"/>
            <w:r>
              <w:t>Pr</w:t>
            </w:r>
            <w:proofErr w:type="spellEnd"/>
            <w:r>
              <w:t>(&gt;|t|)</w:t>
            </w:r>
          </w:p>
        </w:tc>
      </w:tr>
      <w:tr w:rsidR="00325106" w14:paraId="43C36B4E" w14:textId="77777777" w:rsidTr="00325106">
        <w:tc>
          <w:tcPr>
            <w:tcW w:w="1870" w:type="dxa"/>
          </w:tcPr>
          <w:p w14:paraId="0A72A950" w14:textId="4177E92F" w:rsidR="00325106" w:rsidRDefault="0068780F">
            <w:r>
              <w:t>(Intercept)</w:t>
            </w:r>
          </w:p>
        </w:tc>
        <w:tc>
          <w:tcPr>
            <w:tcW w:w="1870" w:type="dxa"/>
          </w:tcPr>
          <w:p w14:paraId="6BD622F3" w14:textId="69117E92" w:rsidR="00325106" w:rsidRDefault="001875A3">
            <w:r>
              <w:t>112.12259</w:t>
            </w:r>
          </w:p>
        </w:tc>
        <w:tc>
          <w:tcPr>
            <w:tcW w:w="1870" w:type="dxa"/>
          </w:tcPr>
          <w:p w14:paraId="1107A9A9" w14:textId="1EEF611D" w:rsidR="00325106" w:rsidRDefault="001875A3">
            <w:r>
              <w:t>0.86962</w:t>
            </w:r>
          </w:p>
        </w:tc>
        <w:tc>
          <w:tcPr>
            <w:tcW w:w="1870" w:type="dxa"/>
          </w:tcPr>
          <w:p w14:paraId="6E0462BA" w14:textId="26CA97E0" w:rsidR="00325106" w:rsidRDefault="001875A3">
            <w:r>
              <w:t>128.93</w:t>
            </w:r>
          </w:p>
        </w:tc>
        <w:tc>
          <w:tcPr>
            <w:tcW w:w="1870" w:type="dxa"/>
          </w:tcPr>
          <w:p w14:paraId="394C6B76" w14:textId="0965C103" w:rsidR="00325106" w:rsidRDefault="001875A3">
            <w:r>
              <w:t>&lt;</w:t>
            </w:r>
            <w:r w:rsidR="00B83B6B">
              <w:t>2e-16</w:t>
            </w:r>
          </w:p>
        </w:tc>
      </w:tr>
      <w:tr w:rsidR="00325106" w14:paraId="3F184056" w14:textId="77777777" w:rsidTr="00325106">
        <w:tc>
          <w:tcPr>
            <w:tcW w:w="1870" w:type="dxa"/>
          </w:tcPr>
          <w:p w14:paraId="3AF85638" w14:textId="546F81FB" w:rsidR="00325106" w:rsidRDefault="001875A3">
            <w:proofErr w:type="spellStart"/>
            <w:r>
              <w:t>AvgStart</w:t>
            </w:r>
            <w:proofErr w:type="spellEnd"/>
          </w:p>
        </w:tc>
        <w:tc>
          <w:tcPr>
            <w:tcW w:w="1870" w:type="dxa"/>
          </w:tcPr>
          <w:p w14:paraId="641075BD" w14:textId="04AF96B2" w:rsidR="00325106" w:rsidRDefault="00B83B6B">
            <w:r>
              <w:t>-2.09943</w:t>
            </w:r>
          </w:p>
        </w:tc>
        <w:tc>
          <w:tcPr>
            <w:tcW w:w="1870" w:type="dxa"/>
          </w:tcPr>
          <w:p w14:paraId="6681B3DE" w14:textId="3AC5E3BA" w:rsidR="00325106" w:rsidRDefault="00B83B6B">
            <w:r>
              <w:t>0.03144</w:t>
            </w:r>
          </w:p>
        </w:tc>
        <w:tc>
          <w:tcPr>
            <w:tcW w:w="1870" w:type="dxa"/>
          </w:tcPr>
          <w:p w14:paraId="18DE2E2F" w14:textId="5B20AEB6" w:rsidR="00325106" w:rsidRDefault="00B83B6B">
            <w:r>
              <w:t>-66.77</w:t>
            </w:r>
          </w:p>
        </w:tc>
        <w:tc>
          <w:tcPr>
            <w:tcW w:w="1870" w:type="dxa"/>
          </w:tcPr>
          <w:p w14:paraId="1E9E6F15" w14:textId="74E98A69" w:rsidR="00325106" w:rsidRDefault="00B83B6B">
            <w:r>
              <w:t>&lt;2e-16</w:t>
            </w:r>
          </w:p>
        </w:tc>
      </w:tr>
    </w:tbl>
    <w:p w14:paraId="3F3692FB" w14:textId="232EF2DC" w:rsidR="00753808" w:rsidRDefault="00753808"/>
    <w:tbl>
      <w:tblPr>
        <w:tblStyle w:val="TableGrid"/>
        <w:tblpPr w:leftFromText="180" w:rightFromText="180" w:vertAnchor="text" w:horzAnchor="page" w:tblpX="5504" w:tblpY="802"/>
        <w:tblW w:w="0" w:type="auto"/>
        <w:tblLook w:val="04A0" w:firstRow="1" w:lastRow="0" w:firstColumn="1" w:lastColumn="0" w:noHBand="0" w:noVBand="1"/>
      </w:tblPr>
      <w:tblGrid>
        <w:gridCol w:w="2425"/>
        <w:gridCol w:w="2524"/>
      </w:tblGrid>
      <w:tr w:rsidR="001F4070" w14:paraId="30AF0F1A" w14:textId="77777777" w:rsidTr="007A7C01">
        <w:trPr>
          <w:trHeight w:val="850"/>
        </w:trPr>
        <w:tc>
          <w:tcPr>
            <w:tcW w:w="2425" w:type="dxa"/>
          </w:tcPr>
          <w:p w14:paraId="2CFF6E6A" w14:textId="77777777" w:rsidR="001F4070" w:rsidRDefault="001F4070" w:rsidP="001F4070">
            <w:r>
              <w:lastRenderedPageBreak/>
              <w:t>Residual standard error:</w:t>
            </w:r>
          </w:p>
        </w:tc>
        <w:tc>
          <w:tcPr>
            <w:tcW w:w="2524" w:type="dxa"/>
          </w:tcPr>
          <w:p w14:paraId="5E3BA17D" w14:textId="77777777" w:rsidR="001F4070" w:rsidRDefault="001F4070" w:rsidP="001F4070">
            <w:r>
              <w:t>10.72 on 1109 degrees of freedom</w:t>
            </w:r>
          </w:p>
        </w:tc>
      </w:tr>
      <w:tr w:rsidR="001F4070" w14:paraId="10156E56" w14:textId="77777777" w:rsidTr="007A7C01">
        <w:trPr>
          <w:trHeight w:val="161"/>
        </w:trPr>
        <w:tc>
          <w:tcPr>
            <w:tcW w:w="2425" w:type="dxa"/>
          </w:tcPr>
          <w:p w14:paraId="46E3385A" w14:textId="77777777" w:rsidR="001F4070" w:rsidRDefault="001F4070" w:rsidP="001F4070">
            <w:r>
              <w:t>Multiple R-squared:</w:t>
            </w:r>
          </w:p>
        </w:tc>
        <w:tc>
          <w:tcPr>
            <w:tcW w:w="2524" w:type="dxa"/>
          </w:tcPr>
          <w:p w14:paraId="15F5C1B8" w14:textId="77777777" w:rsidR="001F4070" w:rsidRDefault="001F4070" w:rsidP="001F4070">
            <w:r>
              <w:t>0.8008</w:t>
            </w:r>
          </w:p>
        </w:tc>
      </w:tr>
      <w:tr w:rsidR="001F4070" w14:paraId="75984A01" w14:textId="77777777" w:rsidTr="007A7C01">
        <w:trPr>
          <w:trHeight w:val="576"/>
        </w:trPr>
        <w:tc>
          <w:tcPr>
            <w:tcW w:w="2425" w:type="dxa"/>
          </w:tcPr>
          <w:p w14:paraId="21369F74" w14:textId="77777777" w:rsidR="001F4070" w:rsidRDefault="001F4070" w:rsidP="001F4070">
            <w:r>
              <w:t>Adjusted R-squared:</w:t>
            </w:r>
          </w:p>
        </w:tc>
        <w:tc>
          <w:tcPr>
            <w:tcW w:w="2524" w:type="dxa"/>
          </w:tcPr>
          <w:p w14:paraId="478FE02F" w14:textId="77777777" w:rsidR="001F4070" w:rsidRDefault="001F4070" w:rsidP="001F4070">
            <w:r>
              <w:t>0.8006</w:t>
            </w:r>
          </w:p>
        </w:tc>
      </w:tr>
      <w:tr w:rsidR="001F4070" w14:paraId="3D2671C6" w14:textId="77777777" w:rsidTr="007A7C01">
        <w:trPr>
          <w:trHeight w:val="273"/>
        </w:trPr>
        <w:tc>
          <w:tcPr>
            <w:tcW w:w="2425" w:type="dxa"/>
          </w:tcPr>
          <w:p w14:paraId="6E5C0DE2" w14:textId="77777777" w:rsidR="001F4070" w:rsidRDefault="001F4070" w:rsidP="001F4070">
            <w:r>
              <w:t>F-statistic:</w:t>
            </w:r>
          </w:p>
        </w:tc>
        <w:tc>
          <w:tcPr>
            <w:tcW w:w="2524" w:type="dxa"/>
          </w:tcPr>
          <w:p w14:paraId="5C8D8B50" w14:textId="77777777" w:rsidR="001F4070" w:rsidRDefault="001F4070" w:rsidP="001F4070">
            <w:r>
              <w:t>4458 on 1 and 1109 DF</w:t>
            </w:r>
          </w:p>
        </w:tc>
      </w:tr>
      <w:tr w:rsidR="001F4070" w14:paraId="6752EC8A" w14:textId="77777777" w:rsidTr="007A7C01">
        <w:trPr>
          <w:trHeight w:val="273"/>
        </w:trPr>
        <w:tc>
          <w:tcPr>
            <w:tcW w:w="2425" w:type="dxa"/>
          </w:tcPr>
          <w:p w14:paraId="06E7A07C" w14:textId="77777777" w:rsidR="001F4070" w:rsidRDefault="001F4070" w:rsidP="001F4070">
            <w:r>
              <w:t>p-value:</w:t>
            </w:r>
          </w:p>
        </w:tc>
        <w:tc>
          <w:tcPr>
            <w:tcW w:w="2524" w:type="dxa"/>
          </w:tcPr>
          <w:p w14:paraId="7F046991" w14:textId="77777777" w:rsidR="001F4070" w:rsidRDefault="001F4070" w:rsidP="001F4070">
            <w:r>
              <w:t>&lt;2.2e-16</w:t>
            </w:r>
          </w:p>
        </w:tc>
      </w:tr>
    </w:tbl>
    <w:p w14:paraId="38DCA2D4" w14:textId="31A9F94E" w:rsidR="00625F81" w:rsidRDefault="00781C84">
      <w:r w:rsidRPr="00781C84">
        <w:drawing>
          <wp:inline distT="0" distB="0" distL="0" distR="0" wp14:anchorId="642E9F2B" wp14:editId="52B737C7">
            <wp:extent cx="2216989" cy="3262614"/>
            <wp:effectExtent l="0" t="0" r="0" b="0"/>
            <wp:docPr id="8" name="Picture 8"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scatter chart&#10;&#10;Description automatically generated"/>
                    <pic:cNvPicPr/>
                  </pic:nvPicPr>
                  <pic:blipFill>
                    <a:blip r:embed="rId9"/>
                    <a:stretch>
                      <a:fillRect/>
                    </a:stretch>
                  </pic:blipFill>
                  <pic:spPr>
                    <a:xfrm>
                      <a:off x="0" y="0"/>
                      <a:ext cx="2241627" cy="3298873"/>
                    </a:xfrm>
                    <a:prstGeom prst="rect">
                      <a:avLst/>
                    </a:prstGeom>
                  </pic:spPr>
                </pic:pic>
              </a:graphicData>
            </a:graphic>
          </wp:inline>
        </w:drawing>
      </w:r>
    </w:p>
    <w:p w14:paraId="7FE783C8" w14:textId="25370120" w:rsidR="00D40364" w:rsidRPr="00682185" w:rsidRDefault="00D40364">
      <w:r>
        <w:t>Look at the original scatterplot again. Is a linear regression model the most appropriate model to use for this association? Why or why not?</w:t>
      </w:r>
    </w:p>
    <w:p w14:paraId="6EE00AAD" w14:textId="1DBFA46C" w:rsidR="00DD764E" w:rsidRDefault="00DD764E" w:rsidP="006D507E"/>
    <w:p w14:paraId="5C13973A" w14:textId="769D7DA9" w:rsidR="00FC0C07" w:rsidRDefault="00FC0C07" w:rsidP="006D507E"/>
    <w:p w14:paraId="12EAA453" w14:textId="4EAEB53B" w:rsidR="00FC0C07" w:rsidRDefault="00FC0C07" w:rsidP="006D507E"/>
    <w:p w14:paraId="1F6B714D" w14:textId="77E65AC8" w:rsidR="00FC0C07" w:rsidRDefault="00FC0C07" w:rsidP="006D507E"/>
    <w:p w14:paraId="5B359341" w14:textId="315F1455" w:rsidR="00FC0C07" w:rsidRDefault="00FC0C07" w:rsidP="006D507E"/>
    <w:p w14:paraId="279BD40D" w14:textId="2022C207" w:rsidR="00FC0C07" w:rsidRDefault="00FC0C07" w:rsidP="006D507E"/>
    <w:p w14:paraId="707A4F12" w14:textId="1F385F26" w:rsidR="00FC0C07" w:rsidRDefault="00FC0C07" w:rsidP="006D507E"/>
    <w:p w14:paraId="50A70726" w14:textId="32CA2E8C" w:rsidR="00FC0C07" w:rsidRDefault="00FC0C07" w:rsidP="006D507E"/>
    <w:p w14:paraId="1168805D" w14:textId="7111188B" w:rsidR="00FC0C07" w:rsidRDefault="00FC0C07" w:rsidP="006D507E"/>
    <w:p w14:paraId="37E78582" w14:textId="47F98D30" w:rsidR="00FC0C07" w:rsidRDefault="00FC0C07" w:rsidP="006D507E"/>
    <w:p w14:paraId="4BAA56C9" w14:textId="60D02985" w:rsidR="00FC0C07" w:rsidRDefault="00FC0C07" w:rsidP="006D507E"/>
    <w:p w14:paraId="2CD5BE9D" w14:textId="1EFE6B13" w:rsidR="00FC0C07" w:rsidRDefault="00FC0C07" w:rsidP="006D507E"/>
    <w:p w14:paraId="215E69CF" w14:textId="3E0DDCA0" w:rsidR="00FC0C07" w:rsidRDefault="00FC0C07" w:rsidP="006D507E"/>
    <w:p w14:paraId="34D5C955" w14:textId="0899883E" w:rsidR="00FC0C07" w:rsidRDefault="00FC0C07" w:rsidP="006D507E"/>
    <w:p w14:paraId="218C3D3D" w14:textId="77777777" w:rsidR="00FC0C07" w:rsidRDefault="00FC0C07" w:rsidP="006D507E"/>
    <w:p w14:paraId="4200D05D" w14:textId="1FC717D6" w:rsidR="00DD764E" w:rsidRDefault="00DD764E" w:rsidP="006D507E">
      <w:r>
        <w:lastRenderedPageBreak/>
        <w:t>STAT 213 – NASCAR Transformations</w:t>
      </w:r>
      <w:r w:rsidR="00D64FAA">
        <w:t xml:space="preserve"> Worksheet</w:t>
      </w:r>
    </w:p>
    <w:p w14:paraId="62155983" w14:textId="77777777" w:rsidR="006D507E" w:rsidRDefault="006D507E" w:rsidP="006D507E">
      <w:r>
        <w:t>Description: The dataset nascar_df.csv includes statistics of NASCAR drivers from races since 2007 such as wins, average start, average mid race, average finish, average position, pass difference, green flag passes, green flag passed, quality passes, percent of quality passes, number of fastest laps, laps in top 15, percent of laps in top 15, laps led, percent of laps led, total laps, driver rating, and points.</w:t>
      </w:r>
    </w:p>
    <w:p w14:paraId="24EF2956" w14:textId="10BF786E" w:rsidR="00460965" w:rsidRDefault="00D06235" w:rsidP="00460965">
      <w:r>
        <w:t>Goal: To learn what regression are appropriate for certain models.</w:t>
      </w:r>
    </w:p>
    <w:p w14:paraId="5FCD2693" w14:textId="377D91A8" w:rsidR="000C631E" w:rsidRDefault="00037891" w:rsidP="000C631E">
      <w:r>
        <w:t>Driver Rating vs Average Finish</w:t>
      </w:r>
    </w:p>
    <w:p w14:paraId="2C2EA4DA" w14:textId="77777777" w:rsidR="000C631E" w:rsidRDefault="000C631E" w:rsidP="000C631E">
      <w:r>
        <w:t xml:space="preserve">Here is the scatterplot of Driver Rating vs Average Finish. Driver Rating is a formula combining several categories to rate the </w:t>
      </w:r>
      <w:proofErr w:type="spellStart"/>
      <w:r>
        <w:t>nascar</w:t>
      </w:r>
      <w:proofErr w:type="spellEnd"/>
      <w:r>
        <w:t xml:space="preserve"> drivers. Average Finish is the sum of the driver’s finishing positions divided by the number of finishes. </w:t>
      </w:r>
    </w:p>
    <w:p w14:paraId="297A9C5B" w14:textId="77777777" w:rsidR="000C631E" w:rsidRDefault="000C631E" w:rsidP="00460965"/>
    <w:p w14:paraId="494912B9" w14:textId="6882E171" w:rsidR="00A62B96" w:rsidRDefault="009B0627" w:rsidP="000C631E">
      <w:r>
        <w:t xml:space="preserve">Example 1: </w:t>
      </w:r>
      <w:r w:rsidR="00037891">
        <w:t xml:space="preserve">Logarithmic </w:t>
      </w:r>
      <w:r w:rsidR="000C631E">
        <w:t>Transformation</w:t>
      </w:r>
      <w:r w:rsidR="00AE0111">
        <w:t xml:space="preserve"> </w:t>
      </w:r>
      <w:r w:rsidR="00CD29C8">
        <w:t xml:space="preserve">for </w:t>
      </w:r>
      <w:proofErr w:type="spellStart"/>
      <w:r w:rsidR="00CD29C8">
        <w:t>AvgFinish</w:t>
      </w:r>
      <w:proofErr w:type="spellEnd"/>
      <w:r w:rsidR="00CD29C8">
        <w:t xml:space="preserve"> </w:t>
      </w:r>
      <w:r w:rsidR="00ED4037">
        <w:t xml:space="preserve">vs </w:t>
      </w:r>
      <w:proofErr w:type="spellStart"/>
      <w:r w:rsidR="00ED4037">
        <w:t>DriverRating</w:t>
      </w:r>
      <w:proofErr w:type="spellEnd"/>
    </w:p>
    <w:p w14:paraId="5FAB3457" w14:textId="2C364D32" w:rsidR="00C40488" w:rsidRDefault="00C40488" w:rsidP="00460965">
      <w:r>
        <w:t>Discuss with your neighbors if there are any trends you see.</w:t>
      </w:r>
    </w:p>
    <w:p w14:paraId="091C1F3C" w14:textId="50562DAC" w:rsidR="00A62B96" w:rsidRDefault="00B903FB" w:rsidP="00460965">
      <w:r w:rsidRPr="00BA0DE5">
        <w:rPr>
          <w:noProof/>
        </w:rPr>
        <w:drawing>
          <wp:inline distT="0" distB="0" distL="0" distR="0" wp14:anchorId="1522EDB6" wp14:editId="6F82B514">
            <wp:extent cx="2164052" cy="2850777"/>
            <wp:effectExtent l="0" t="0" r="8255" b="6985"/>
            <wp:docPr id="2" name="Picture 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scatter chart&#10;&#10;Description automatically generated"/>
                    <pic:cNvPicPr/>
                  </pic:nvPicPr>
                  <pic:blipFill>
                    <a:blip r:embed="rId10"/>
                    <a:stretch>
                      <a:fillRect/>
                    </a:stretch>
                  </pic:blipFill>
                  <pic:spPr>
                    <a:xfrm>
                      <a:off x="0" y="0"/>
                      <a:ext cx="2173823" cy="2863648"/>
                    </a:xfrm>
                    <a:prstGeom prst="rect">
                      <a:avLst/>
                    </a:prstGeom>
                  </pic:spPr>
                </pic:pic>
              </a:graphicData>
            </a:graphic>
          </wp:inline>
        </w:drawing>
      </w:r>
    </w:p>
    <w:p w14:paraId="32C9CD80" w14:textId="7028A78A" w:rsidR="007F6DC7" w:rsidRDefault="001B14C7" w:rsidP="007F6DC7">
      <w:r>
        <w:t xml:space="preserve">Try producing a logarithmic </w:t>
      </w:r>
      <w:r w:rsidR="009226C8">
        <w:t xml:space="preserve">regression model </w:t>
      </w:r>
      <w:r w:rsidR="0034270E">
        <w:t xml:space="preserve">for </w:t>
      </w:r>
      <w:proofErr w:type="spellStart"/>
      <w:r w:rsidR="0034270E">
        <w:t>Av</w:t>
      </w:r>
      <w:r w:rsidR="000B1DEB">
        <w:t>gFinish</w:t>
      </w:r>
      <w:proofErr w:type="spellEnd"/>
      <w:r w:rsidR="0034270E">
        <w:t xml:space="preserve"> ~ Driver Rating</w:t>
      </w:r>
      <w:r w:rsidR="009172A8">
        <w:t xml:space="preserve"> by applying log to y and/or x to improve the fit.</w:t>
      </w:r>
      <w:r w:rsidR="00CB1297">
        <w:t xml:space="preserve"> </w:t>
      </w:r>
      <w:r w:rsidR="00766B6E">
        <w:t>Then create</w:t>
      </w:r>
      <w:r w:rsidR="007F6DC7">
        <w:t xml:space="preserve"> the residual plot to determine if this model is the appropriate fit. Also, write down the adjusted R</w:t>
      </w:r>
      <w:r w:rsidR="007F6DC7">
        <w:rPr>
          <w:vertAlign w:val="superscript"/>
        </w:rPr>
        <w:t>2</w:t>
      </w:r>
      <w:r w:rsidR="007F6DC7">
        <w:t xml:space="preserve"> for the model.</w:t>
      </w:r>
    </w:p>
    <w:p w14:paraId="013040EC" w14:textId="06635D5F" w:rsidR="009172A8" w:rsidRDefault="009172A8" w:rsidP="00460965"/>
    <w:p w14:paraId="2D01B7DD" w14:textId="35F77586" w:rsidR="007F6DC7" w:rsidRDefault="007F6DC7" w:rsidP="00460965"/>
    <w:p w14:paraId="71646028" w14:textId="77777777" w:rsidR="007F6DC7" w:rsidRDefault="007F6DC7" w:rsidP="00460965"/>
    <w:p w14:paraId="49B73461" w14:textId="1FD3C2A2" w:rsidR="00DD764E" w:rsidRDefault="00ED5CE7" w:rsidP="008168FA">
      <w:r>
        <w:t>Give</w:t>
      </w:r>
      <w:r w:rsidR="001B226A">
        <w:t xml:space="preserve">n your new logarithmic </w:t>
      </w:r>
      <w:r w:rsidR="0054590D">
        <w:t xml:space="preserve">transformation made, predict the Average Finish when Driver Rating </w:t>
      </w:r>
      <w:r w:rsidR="00965882">
        <w:t>= 80</w:t>
      </w:r>
      <w:r w:rsidR="008168FA">
        <w:t>.</w:t>
      </w:r>
    </w:p>
    <w:p w14:paraId="19DE77A0" w14:textId="77777777" w:rsidR="008168FA" w:rsidRDefault="008168FA" w:rsidP="008168FA"/>
    <w:p w14:paraId="3CC7385C" w14:textId="0833A91F" w:rsidR="00DD764E" w:rsidRDefault="00DD764E" w:rsidP="00E27C52">
      <w:r>
        <w:lastRenderedPageBreak/>
        <w:t>STAT 113 – NASCAR Predicting Driver</w:t>
      </w:r>
      <w:r w:rsidR="007D7374">
        <w:t xml:space="preserve"> </w:t>
      </w:r>
      <w:r>
        <w:t>Rating</w:t>
      </w:r>
      <w:r w:rsidR="00D64FAA">
        <w:t xml:space="preserve"> Worksheet</w:t>
      </w:r>
    </w:p>
    <w:p w14:paraId="183B6B10" w14:textId="77777777" w:rsidR="00E27C52" w:rsidRDefault="00E27C52" w:rsidP="00E27C52">
      <w:r>
        <w:t>Description: The dataset nascar_df.csv includes statistics of NASCAR drivers from races since 2007 such as wins, average start, average mid race, average finish, average position, pass difference, green flag passes, green flag passed, quality passes, percent of quality passes, number of fastest laps, laps in top 15, percent of laps in top 15, laps led, percent of laps led, total laps, driver rating, and points.</w:t>
      </w:r>
    </w:p>
    <w:p w14:paraId="350FFFE0" w14:textId="630EF532" w:rsidR="007D7374" w:rsidRDefault="003952CB" w:rsidP="003952CB">
      <w:r>
        <w:t>Goal:</w:t>
      </w:r>
      <w:r w:rsidR="00482046">
        <w:t xml:space="preserve"> Learn how to find </w:t>
      </w:r>
      <w:r w:rsidR="00702855">
        <w:t>the best variable to predict the response variable.</w:t>
      </w:r>
    </w:p>
    <w:p w14:paraId="0ED1204B" w14:textId="098B2333" w:rsidR="00667844" w:rsidRDefault="00E47D56" w:rsidP="003952CB">
      <w:r>
        <w:t xml:space="preserve">Let’s pick three </w:t>
      </w:r>
      <w:r w:rsidR="00835F36">
        <w:t xml:space="preserve">correlated variables with Driver Rating. In this case, let’s use </w:t>
      </w:r>
      <w:r w:rsidR="00260EAC">
        <w:t xml:space="preserve">Average Start, Total Laps, and Percent of Laps </w:t>
      </w:r>
      <w:proofErr w:type="gramStart"/>
      <w:r w:rsidR="00260EAC">
        <w:t>In</w:t>
      </w:r>
      <w:proofErr w:type="gramEnd"/>
      <w:r w:rsidR="00260EAC">
        <w:t xml:space="preserve"> Top 15.</w:t>
      </w:r>
      <w:r w:rsidR="00984819">
        <w:t xml:space="preserve"> </w:t>
      </w:r>
    </w:p>
    <w:p w14:paraId="205A4D8B" w14:textId="295F6483" w:rsidR="00ED0A97" w:rsidRDefault="00920135" w:rsidP="003952CB">
      <w:r>
        <w:t>Look at each of the scatterplots.</w:t>
      </w:r>
    </w:p>
    <w:p w14:paraId="4814581D" w14:textId="1B33E418" w:rsidR="00920135" w:rsidRDefault="00920135" w:rsidP="00920135">
      <w:r w:rsidRPr="00920135">
        <w:rPr>
          <w:noProof/>
        </w:rPr>
        <w:drawing>
          <wp:inline distT="0" distB="0" distL="0" distR="0" wp14:anchorId="31A5F7D8" wp14:editId="73B4C98B">
            <wp:extent cx="2196716" cy="2893807"/>
            <wp:effectExtent l="0" t="0" r="0" b="1905"/>
            <wp:docPr id="3" name="Picture 3"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scatter chart&#10;&#10;Description automatically generated"/>
                    <pic:cNvPicPr/>
                  </pic:nvPicPr>
                  <pic:blipFill>
                    <a:blip r:embed="rId11"/>
                    <a:stretch>
                      <a:fillRect/>
                    </a:stretch>
                  </pic:blipFill>
                  <pic:spPr>
                    <a:xfrm>
                      <a:off x="0" y="0"/>
                      <a:ext cx="2214516" cy="2917256"/>
                    </a:xfrm>
                    <a:prstGeom prst="rect">
                      <a:avLst/>
                    </a:prstGeom>
                  </pic:spPr>
                </pic:pic>
              </a:graphicData>
            </a:graphic>
          </wp:inline>
        </w:drawing>
      </w:r>
      <w:r w:rsidR="003C1FD3" w:rsidRPr="003C1FD3">
        <w:rPr>
          <w:noProof/>
        </w:rPr>
        <w:drawing>
          <wp:inline distT="0" distB="0" distL="0" distR="0" wp14:anchorId="6E3857FB" wp14:editId="4DE2388A">
            <wp:extent cx="2147719" cy="2829261"/>
            <wp:effectExtent l="0" t="0" r="5080" b="9525"/>
            <wp:docPr id="4" name="Picture 4"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scatter chart&#10;&#10;Description automatically generated"/>
                    <pic:cNvPicPr/>
                  </pic:nvPicPr>
                  <pic:blipFill>
                    <a:blip r:embed="rId12"/>
                    <a:stretch>
                      <a:fillRect/>
                    </a:stretch>
                  </pic:blipFill>
                  <pic:spPr>
                    <a:xfrm>
                      <a:off x="0" y="0"/>
                      <a:ext cx="2165845" cy="2853139"/>
                    </a:xfrm>
                    <a:prstGeom prst="rect">
                      <a:avLst/>
                    </a:prstGeom>
                  </pic:spPr>
                </pic:pic>
              </a:graphicData>
            </a:graphic>
          </wp:inline>
        </w:drawing>
      </w:r>
      <w:r w:rsidR="00C73A65" w:rsidRPr="00C73A65">
        <w:rPr>
          <w:noProof/>
        </w:rPr>
        <w:drawing>
          <wp:inline distT="0" distB="0" distL="0" distR="0" wp14:anchorId="065B4E07" wp14:editId="4CBB77E8">
            <wp:extent cx="2119256" cy="2791766"/>
            <wp:effectExtent l="0" t="0" r="0" b="8890"/>
            <wp:docPr id="5" name="Picture 5"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scatter chart&#10;&#10;Description automatically generated"/>
                    <pic:cNvPicPr/>
                  </pic:nvPicPr>
                  <pic:blipFill>
                    <a:blip r:embed="rId13"/>
                    <a:stretch>
                      <a:fillRect/>
                    </a:stretch>
                  </pic:blipFill>
                  <pic:spPr>
                    <a:xfrm>
                      <a:off x="0" y="0"/>
                      <a:ext cx="2119256" cy="2791766"/>
                    </a:xfrm>
                    <a:prstGeom prst="rect">
                      <a:avLst/>
                    </a:prstGeom>
                  </pic:spPr>
                </pic:pic>
              </a:graphicData>
            </a:graphic>
          </wp:inline>
        </w:drawing>
      </w:r>
    </w:p>
    <w:p w14:paraId="3FC94292" w14:textId="311FD67D" w:rsidR="00CD3BE8" w:rsidRDefault="00FD4F29" w:rsidP="00920135">
      <w:r>
        <w:lastRenderedPageBreak/>
        <w:t>Discuss with your neighbors</w:t>
      </w:r>
      <w:r w:rsidR="00B53C87">
        <w:t xml:space="preserve"> and write</w:t>
      </w:r>
      <w:r>
        <w:t xml:space="preserve"> which </w:t>
      </w:r>
      <w:r w:rsidR="00F46498">
        <w:t>variable is the best to predict Driver Rating based on these scatterplots</w:t>
      </w:r>
      <w:r w:rsidR="008E5ECA">
        <w:t>. Why?</w:t>
      </w:r>
    </w:p>
    <w:p w14:paraId="2D744D2E" w14:textId="43B63C02" w:rsidR="00CD3BE8" w:rsidRDefault="00CD3BE8" w:rsidP="00920135"/>
    <w:p w14:paraId="4128EF7E" w14:textId="77777777" w:rsidR="00E733C8" w:rsidRDefault="00E733C8" w:rsidP="00920135"/>
    <w:p w14:paraId="08198EB0" w14:textId="2BB7BDB0" w:rsidR="00066EA7" w:rsidRDefault="008A512F" w:rsidP="00920135">
      <w:r>
        <w:t xml:space="preserve">Let’s use </w:t>
      </w:r>
      <w:proofErr w:type="spellStart"/>
      <w:r>
        <w:t>AvgStart</w:t>
      </w:r>
      <w:proofErr w:type="spellEnd"/>
      <w:r>
        <w:t xml:space="preserve"> to predict </w:t>
      </w:r>
      <w:proofErr w:type="spellStart"/>
      <w:r w:rsidR="00066EA7">
        <w:t>DriverRating</w:t>
      </w:r>
      <w:proofErr w:type="spellEnd"/>
      <w:r w:rsidR="00066EA7">
        <w:t xml:space="preserve">. </w:t>
      </w:r>
      <w:r w:rsidR="003371AC">
        <w:t>Look at the linear regression model formula</w:t>
      </w:r>
      <w:r w:rsidR="008E5ECA">
        <w:t xml:space="preserve"> and the residual vs fitted model</w:t>
      </w:r>
      <w:r w:rsidR="001E23D4">
        <w:t xml:space="preserve"> of the best variable to confirm it is the best variable to predict Driver Rating.</w:t>
      </w:r>
    </w:p>
    <w:tbl>
      <w:tblPr>
        <w:tblStyle w:val="TableGrid"/>
        <w:tblpPr w:leftFromText="180" w:rightFromText="180" w:vertAnchor="text" w:horzAnchor="page" w:tblpX="5869" w:tblpY="1431"/>
        <w:tblW w:w="0" w:type="auto"/>
        <w:tblLook w:val="04A0" w:firstRow="1" w:lastRow="0" w:firstColumn="1" w:lastColumn="0" w:noHBand="0" w:noVBand="1"/>
      </w:tblPr>
      <w:tblGrid>
        <w:gridCol w:w="1173"/>
        <w:gridCol w:w="1164"/>
        <w:gridCol w:w="1080"/>
        <w:gridCol w:w="1080"/>
        <w:gridCol w:w="1081"/>
      </w:tblGrid>
      <w:tr w:rsidR="00F5078A" w14:paraId="7D56BCB7" w14:textId="77777777" w:rsidTr="00F5078A">
        <w:trPr>
          <w:trHeight w:val="331"/>
        </w:trPr>
        <w:tc>
          <w:tcPr>
            <w:tcW w:w="5578" w:type="dxa"/>
            <w:gridSpan w:val="5"/>
          </w:tcPr>
          <w:p w14:paraId="1C8D8C94" w14:textId="77777777" w:rsidR="00F5078A" w:rsidRDefault="00F5078A" w:rsidP="00F5078A">
            <w:r>
              <w:t>Coefficients</w:t>
            </w:r>
          </w:p>
        </w:tc>
      </w:tr>
      <w:tr w:rsidR="00F5078A" w14:paraId="45537997" w14:textId="77777777" w:rsidTr="00F5078A">
        <w:trPr>
          <w:trHeight w:val="314"/>
        </w:trPr>
        <w:tc>
          <w:tcPr>
            <w:tcW w:w="1173" w:type="dxa"/>
          </w:tcPr>
          <w:p w14:paraId="0392A61B" w14:textId="77777777" w:rsidR="00F5078A" w:rsidRDefault="00F5078A" w:rsidP="00F5078A"/>
        </w:tc>
        <w:tc>
          <w:tcPr>
            <w:tcW w:w="1164" w:type="dxa"/>
          </w:tcPr>
          <w:p w14:paraId="2BFB0365" w14:textId="77777777" w:rsidR="00F5078A" w:rsidRDefault="00F5078A" w:rsidP="00F5078A">
            <w:r>
              <w:t>Estimate</w:t>
            </w:r>
          </w:p>
        </w:tc>
        <w:tc>
          <w:tcPr>
            <w:tcW w:w="1080" w:type="dxa"/>
          </w:tcPr>
          <w:p w14:paraId="57BE0C43" w14:textId="77777777" w:rsidR="00F5078A" w:rsidRDefault="00F5078A" w:rsidP="00F5078A">
            <w:r>
              <w:t>Std. Error</w:t>
            </w:r>
          </w:p>
        </w:tc>
        <w:tc>
          <w:tcPr>
            <w:tcW w:w="1080" w:type="dxa"/>
          </w:tcPr>
          <w:p w14:paraId="30E946A0" w14:textId="77777777" w:rsidR="00F5078A" w:rsidRDefault="00F5078A" w:rsidP="00F5078A">
            <w:r>
              <w:t>t value</w:t>
            </w:r>
          </w:p>
        </w:tc>
        <w:tc>
          <w:tcPr>
            <w:tcW w:w="1081" w:type="dxa"/>
          </w:tcPr>
          <w:p w14:paraId="00472B44" w14:textId="77777777" w:rsidR="00F5078A" w:rsidRDefault="00F5078A" w:rsidP="00F5078A">
            <w:proofErr w:type="spellStart"/>
            <w:proofErr w:type="gramStart"/>
            <w:r>
              <w:t>Pr</w:t>
            </w:r>
            <w:proofErr w:type="spellEnd"/>
            <w:r>
              <w:t>(</w:t>
            </w:r>
            <w:proofErr w:type="gramEnd"/>
            <w:r>
              <w:t>&gt;|t|</w:t>
            </w:r>
          </w:p>
        </w:tc>
      </w:tr>
      <w:tr w:rsidR="00F5078A" w14:paraId="08B7AAD1" w14:textId="77777777" w:rsidTr="00F5078A">
        <w:trPr>
          <w:trHeight w:val="331"/>
        </w:trPr>
        <w:tc>
          <w:tcPr>
            <w:tcW w:w="1173" w:type="dxa"/>
          </w:tcPr>
          <w:p w14:paraId="2E6C5DF0" w14:textId="77777777" w:rsidR="00F5078A" w:rsidRDefault="00F5078A" w:rsidP="00F5078A">
            <w:r>
              <w:t>(Intercept)</w:t>
            </w:r>
          </w:p>
        </w:tc>
        <w:tc>
          <w:tcPr>
            <w:tcW w:w="1164" w:type="dxa"/>
          </w:tcPr>
          <w:p w14:paraId="0E5C9E60" w14:textId="77777777" w:rsidR="00F5078A" w:rsidRDefault="00F5078A" w:rsidP="00F5078A">
            <w:r>
              <w:t>112.12259</w:t>
            </w:r>
          </w:p>
        </w:tc>
        <w:tc>
          <w:tcPr>
            <w:tcW w:w="1080" w:type="dxa"/>
          </w:tcPr>
          <w:p w14:paraId="123488B8" w14:textId="77777777" w:rsidR="00F5078A" w:rsidRDefault="00F5078A" w:rsidP="00F5078A">
            <w:r>
              <w:t>0.86962</w:t>
            </w:r>
          </w:p>
        </w:tc>
        <w:tc>
          <w:tcPr>
            <w:tcW w:w="1080" w:type="dxa"/>
          </w:tcPr>
          <w:p w14:paraId="046DA508" w14:textId="77777777" w:rsidR="00F5078A" w:rsidRDefault="00F5078A" w:rsidP="00F5078A">
            <w:r>
              <w:t>128.93</w:t>
            </w:r>
          </w:p>
        </w:tc>
        <w:tc>
          <w:tcPr>
            <w:tcW w:w="1081" w:type="dxa"/>
          </w:tcPr>
          <w:p w14:paraId="7D60E17E" w14:textId="77777777" w:rsidR="00F5078A" w:rsidRDefault="00F5078A" w:rsidP="00F5078A">
            <w:r>
              <w:t>&lt;2e-16</w:t>
            </w:r>
          </w:p>
        </w:tc>
      </w:tr>
      <w:tr w:rsidR="00F5078A" w14:paraId="460389F8" w14:textId="77777777" w:rsidTr="00F5078A">
        <w:trPr>
          <w:trHeight w:val="314"/>
        </w:trPr>
        <w:tc>
          <w:tcPr>
            <w:tcW w:w="1173" w:type="dxa"/>
          </w:tcPr>
          <w:p w14:paraId="0920DA23" w14:textId="77777777" w:rsidR="00F5078A" w:rsidRDefault="00F5078A" w:rsidP="00F5078A">
            <w:proofErr w:type="spellStart"/>
            <w:r>
              <w:t>AvgStart</w:t>
            </w:r>
            <w:proofErr w:type="spellEnd"/>
          </w:p>
        </w:tc>
        <w:tc>
          <w:tcPr>
            <w:tcW w:w="1164" w:type="dxa"/>
          </w:tcPr>
          <w:p w14:paraId="4C5D2BC2" w14:textId="77777777" w:rsidR="00F5078A" w:rsidRDefault="00F5078A" w:rsidP="00F5078A">
            <w:r>
              <w:t>-2.09943</w:t>
            </w:r>
          </w:p>
        </w:tc>
        <w:tc>
          <w:tcPr>
            <w:tcW w:w="1080" w:type="dxa"/>
          </w:tcPr>
          <w:p w14:paraId="2D64906A" w14:textId="77777777" w:rsidR="00F5078A" w:rsidRDefault="00F5078A" w:rsidP="00F5078A">
            <w:r>
              <w:t>0.03144</w:t>
            </w:r>
          </w:p>
        </w:tc>
        <w:tc>
          <w:tcPr>
            <w:tcW w:w="1080" w:type="dxa"/>
          </w:tcPr>
          <w:p w14:paraId="0604EB4F" w14:textId="77777777" w:rsidR="00F5078A" w:rsidRDefault="00F5078A" w:rsidP="00F5078A">
            <w:r>
              <w:t>-66.77</w:t>
            </w:r>
          </w:p>
        </w:tc>
        <w:tc>
          <w:tcPr>
            <w:tcW w:w="1081" w:type="dxa"/>
          </w:tcPr>
          <w:p w14:paraId="05C3DD0A" w14:textId="77777777" w:rsidR="00F5078A" w:rsidRDefault="00F5078A" w:rsidP="00F5078A">
            <w:r>
              <w:t>&lt;2e-16</w:t>
            </w:r>
          </w:p>
        </w:tc>
      </w:tr>
    </w:tbl>
    <w:p w14:paraId="72999E11" w14:textId="4806B7A2" w:rsidR="00066EA7" w:rsidRDefault="00F5078A" w:rsidP="00920135">
      <w:r w:rsidRPr="00F5078A">
        <w:drawing>
          <wp:inline distT="0" distB="0" distL="0" distR="0" wp14:anchorId="44BFAFB2" wp14:editId="30839D0E">
            <wp:extent cx="2689268" cy="3842925"/>
            <wp:effectExtent l="0" t="0" r="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697165" cy="3854210"/>
                    </a:xfrm>
                    <a:prstGeom prst="rect">
                      <a:avLst/>
                    </a:prstGeom>
                  </pic:spPr>
                </pic:pic>
              </a:graphicData>
            </a:graphic>
          </wp:inline>
        </w:drawing>
      </w:r>
    </w:p>
    <w:p w14:paraId="00DB524F" w14:textId="77777777" w:rsidR="00066EA7" w:rsidRDefault="00066EA7" w:rsidP="00920135"/>
    <w:p w14:paraId="5B73C853" w14:textId="77777777" w:rsidR="00066EA7" w:rsidRDefault="00066EA7" w:rsidP="00920135"/>
    <w:p w14:paraId="35AE649A" w14:textId="77777777" w:rsidR="00066EA7" w:rsidRDefault="00066EA7" w:rsidP="00920135"/>
    <w:p w14:paraId="213C6F46" w14:textId="217BC3AB" w:rsidR="00B53C87" w:rsidRDefault="003F7934" w:rsidP="00920135">
      <w:r>
        <w:t>Use th</w:t>
      </w:r>
      <w:r w:rsidR="009328EA">
        <w:t xml:space="preserve">e </w:t>
      </w:r>
      <w:proofErr w:type="spellStart"/>
      <w:r w:rsidR="009328EA">
        <w:t>AvgStart</w:t>
      </w:r>
      <w:proofErr w:type="spellEnd"/>
      <w:r w:rsidR="009328EA">
        <w:t xml:space="preserve"> vs </w:t>
      </w:r>
      <w:proofErr w:type="spellStart"/>
      <w:r w:rsidR="009328EA">
        <w:t>DriverRating</w:t>
      </w:r>
      <w:proofErr w:type="spellEnd"/>
      <w:r>
        <w:t xml:space="preserve"> scatterplot to predict Driver Rating when the best variable =</w:t>
      </w:r>
      <w:r w:rsidR="00BB6014">
        <w:t xml:space="preserve"> 20.</w:t>
      </w:r>
    </w:p>
    <w:p w14:paraId="29E3D1FD" w14:textId="23FB9960" w:rsidR="00BB6014" w:rsidRDefault="00BB6014" w:rsidP="00920135"/>
    <w:p w14:paraId="0637AFC6" w14:textId="215F05BD" w:rsidR="00BB6014" w:rsidRDefault="00BB6014" w:rsidP="00920135"/>
    <w:p w14:paraId="556BF016" w14:textId="77777777" w:rsidR="00BB6014" w:rsidRDefault="00BB6014" w:rsidP="00920135"/>
    <w:p w14:paraId="06D99DB1" w14:textId="77777777" w:rsidR="00604511" w:rsidRDefault="00604511" w:rsidP="00920135"/>
    <w:p w14:paraId="51EC3FF6" w14:textId="72F36983" w:rsidR="00920135" w:rsidRDefault="00920135" w:rsidP="00920135"/>
    <w:p w14:paraId="7C9E7243" w14:textId="77777777" w:rsidR="00BB6014" w:rsidRDefault="00BB6014" w:rsidP="002C02F8"/>
    <w:p w14:paraId="1813D5A7" w14:textId="631C5CEA" w:rsidR="007D7374" w:rsidRDefault="00D64FAA" w:rsidP="00E27C52">
      <w:r>
        <w:lastRenderedPageBreak/>
        <w:t>STAT 213 – NASCAR Predicting Driver Rating Worksheet</w:t>
      </w:r>
    </w:p>
    <w:p w14:paraId="3A86F465" w14:textId="77777777" w:rsidR="00E27C52" w:rsidRDefault="00E27C52" w:rsidP="00E27C52">
      <w:r>
        <w:t>Description: The dataset nascar_df.csv includes statistics of NASCAR drivers from races since 2007 such as wins, average start, average mid race, average finish, average position, pass difference, green flag passes, green flag passed, quality passes, percent of quality passes, number of fastest laps, laps in top 15, percent of laps in top 15, laps led, percent of laps led, total laps, driver rating, and points.</w:t>
      </w:r>
    </w:p>
    <w:p w14:paraId="522570FF" w14:textId="2DC595E8" w:rsidR="005C54E1" w:rsidRDefault="003952CB" w:rsidP="00E27C52">
      <w:r>
        <w:t>Goal:</w:t>
      </w:r>
      <w:r w:rsidR="00467F89">
        <w:t xml:space="preserve"> To see if more than one variable could be used to better predict the response variable.</w:t>
      </w:r>
    </w:p>
    <w:p w14:paraId="1014BF6C" w14:textId="09EBAA13" w:rsidR="00467F89" w:rsidRDefault="00467F89" w:rsidP="00E27C52">
      <w:r>
        <w:t xml:space="preserve">We will be using the variables Average Start, </w:t>
      </w:r>
      <w:r w:rsidR="001446DB">
        <w:t>Percentage of Laps in Top 15, and Total Laps to see if we can better predict Driver Rating.</w:t>
      </w:r>
    </w:p>
    <w:p w14:paraId="30E851C0" w14:textId="36DB8BCE" w:rsidR="00B04115" w:rsidRDefault="00211966" w:rsidP="00E27C52">
      <w:r w:rsidRPr="00211966">
        <w:rPr>
          <w:noProof/>
        </w:rPr>
        <w:t xml:space="preserve"> </w:t>
      </w:r>
      <w:r w:rsidRPr="00211966">
        <w:drawing>
          <wp:inline distT="0" distB="0" distL="0" distR="0" wp14:anchorId="3D767E0E" wp14:editId="2B0E7740">
            <wp:extent cx="2018581" cy="2884523"/>
            <wp:effectExtent l="0" t="0" r="1270" b="0"/>
            <wp:docPr id="10" name="Picture 10"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10;&#10;Description automatically generated"/>
                    <pic:cNvPicPr/>
                  </pic:nvPicPr>
                  <pic:blipFill>
                    <a:blip r:embed="rId15"/>
                    <a:stretch>
                      <a:fillRect/>
                    </a:stretch>
                  </pic:blipFill>
                  <pic:spPr>
                    <a:xfrm>
                      <a:off x="0" y="0"/>
                      <a:ext cx="2029450" cy="2900055"/>
                    </a:xfrm>
                    <a:prstGeom prst="rect">
                      <a:avLst/>
                    </a:prstGeom>
                  </pic:spPr>
                </pic:pic>
              </a:graphicData>
            </a:graphic>
          </wp:inline>
        </w:drawing>
      </w:r>
    </w:p>
    <w:p w14:paraId="6AA3E7F3" w14:textId="76AC1E4B" w:rsidR="009F3B17" w:rsidRDefault="009F3B17" w:rsidP="00E27C52">
      <w:r>
        <w:t>Create a linear regression model formula for just Average Start and Driver Rating</w:t>
      </w:r>
      <w:r w:rsidR="00A335B1">
        <w:t xml:space="preserve"> and report the adjusted r-squared value</w:t>
      </w:r>
      <w:r w:rsidR="00E75D11">
        <w:t>.</w:t>
      </w:r>
    </w:p>
    <w:p w14:paraId="000F46A2" w14:textId="65155631" w:rsidR="00E75D11" w:rsidRDefault="00E75D11" w:rsidP="00E27C52"/>
    <w:p w14:paraId="77DEA040" w14:textId="73B45D16" w:rsidR="005A7F1E" w:rsidRDefault="00E75D11" w:rsidP="00E27C52">
      <w:r>
        <w:t>Now let’s pick another variable with Average Start for a multi-linear regression model formula for predicting Driver Rating. Here</w:t>
      </w:r>
      <w:r w:rsidR="005A7F1E">
        <w:t>, we will use Percent of Laps in Top 15. Create the multi-linear regression model form</w:t>
      </w:r>
      <w:r w:rsidR="003278C7">
        <w:t>ula</w:t>
      </w:r>
      <w:r w:rsidR="0091197D">
        <w:t xml:space="preserve"> for Average Start and Percent of Laps in Top 15 predicting Driver Rating</w:t>
      </w:r>
      <w:r w:rsidR="00164031">
        <w:t>, create the residual vs fitted model,</w:t>
      </w:r>
      <w:r w:rsidR="00021DC9">
        <w:t xml:space="preserve"> and report the new adjusted r-squared value.</w:t>
      </w:r>
    </w:p>
    <w:p w14:paraId="06F49B32" w14:textId="70F26E5B" w:rsidR="001635F6" w:rsidRDefault="001635F6" w:rsidP="00E27C52"/>
    <w:p w14:paraId="1F8084CF" w14:textId="2073B478" w:rsidR="001635F6" w:rsidRDefault="001635F6" w:rsidP="00E27C52"/>
    <w:p w14:paraId="11DF2D13" w14:textId="0008D8D5" w:rsidR="001635F6" w:rsidRDefault="001635F6" w:rsidP="00E27C52">
      <w:r>
        <w:t>Discuss with your neighbors</w:t>
      </w:r>
      <w:r w:rsidR="004B7C48">
        <w:t xml:space="preserve"> and write down</w:t>
      </w:r>
      <w:r>
        <w:t xml:space="preserve"> if this multi-linear regression model better predicts Driver Rating. Why or why not?</w:t>
      </w:r>
    </w:p>
    <w:p w14:paraId="6E730B03" w14:textId="7728267D" w:rsidR="004B7C48" w:rsidRDefault="004B7C48" w:rsidP="00E27C52"/>
    <w:p w14:paraId="5A59748E" w14:textId="77777777" w:rsidR="003278C7" w:rsidRDefault="003278C7" w:rsidP="00E27C52"/>
    <w:p w14:paraId="018C4BA0" w14:textId="655A84B3" w:rsidR="004B7C48" w:rsidRDefault="004B7C48" w:rsidP="00E27C52">
      <w:r>
        <w:lastRenderedPageBreak/>
        <w:t>Now let’s use all three variables for another multi-linear regression model formula for Driver Rating.</w:t>
      </w:r>
      <w:r w:rsidR="003278C7">
        <w:t xml:space="preserve"> Create the multi-linear regression model </w:t>
      </w:r>
      <w:r w:rsidR="00D07397">
        <w:t>formula,</w:t>
      </w:r>
      <w:r w:rsidR="005C1A4A">
        <w:t xml:space="preserve"> create a residual vs fitted model, </w:t>
      </w:r>
      <w:r w:rsidR="003278C7">
        <w:t>and report the new adjusted r-squared value.</w:t>
      </w:r>
    </w:p>
    <w:p w14:paraId="53C502A9" w14:textId="4803E9A2" w:rsidR="003278C7" w:rsidRDefault="003278C7" w:rsidP="00E27C52"/>
    <w:p w14:paraId="7F32E4D1" w14:textId="776DCE19" w:rsidR="00F76A33" w:rsidRDefault="00F76A33" w:rsidP="00F76A33">
      <w:r>
        <w:t>Discuss with your neighbors and write down if this multi-linear regression model better predicts Driver Rating. Why or why not? And which multi-linear regression model would be the best model for predicting Driver Rating?</w:t>
      </w:r>
    </w:p>
    <w:p w14:paraId="5926B654" w14:textId="1AE5A643" w:rsidR="003278C7" w:rsidRDefault="003278C7" w:rsidP="00E27C52"/>
    <w:p w14:paraId="6DCA4F64" w14:textId="77777777" w:rsidR="001635F6" w:rsidRDefault="001635F6" w:rsidP="00E27C52"/>
    <w:p w14:paraId="5813B832" w14:textId="63242E69" w:rsidR="006901E3" w:rsidRDefault="006901E3" w:rsidP="00E27C52">
      <w:r>
        <w:t>Challenge</w:t>
      </w:r>
      <w:r w:rsidR="00A46B31">
        <w:t>:</w:t>
      </w:r>
    </w:p>
    <w:p w14:paraId="7E154FA7" w14:textId="72D7B24A" w:rsidR="00A46B31" w:rsidRDefault="00A46B31" w:rsidP="00E27C52">
      <w:r>
        <w:t xml:space="preserve">Create a model given all of the variables from nascar_df.csv that can predict Driver Rating better than what we have found. Here </w:t>
      </w:r>
      <w:r w:rsidR="002371C2">
        <w:t xml:space="preserve">is the correlation of each variable to get you started. Try to get an adjusted r-squared value </w:t>
      </w:r>
      <w:r w:rsidR="006B1B7D">
        <w:t>higher than 0.9247!</w:t>
      </w:r>
      <w:r w:rsidR="00BD00F7">
        <w:t xml:space="preserve"> Share with your neighbors the best model you made!!</w:t>
      </w:r>
    </w:p>
    <w:p w14:paraId="1364C7BD" w14:textId="3EEE4C75" w:rsidR="007D7374" w:rsidRDefault="00CF31D0" w:rsidP="00B852D9">
      <w:r w:rsidRPr="00CF31D0">
        <w:rPr>
          <w:noProof/>
        </w:rPr>
        <w:drawing>
          <wp:inline distT="0" distB="0" distL="0" distR="0" wp14:anchorId="12540FA2" wp14:editId="7CB0F814">
            <wp:extent cx="4580626" cy="4890105"/>
            <wp:effectExtent l="0" t="0" r="0" b="6350"/>
            <wp:docPr id="7" name="Picture 7"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10;&#10;Description automatically generated"/>
                    <pic:cNvPicPr/>
                  </pic:nvPicPr>
                  <pic:blipFill>
                    <a:blip r:embed="rId16"/>
                    <a:stretch>
                      <a:fillRect/>
                    </a:stretch>
                  </pic:blipFill>
                  <pic:spPr>
                    <a:xfrm>
                      <a:off x="0" y="0"/>
                      <a:ext cx="4594530" cy="4904949"/>
                    </a:xfrm>
                    <a:prstGeom prst="rect">
                      <a:avLst/>
                    </a:prstGeom>
                  </pic:spPr>
                </pic:pic>
              </a:graphicData>
            </a:graphic>
          </wp:inline>
        </w:drawing>
      </w:r>
    </w:p>
    <w:sectPr w:rsidR="007D73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B1B15D0"/>
    <w:multiLevelType w:val="hybridMultilevel"/>
    <w:tmpl w:val="A7FE26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057930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249D"/>
    <w:rsid w:val="0001388B"/>
    <w:rsid w:val="00021DC9"/>
    <w:rsid w:val="00037891"/>
    <w:rsid w:val="00066EA7"/>
    <w:rsid w:val="000B1DEB"/>
    <w:rsid w:val="000C631E"/>
    <w:rsid w:val="001100FB"/>
    <w:rsid w:val="00114C11"/>
    <w:rsid w:val="001446DB"/>
    <w:rsid w:val="001635F6"/>
    <w:rsid w:val="00164031"/>
    <w:rsid w:val="001875A3"/>
    <w:rsid w:val="001B14C7"/>
    <w:rsid w:val="001B226A"/>
    <w:rsid w:val="001E23D4"/>
    <w:rsid w:val="001F4070"/>
    <w:rsid w:val="00211966"/>
    <w:rsid w:val="0021524B"/>
    <w:rsid w:val="00234BF9"/>
    <w:rsid w:val="00236452"/>
    <w:rsid w:val="002371C2"/>
    <w:rsid w:val="00260EAC"/>
    <w:rsid w:val="00293917"/>
    <w:rsid w:val="002C02F8"/>
    <w:rsid w:val="0030125A"/>
    <w:rsid w:val="0032249D"/>
    <w:rsid w:val="00325106"/>
    <w:rsid w:val="003278C7"/>
    <w:rsid w:val="003371AC"/>
    <w:rsid w:val="0034270E"/>
    <w:rsid w:val="00350D78"/>
    <w:rsid w:val="0036525D"/>
    <w:rsid w:val="003952CB"/>
    <w:rsid w:val="003C1FD3"/>
    <w:rsid w:val="003C6108"/>
    <w:rsid w:val="003D183D"/>
    <w:rsid w:val="003F246C"/>
    <w:rsid w:val="003F2B74"/>
    <w:rsid w:val="003F7934"/>
    <w:rsid w:val="00414EBE"/>
    <w:rsid w:val="00416F06"/>
    <w:rsid w:val="00460965"/>
    <w:rsid w:val="00467F89"/>
    <w:rsid w:val="00482046"/>
    <w:rsid w:val="004B628C"/>
    <w:rsid w:val="004B7C48"/>
    <w:rsid w:val="004E368A"/>
    <w:rsid w:val="004E3B10"/>
    <w:rsid w:val="004F72D4"/>
    <w:rsid w:val="00511480"/>
    <w:rsid w:val="00537BB7"/>
    <w:rsid w:val="0054012C"/>
    <w:rsid w:val="0054590D"/>
    <w:rsid w:val="00563D62"/>
    <w:rsid w:val="005A137B"/>
    <w:rsid w:val="005A7F1E"/>
    <w:rsid w:val="005C1A4A"/>
    <w:rsid w:val="005C54E1"/>
    <w:rsid w:val="00604511"/>
    <w:rsid w:val="00605EDD"/>
    <w:rsid w:val="00625F81"/>
    <w:rsid w:val="0065195C"/>
    <w:rsid w:val="00651B92"/>
    <w:rsid w:val="00667844"/>
    <w:rsid w:val="00682185"/>
    <w:rsid w:val="0068780F"/>
    <w:rsid w:val="006901E3"/>
    <w:rsid w:val="00696603"/>
    <w:rsid w:val="006A1BC0"/>
    <w:rsid w:val="006B1B7D"/>
    <w:rsid w:val="006B58D6"/>
    <w:rsid w:val="006D507E"/>
    <w:rsid w:val="006E47B0"/>
    <w:rsid w:val="00702855"/>
    <w:rsid w:val="00711A6D"/>
    <w:rsid w:val="00753808"/>
    <w:rsid w:val="007609A1"/>
    <w:rsid w:val="00766B6E"/>
    <w:rsid w:val="00781C84"/>
    <w:rsid w:val="007A7C01"/>
    <w:rsid w:val="007C36AB"/>
    <w:rsid w:val="007D7374"/>
    <w:rsid w:val="007E3766"/>
    <w:rsid w:val="007F5A3D"/>
    <w:rsid w:val="007F6DC7"/>
    <w:rsid w:val="00811A38"/>
    <w:rsid w:val="008168FA"/>
    <w:rsid w:val="008216CB"/>
    <w:rsid w:val="00835F36"/>
    <w:rsid w:val="00843CF2"/>
    <w:rsid w:val="008701FF"/>
    <w:rsid w:val="008A46D5"/>
    <w:rsid w:val="008A512F"/>
    <w:rsid w:val="008B55CD"/>
    <w:rsid w:val="008E3D1F"/>
    <w:rsid w:val="008E5ECA"/>
    <w:rsid w:val="0091197D"/>
    <w:rsid w:val="0091649C"/>
    <w:rsid w:val="009172A8"/>
    <w:rsid w:val="00920135"/>
    <w:rsid w:val="009226C8"/>
    <w:rsid w:val="009328EA"/>
    <w:rsid w:val="00934440"/>
    <w:rsid w:val="00965882"/>
    <w:rsid w:val="00975F12"/>
    <w:rsid w:val="00982F49"/>
    <w:rsid w:val="00984819"/>
    <w:rsid w:val="00992C66"/>
    <w:rsid w:val="009B0627"/>
    <w:rsid w:val="009C1E8E"/>
    <w:rsid w:val="009F3B17"/>
    <w:rsid w:val="00A335B1"/>
    <w:rsid w:val="00A46B31"/>
    <w:rsid w:val="00A62B96"/>
    <w:rsid w:val="00A731D5"/>
    <w:rsid w:val="00A83ECC"/>
    <w:rsid w:val="00AE0111"/>
    <w:rsid w:val="00B001B3"/>
    <w:rsid w:val="00B04115"/>
    <w:rsid w:val="00B53C87"/>
    <w:rsid w:val="00B630B7"/>
    <w:rsid w:val="00B7670D"/>
    <w:rsid w:val="00B83B6B"/>
    <w:rsid w:val="00B852D9"/>
    <w:rsid w:val="00B903FB"/>
    <w:rsid w:val="00B91DC8"/>
    <w:rsid w:val="00BA0DE5"/>
    <w:rsid w:val="00BB6014"/>
    <w:rsid w:val="00BD00F7"/>
    <w:rsid w:val="00C40488"/>
    <w:rsid w:val="00C56E59"/>
    <w:rsid w:val="00C72359"/>
    <w:rsid w:val="00C73A65"/>
    <w:rsid w:val="00C96A5C"/>
    <w:rsid w:val="00CA4C15"/>
    <w:rsid w:val="00CB1297"/>
    <w:rsid w:val="00CC78C4"/>
    <w:rsid w:val="00CD1C98"/>
    <w:rsid w:val="00CD2683"/>
    <w:rsid w:val="00CD29C8"/>
    <w:rsid w:val="00CD2C51"/>
    <w:rsid w:val="00CD3BE8"/>
    <w:rsid w:val="00CF31D0"/>
    <w:rsid w:val="00D03D0E"/>
    <w:rsid w:val="00D06235"/>
    <w:rsid w:val="00D07397"/>
    <w:rsid w:val="00D16166"/>
    <w:rsid w:val="00D40364"/>
    <w:rsid w:val="00D40B80"/>
    <w:rsid w:val="00D556B9"/>
    <w:rsid w:val="00D57EF4"/>
    <w:rsid w:val="00D64FAA"/>
    <w:rsid w:val="00DD15ED"/>
    <w:rsid w:val="00DD764E"/>
    <w:rsid w:val="00DF13A8"/>
    <w:rsid w:val="00E15CCB"/>
    <w:rsid w:val="00E27C52"/>
    <w:rsid w:val="00E33A69"/>
    <w:rsid w:val="00E47D56"/>
    <w:rsid w:val="00E57DE7"/>
    <w:rsid w:val="00E67AE1"/>
    <w:rsid w:val="00E733C8"/>
    <w:rsid w:val="00E75D11"/>
    <w:rsid w:val="00E92D6B"/>
    <w:rsid w:val="00ED0A97"/>
    <w:rsid w:val="00ED4037"/>
    <w:rsid w:val="00ED5CE7"/>
    <w:rsid w:val="00EF5692"/>
    <w:rsid w:val="00F232EE"/>
    <w:rsid w:val="00F25074"/>
    <w:rsid w:val="00F26A23"/>
    <w:rsid w:val="00F46498"/>
    <w:rsid w:val="00F5078A"/>
    <w:rsid w:val="00F76A33"/>
    <w:rsid w:val="00FC0C07"/>
    <w:rsid w:val="00FD4F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119387"/>
  <w15:chartTrackingRefBased/>
  <w15:docId w15:val="{8788E29E-6F32-46CB-9506-BC835CAA53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249D"/>
    <w:pPr>
      <w:ind w:left="720"/>
      <w:contextualSpacing/>
    </w:pPr>
  </w:style>
  <w:style w:type="table" w:styleId="TableGrid">
    <w:name w:val="Table Grid"/>
    <w:basedOn w:val="TableNormal"/>
    <w:uiPriority w:val="39"/>
    <w:rsid w:val="007E37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FBD4B62B0B4E489E42DD2EB4F081E6" ma:contentTypeVersion="7" ma:contentTypeDescription="Create a new document." ma:contentTypeScope="" ma:versionID="f39b02687ddcca1da4396ba74af8f763">
  <xsd:schema xmlns:xsd="http://www.w3.org/2001/XMLSchema" xmlns:xs="http://www.w3.org/2001/XMLSchema" xmlns:p="http://schemas.microsoft.com/office/2006/metadata/properties" xmlns:ns3="5ab920d6-767e-4514-8bca-441a23a3d37f" xmlns:ns4="9462bb7b-a07d-40a7-91ec-7c73ed355cd0" targetNamespace="http://schemas.microsoft.com/office/2006/metadata/properties" ma:root="true" ma:fieldsID="f514680c9603f0db816e70edaf319156" ns3:_="" ns4:_="">
    <xsd:import namespace="5ab920d6-767e-4514-8bca-441a23a3d37f"/>
    <xsd:import namespace="9462bb7b-a07d-40a7-91ec-7c73ed355cd0"/>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ab920d6-767e-4514-8bca-441a23a3d37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462bb7b-a07d-40a7-91ec-7c73ed355cd0"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F1BFB8C-0BD5-4D66-B284-689D135BAE0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ab920d6-767e-4514-8bca-441a23a3d37f"/>
    <ds:schemaRef ds:uri="9462bb7b-a07d-40a7-91ec-7c73ed355cd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285992D-6786-4C39-8F9D-44EAF7C9A796}">
  <ds:schemaRefs>
    <ds:schemaRef ds:uri="http://schemas.microsoft.com/sharepoint/v3/contenttype/forms"/>
  </ds:schemaRefs>
</ds:datastoreItem>
</file>

<file path=customXml/itemProps3.xml><?xml version="1.0" encoding="utf-8"?>
<ds:datastoreItem xmlns:ds="http://schemas.openxmlformats.org/officeDocument/2006/customXml" ds:itemID="{FCFAB0EE-52A3-43D0-A438-96A76A818C9D}">
  <ds:schemaRefs>
    <ds:schemaRef ds:uri="http://schemas.openxmlformats.org/package/2006/metadata/core-properties"/>
    <ds:schemaRef ds:uri="http://purl.org/dc/elements/1.1/"/>
    <ds:schemaRef ds:uri="9462bb7b-a07d-40a7-91ec-7c73ed355cd0"/>
    <ds:schemaRef ds:uri="http://purl.org/dc/dcmitype/"/>
    <ds:schemaRef ds:uri="http://schemas.microsoft.com/office/infopath/2007/PartnerControls"/>
    <ds:schemaRef ds:uri="http://schemas.microsoft.com/office/2006/documentManagement/types"/>
    <ds:schemaRef ds:uri="5ab920d6-767e-4514-8bca-441a23a3d37f"/>
    <ds:schemaRef ds:uri="http://schemas.microsoft.com/office/2006/metadata/properties"/>
    <ds:schemaRef ds:uri="http://www.w3.org/XML/1998/namespace"/>
    <ds:schemaRef ds:uri="http://purl.org/dc/te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944</Words>
  <Characters>5387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Alyssa Bigness</dc:creator>
  <cp:keywords/>
  <dc:description/>
  <cp:lastModifiedBy>Alyssa Bigness</cp:lastModifiedBy>
  <cp:revision>2</cp:revision>
  <dcterms:created xsi:type="dcterms:W3CDTF">2022-12-06T03:36:00Z</dcterms:created>
  <dcterms:modified xsi:type="dcterms:W3CDTF">2022-12-06T03:36:00Z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0x0101003FFBD4B62B0B4E489E42DD2EB4F081E6</vt:lpwstr>
  </property>
</Properties>
</file>