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7EE5" w14:textId="2460C133" w:rsidR="00F752D8" w:rsidRPr="0069255D" w:rsidRDefault="00FB0260" w:rsidP="00F752D8">
      <w:pPr>
        <w:pStyle w:val="ListParagraph"/>
        <w:numPr>
          <w:ilvl w:val="0"/>
          <w:numId w:val="1"/>
        </w:numPr>
      </w:pPr>
      <w:r w:rsidRPr="0069255D">
        <w:rPr>
          <w:noProof/>
        </w:rPr>
        <w:drawing>
          <wp:anchor distT="0" distB="0" distL="114300" distR="114300" simplePos="0" relativeHeight="251659264" behindDoc="0" locked="0" layoutInCell="1" allowOverlap="1" wp14:anchorId="256B8D82" wp14:editId="579AC628">
            <wp:simplePos x="0" y="0"/>
            <wp:positionH relativeFrom="column">
              <wp:posOffset>4848225</wp:posOffset>
            </wp:positionH>
            <wp:positionV relativeFrom="paragraph">
              <wp:posOffset>247650</wp:posOffset>
            </wp:positionV>
            <wp:extent cx="1724025" cy="2038350"/>
            <wp:effectExtent l="0" t="0" r="3175" b="6350"/>
            <wp:wrapThrough wrapText="bothSides">
              <wp:wrapPolygon edited="0">
                <wp:start x="0" y="0"/>
                <wp:lineTo x="0" y="21533"/>
                <wp:lineTo x="21481" y="21533"/>
                <wp:lineTo x="21481" y="0"/>
                <wp:lineTo x="0" y="0"/>
              </wp:wrapPolygon>
            </wp:wrapThrough>
            <wp:docPr id="150340576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576" name="Picture 1" descr="A graph of a number of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D8" w:rsidRPr="0069255D">
        <w:t>The below histogram shows SPEED faceted by DISTANCE. Compare the distribution of SPEED for the 10k races with the distribution for the 20k races</w:t>
      </w:r>
    </w:p>
    <w:p w14:paraId="46E5D4C8" w14:textId="0572E8FC" w:rsidR="00F752D8" w:rsidRPr="0069255D" w:rsidRDefault="006D0846" w:rsidP="00F752D8">
      <w:r w:rsidRPr="0069255D">
        <w:rPr>
          <w:color w:val="FF0000"/>
        </w:rPr>
        <w:t xml:space="preserve">Both distributions are left skewed, but the 20k is more skewed than the 10k. Additionally, the counts for the 20k are higher than for the 10k. </w:t>
      </w:r>
    </w:p>
    <w:p w14:paraId="7A20E255" w14:textId="77777777" w:rsidR="00F752D8" w:rsidRPr="0069255D" w:rsidRDefault="00F752D8" w:rsidP="00F752D8"/>
    <w:p w14:paraId="5A97C360" w14:textId="77777777" w:rsidR="00F752D8" w:rsidRPr="0069255D" w:rsidRDefault="00F752D8" w:rsidP="00F752D8"/>
    <w:p w14:paraId="0B2F1451" w14:textId="77777777" w:rsidR="00F752D8" w:rsidRPr="0069255D" w:rsidRDefault="00F752D8" w:rsidP="00F752D8"/>
    <w:p w14:paraId="282B241F" w14:textId="77777777" w:rsidR="00F752D8" w:rsidRPr="0069255D" w:rsidRDefault="00F752D8" w:rsidP="00F752D8"/>
    <w:p w14:paraId="1A1571AF" w14:textId="77777777" w:rsidR="00F752D8" w:rsidRPr="0069255D" w:rsidRDefault="00F752D8" w:rsidP="00F752D8"/>
    <w:p w14:paraId="43B717CC" w14:textId="77777777" w:rsidR="00F752D8" w:rsidRPr="0069255D" w:rsidRDefault="00F752D8" w:rsidP="00F752D8"/>
    <w:p w14:paraId="6218C30D" w14:textId="77777777" w:rsidR="00F752D8" w:rsidRPr="0069255D" w:rsidRDefault="00F752D8" w:rsidP="00F752D8"/>
    <w:p w14:paraId="3A9B83E9" w14:textId="77777777" w:rsidR="00F752D8" w:rsidRDefault="00F752D8" w:rsidP="00F752D8"/>
    <w:p w14:paraId="7445F569" w14:textId="77777777" w:rsidR="00FB0260" w:rsidRPr="0069255D" w:rsidRDefault="00FB0260" w:rsidP="00F752D8"/>
    <w:p w14:paraId="7B205809" w14:textId="77777777" w:rsidR="00F752D8" w:rsidRPr="0069255D" w:rsidRDefault="00F752D8" w:rsidP="00F752D8">
      <w:pPr>
        <w:pStyle w:val="ListParagraph"/>
        <w:numPr>
          <w:ilvl w:val="0"/>
          <w:numId w:val="1"/>
        </w:numPr>
      </w:pPr>
      <w:r w:rsidRPr="0069255D">
        <w:t>Perform a t.test to determine if there is a significant difference in the mean speed for each distance.</w:t>
      </w:r>
    </w:p>
    <w:p w14:paraId="22DE3BAB" w14:textId="01E14EE3" w:rsidR="00F752D8" w:rsidRPr="0069255D" w:rsidRDefault="00F752D8" w:rsidP="00F752D8">
      <w:pPr>
        <w:rPr>
          <w:rFonts w:eastAsiaTheme="minorEastAsia"/>
          <w:color w:val="FF0000"/>
        </w:rPr>
      </w:pPr>
      <w:r w:rsidRPr="0069255D">
        <w:t>H</w:t>
      </w:r>
      <w:r w:rsidRPr="0069255D">
        <w:rPr>
          <w:vertAlign w:val="subscript"/>
        </w:rPr>
        <w:t>0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>mean 10k speed = mean 20k speed</w:t>
      </w:r>
      <w:r w:rsidRPr="0069255D">
        <w:tab/>
      </w:r>
      <w:r w:rsidRPr="0069255D">
        <w:tab/>
        <w:t>H</w:t>
      </w:r>
      <w:r w:rsidRPr="0069255D">
        <w:rPr>
          <w:vertAlign w:val="subscript"/>
        </w:rPr>
        <w:t>a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 xml:space="preserve">mean 10k speed </w:t>
      </w:r>
      <m:oMath>
        <m:r>
          <w:rPr>
            <w:rFonts w:ascii="Cambria Math" w:hAnsi="Cambria Math"/>
            <w:color w:val="FF0000"/>
          </w:rPr>
          <m:t>≠</m:t>
        </m:r>
      </m:oMath>
      <w:r w:rsidR="006D0846" w:rsidRPr="0069255D">
        <w:rPr>
          <w:rFonts w:eastAsiaTheme="minorEastAsia"/>
          <w:color w:val="FF0000"/>
        </w:rPr>
        <w:t xml:space="preserve"> mean 20k speed</w:t>
      </w:r>
    </w:p>
    <w:p w14:paraId="0697DA81" w14:textId="77777777" w:rsidR="00850584" w:rsidRDefault="00850584" w:rsidP="00F752D8">
      <w:pPr>
        <w:rPr>
          <w:rFonts w:eastAsiaTheme="minorEastAsia"/>
          <w:b/>
          <w:bCs/>
          <w:color w:val="FF0000"/>
        </w:rPr>
      </w:pPr>
    </w:p>
    <w:p w14:paraId="589CF2EF" w14:textId="1D8D0227" w:rsidR="00760B5D" w:rsidRDefault="006D0846" w:rsidP="00F752D8">
      <w:pPr>
        <w:rPr>
          <w:color w:val="FF0000"/>
        </w:rPr>
      </w:pPr>
      <w:r w:rsidRPr="0005667B">
        <w:rPr>
          <w:rFonts w:eastAsiaTheme="minorEastAsia"/>
          <w:b/>
          <w:bCs/>
          <w:color w:val="FF0000"/>
        </w:rPr>
        <w:t xml:space="preserve">t = </w:t>
      </w:r>
      <w:r w:rsidRPr="0069255D">
        <w:rPr>
          <w:rFonts w:eastAsiaTheme="minorEastAsia"/>
          <w:color w:val="FF0000"/>
        </w:rPr>
        <w:t>-0.39936</w:t>
      </w:r>
      <w:r w:rsidRPr="0069255D">
        <w:rPr>
          <w:rFonts w:eastAsiaTheme="minorEastAsia"/>
          <w:color w:val="FF0000"/>
        </w:rPr>
        <w:tab/>
      </w:r>
      <w:r w:rsidRPr="0005667B">
        <w:rPr>
          <w:rFonts w:eastAsiaTheme="minorEastAsia"/>
          <w:b/>
          <w:bCs/>
          <w:color w:val="FF0000"/>
        </w:rPr>
        <w:t>p-value =</w:t>
      </w:r>
      <w:r w:rsidRPr="0069255D">
        <w:rPr>
          <w:rFonts w:eastAsiaTheme="minorEastAsia"/>
          <w:color w:val="FF0000"/>
        </w:rPr>
        <w:t xml:space="preserve"> 0.69</w:t>
      </w:r>
      <w:r w:rsidR="0005667B">
        <w:rPr>
          <w:rFonts w:eastAsiaTheme="minorEastAsia"/>
          <w:color w:val="FF0000"/>
        </w:rPr>
        <w:t xml:space="preserve">; </w:t>
      </w:r>
      <w:r w:rsidRPr="0069255D">
        <w:rPr>
          <w:rFonts w:eastAsiaTheme="minorEastAsia"/>
          <w:color w:val="FF0000"/>
        </w:rPr>
        <w:t>0.69 &gt; 0.05</w:t>
      </w:r>
      <w:r w:rsidR="0005667B">
        <w:rPr>
          <w:color w:val="FF0000"/>
        </w:rPr>
        <w:t xml:space="preserve"> </w:t>
      </w:r>
      <w:r w:rsidRPr="0005667B">
        <w:rPr>
          <w:b/>
          <w:bCs/>
          <w:color w:val="FF0000"/>
        </w:rPr>
        <w:t>Conclusion:</w:t>
      </w:r>
      <w:r w:rsidRPr="0069255D">
        <w:rPr>
          <w:color w:val="FF0000"/>
        </w:rPr>
        <w:t xml:space="preserve"> Do not reject H</w:t>
      </w:r>
      <w:r w:rsidR="001B38F7" w:rsidRPr="0069255D">
        <w:rPr>
          <w:color w:val="FF0000"/>
          <w:vertAlign w:val="subscript"/>
        </w:rPr>
        <w:t>0</w:t>
      </w:r>
      <w:r w:rsidR="001B38F7">
        <w:rPr>
          <w:color w:val="FF0000"/>
        </w:rPr>
        <w:t>;</w:t>
      </w:r>
      <w:r w:rsidR="001B38F7" w:rsidRPr="0069255D">
        <w:rPr>
          <w:color w:val="FF0000"/>
        </w:rPr>
        <w:t xml:space="preserve"> We</w:t>
      </w:r>
      <w:r w:rsidRPr="0069255D">
        <w:rPr>
          <w:color w:val="FF0000"/>
        </w:rPr>
        <w:t xml:space="preserve"> do not have significant evidence that the mean speed for 10k walkers is significantly different than the mean speed for 20k walkers.</w:t>
      </w:r>
    </w:p>
    <w:p w14:paraId="56A9277E" w14:textId="77777777" w:rsidR="007D302C" w:rsidRPr="0069255D" w:rsidRDefault="007D302C" w:rsidP="007D302C">
      <w:pPr>
        <w:rPr>
          <w:color w:val="FF0000"/>
        </w:rPr>
      </w:pPr>
      <w:r w:rsidRPr="0069255D">
        <w:rPr>
          <w:color w:val="FF0000"/>
        </w:rPr>
        <w:t>```{r}</w:t>
      </w:r>
    </w:p>
    <w:p w14:paraId="325D03FC" w14:textId="77777777" w:rsidR="007D302C" w:rsidRPr="0069255D" w:rsidRDefault="007D302C" w:rsidP="007D302C">
      <w:pPr>
        <w:rPr>
          <w:color w:val="FF0000"/>
        </w:rPr>
      </w:pPr>
      <w:r w:rsidRPr="0069255D">
        <w:rPr>
          <w:color w:val="FF0000"/>
        </w:rPr>
        <w:t>t.</w:t>
      </w:r>
      <w:proofErr w:type="gramStart"/>
      <w:r w:rsidRPr="0069255D">
        <w:rPr>
          <w:color w:val="FF0000"/>
        </w:rPr>
        <w:t>test(</w:t>
      </w:r>
      <w:proofErr w:type="gramEnd"/>
      <w:r w:rsidRPr="0069255D">
        <w:rPr>
          <w:color w:val="FF0000"/>
        </w:rPr>
        <w:t xml:space="preserve">SPEED~DISTANCE, </w:t>
      </w:r>
      <w:proofErr w:type="spellStart"/>
      <w:r w:rsidRPr="0069255D">
        <w:rPr>
          <w:color w:val="FF0000"/>
        </w:rPr>
        <w:t>var.equal</w:t>
      </w:r>
      <w:proofErr w:type="spellEnd"/>
      <w:r w:rsidRPr="0069255D">
        <w:rPr>
          <w:color w:val="FF0000"/>
        </w:rPr>
        <w:t>=TRUE, data=</w:t>
      </w:r>
      <w:proofErr w:type="spellStart"/>
      <w:r w:rsidRPr="0069255D">
        <w:rPr>
          <w:color w:val="FF0000"/>
        </w:rPr>
        <w:t>racewalking_df</w:t>
      </w:r>
      <w:proofErr w:type="spellEnd"/>
      <w:r w:rsidRPr="0069255D">
        <w:rPr>
          <w:color w:val="FF0000"/>
        </w:rPr>
        <w:t>)</w:t>
      </w:r>
    </w:p>
    <w:p w14:paraId="0DF009BA" w14:textId="627D32C9" w:rsidR="007D302C" w:rsidRDefault="007D302C" w:rsidP="00F752D8">
      <w:pPr>
        <w:rPr>
          <w:color w:val="FF0000"/>
        </w:rPr>
      </w:pPr>
      <w:r w:rsidRPr="0069255D">
        <w:rPr>
          <w:color w:val="FF0000"/>
        </w:rPr>
        <w:t>```</w:t>
      </w:r>
    </w:p>
    <w:p w14:paraId="0D01E01E" w14:textId="06798655" w:rsidR="00F752D8" w:rsidRPr="0069255D" w:rsidRDefault="00FB0260" w:rsidP="00D1215E">
      <w:pPr>
        <w:pStyle w:val="ListParagraph"/>
        <w:numPr>
          <w:ilvl w:val="1"/>
          <w:numId w:val="1"/>
        </w:numPr>
      </w:pPr>
      <w:r w:rsidRPr="0069255D">
        <w:rPr>
          <w:noProof/>
        </w:rPr>
        <w:drawing>
          <wp:anchor distT="0" distB="0" distL="114300" distR="114300" simplePos="0" relativeHeight="251660288" behindDoc="0" locked="0" layoutInCell="1" allowOverlap="1" wp14:anchorId="389EB168" wp14:editId="75145761">
            <wp:simplePos x="0" y="0"/>
            <wp:positionH relativeFrom="column">
              <wp:posOffset>4848225</wp:posOffset>
            </wp:positionH>
            <wp:positionV relativeFrom="paragraph">
              <wp:posOffset>252095</wp:posOffset>
            </wp:positionV>
            <wp:extent cx="1943100" cy="2296795"/>
            <wp:effectExtent l="0" t="0" r="0" b="1905"/>
            <wp:wrapThrough wrapText="bothSides">
              <wp:wrapPolygon edited="0">
                <wp:start x="0" y="0"/>
                <wp:lineTo x="0" y="21498"/>
                <wp:lineTo x="21459" y="21498"/>
                <wp:lineTo x="21459" y="0"/>
                <wp:lineTo x="0" y="0"/>
              </wp:wrapPolygon>
            </wp:wrapThrough>
            <wp:docPr id="1544294781" name="Picture 2" descr="A graph with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4781" name="Picture 2" descr="A graph with blue and black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D8" w:rsidRPr="0069255D">
        <w:t>Based on the below boxplot would you say that there is a significant difference in the mean speed for each distance and for each gender?</w:t>
      </w:r>
    </w:p>
    <w:p w14:paraId="1BFFA2B6" w14:textId="6DB2FBFA" w:rsidR="00F752D8" w:rsidRPr="0069255D" w:rsidRDefault="008C1BEB" w:rsidP="00F752D8">
      <w:r w:rsidRPr="0069255D">
        <w:rPr>
          <w:color w:val="FF0000"/>
        </w:rPr>
        <w:t xml:space="preserve">There looks to be a </w:t>
      </w:r>
      <w:r w:rsidR="00BA4DD0" w:rsidRPr="0069255D">
        <w:rPr>
          <w:color w:val="FF0000"/>
        </w:rPr>
        <w:t>considerable difference</w:t>
      </w:r>
      <w:r w:rsidRPr="0069255D">
        <w:rPr>
          <w:color w:val="FF0000"/>
        </w:rPr>
        <w:t xml:space="preserve"> in the mean speed for each gender</w:t>
      </w:r>
      <w:r w:rsidR="00BA4DD0" w:rsidRPr="0069255D">
        <w:rPr>
          <w:color w:val="FF0000"/>
        </w:rPr>
        <w:t xml:space="preserve"> and a slight difference in the mean speed for each distance. </w:t>
      </w:r>
    </w:p>
    <w:p w14:paraId="3911E25B" w14:textId="77777777" w:rsidR="00F752D8" w:rsidRPr="0069255D" w:rsidRDefault="00F752D8" w:rsidP="00F752D8"/>
    <w:p w14:paraId="7E258669" w14:textId="77777777" w:rsidR="00F752D8" w:rsidRPr="0069255D" w:rsidRDefault="00F752D8" w:rsidP="00F752D8"/>
    <w:p w14:paraId="00A263AF" w14:textId="77777777" w:rsidR="00F752D8" w:rsidRPr="0069255D" w:rsidRDefault="00F752D8" w:rsidP="00F752D8">
      <w:r w:rsidRPr="0069255D">
        <w:t xml:space="preserve"> </w:t>
      </w:r>
    </w:p>
    <w:p w14:paraId="70D6D5A9" w14:textId="77777777" w:rsidR="00F752D8" w:rsidRPr="0069255D" w:rsidRDefault="00F752D8" w:rsidP="00F752D8"/>
    <w:p w14:paraId="7CCFB139" w14:textId="77777777" w:rsidR="00F752D8" w:rsidRPr="0069255D" w:rsidRDefault="00F752D8" w:rsidP="00F752D8"/>
    <w:p w14:paraId="46CED49D" w14:textId="77777777" w:rsidR="00F752D8" w:rsidRPr="0069255D" w:rsidRDefault="00F752D8" w:rsidP="00F752D8"/>
    <w:p w14:paraId="07BF5D16" w14:textId="77777777" w:rsidR="00F752D8" w:rsidRPr="0069255D" w:rsidRDefault="00F752D8" w:rsidP="00F752D8"/>
    <w:p w14:paraId="5362C47F" w14:textId="77777777" w:rsidR="00F752D8" w:rsidRDefault="00F752D8" w:rsidP="00F752D8"/>
    <w:p w14:paraId="7424125F" w14:textId="77777777" w:rsidR="00FB0260" w:rsidRPr="0069255D" w:rsidRDefault="00FB0260" w:rsidP="00F752D8"/>
    <w:p w14:paraId="16A8DA54" w14:textId="77777777" w:rsidR="00F752D8" w:rsidRPr="0069255D" w:rsidRDefault="00F752D8" w:rsidP="00F752D8"/>
    <w:p w14:paraId="3F5B1174" w14:textId="0A456F5C" w:rsidR="00AC15C7" w:rsidRDefault="00F752D8" w:rsidP="00FB0260">
      <w:pPr>
        <w:pStyle w:val="ListParagraph"/>
        <w:numPr>
          <w:ilvl w:val="0"/>
          <w:numId w:val="1"/>
        </w:numPr>
      </w:pPr>
      <w:r w:rsidRPr="0069255D">
        <w:t>After performing all of these tests on different models, are there any noticeable differences in the different races the athletes competed in?</w:t>
      </w:r>
      <w:r w:rsidR="00D07202">
        <w:t xml:space="preserve"> Are there any discernable patterns with records?</w:t>
      </w:r>
    </w:p>
    <w:p w14:paraId="5D043539" w14:textId="4AF3408C" w:rsidR="00BA6D73" w:rsidRPr="00BA6D73" w:rsidRDefault="00D07202" w:rsidP="00BA6D73">
      <w:pPr>
        <w:rPr>
          <w:color w:val="FF0000"/>
        </w:rPr>
      </w:pPr>
      <w:r>
        <w:rPr>
          <w:color w:val="FF0000"/>
        </w:rPr>
        <w:t>It seems that the main difference</w:t>
      </w:r>
      <w:r w:rsidR="0031286C">
        <w:rPr>
          <w:color w:val="FF0000"/>
        </w:rPr>
        <w:t xml:space="preserve"> for walkers’ average speed</w:t>
      </w:r>
      <w:r>
        <w:rPr>
          <w:color w:val="FF0000"/>
        </w:rPr>
        <w:t xml:space="preserve"> in events is based on gender </w:t>
      </w:r>
      <w:r w:rsidR="0031286C">
        <w:rPr>
          <w:color w:val="FF0000"/>
        </w:rPr>
        <w:t>whereas</w:t>
      </w:r>
      <w:r>
        <w:rPr>
          <w:color w:val="FF0000"/>
        </w:rPr>
        <w:t xml:space="preserve"> </w:t>
      </w:r>
      <w:r w:rsidR="0031286C">
        <w:rPr>
          <w:color w:val="FF0000"/>
        </w:rPr>
        <w:t>distance does not seem to have as big of an impact</w:t>
      </w:r>
      <w:r w:rsidR="003D4E23">
        <w:rPr>
          <w:color w:val="FF0000"/>
        </w:rPr>
        <w:t xml:space="preserve"> on their speed. However, with records it does seem that both distance and gender factor in. </w:t>
      </w:r>
    </w:p>
    <w:sectPr w:rsidR="00BA6D73" w:rsidRPr="00BA6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B816" w14:textId="77777777" w:rsidR="004C01CD" w:rsidRDefault="004C01CD" w:rsidP="00571CCF">
      <w:r>
        <w:separator/>
      </w:r>
    </w:p>
  </w:endnote>
  <w:endnote w:type="continuationSeparator" w:id="0">
    <w:p w14:paraId="2C9668D7" w14:textId="77777777" w:rsidR="004C01CD" w:rsidRDefault="004C01CD" w:rsidP="0057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050A" w14:textId="77777777" w:rsidR="004C01CD" w:rsidRDefault="004C01CD" w:rsidP="00571CCF">
      <w:r>
        <w:separator/>
      </w:r>
    </w:p>
  </w:footnote>
  <w:footnote w:type="continuationSeparator" w:id="0">
    <w:p w14:paraId="1C9835DF" w14:textId="77777777" w:rsidR="004C01CD" w:rsidRDefault="004C01CD" w:rsidP="0057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4813" w14:textId="573A3F4F" w:rsidR="00571CCF" w:rsidRDefault="00571CCF" w:rsidP="00571CCF">
    <w:pPr>
      <w:pStyle w:val="Header"/>
      <w:jc w:val="center"/>
    </w:pPr>
    <w:r>
      <w:t>Comparing Events in Racewalking Based on Gender and Distance</w:t>
    </w:r>
    <w:r w:rsidR="00F752D8">
      <w:t xml:space="preserve"> KEY</w:t>
    </w:r>
  </w:p>
  <w:p w14:paraId="737816E1" w14:textId="77777777" w:rsidR="00571CCF" w:rsidRDefault="00571CCF" w:rsidP="00571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5752"/>
    <w:multiLevelType w:val="hybridMultilevel"/>
    <w:tmpl w:val="541A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3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F"/>
    <w:rsid w:val="0005667B"/>
    <w:rsid w:val="00057D39"/>
    <w:rsid w:val="00084F5D"/>
    <w:rsid w:val="00086012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38F7"/>
    <w:rsid w:val="001B4177"/>
    <w:rsid w:val="001C37E7"/>
    <w:rsid w:val="002033CB"/>
    <w:rsid w:val="00206B17"/>
    <w:rsid w:val="00283922"/>
    <w:rsid w:val="002A4133"/>
    <w:rsid w:val="002B0AF7"/>
    <w:rsid w:val="002B14C0"/>
    <w:rsid w:val="002D1430"/>
    <w:rsid w:val="002D1873"/>
    <w:rsid w:val="002E78C9"/>
    <w:rsid w:val="002F2ACE"/>
    <w:rsid w:val="00301A19"/>
    <w:rsid w:val="00304E27"/>
    <w:rsid w:val="00307391"/>
    <w:rsid w:val="0031286C"/>
    <w:rsid w:val="00353F27"/>
    <w:rsid w:val="00354A46"/>
    <w:rsid w:val="0036415A"/>
    <w:rsid w:val="00365005"/>
    <w:rsid w:val="00380785"/>
    <w:rsid w:val="0039764F"/>
    <w:rsid w:val="003D38B7"/>
    <w:rsid w:val="003D4E23"/>
    <w:rsid w:val="003D4FB6"/>
    <w:rsid w:val="003D573A"/>
    <w:rsid w:val="003E61A2"/>
    <w:rsid w:val="003F4C50"/>
    <w:rsid w:val="0040222C"/>
    <w:rsid w:val="00416830"/>
    <w:rsid w:val="00416E56"/>
    <w:rsid w:val="00435B5C"/>
    <w:rsid w:val="00435DB5"/>
    <w:rsid w:val="0046784F"/>
    <w:rsid w:val="00476F16"/>
    <w:rsid w:val="004C01CD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25B7"/>
    <w:rsid w:val="00571CCF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9255D"/>
    <w:rsid w:val="006A2AF7"/>
    <w:rsid w:val="006C1C47"/>
    <w:rsid w:val="006D0846"/>
    <w:rsid w:val="006E6CF2"/>
    <w:rsid w:val="00702854"/>
    <w:rsid w:val="00721209"/>
    <w:rsid w:val="007265F6"/>
    <w:rsid w:val="00726CEE"/>
    <w:rsid w:val="00731CB1"/>
    <w:rsid w:val="007332BB"/>
    <w:rsid w:val="00734329"/>
    <w:rsid w:val="00746E5A"/>
    <w:rsid w:val="00752A74"/>
    <w:rsid w:val="00760B5D"/>
    <w:rsid w:val="00765DAE"/>
    <w:rsid w:val="00781F61"/>
    <w:rsid w:val="00782EA3"/>
    <w:rsid w:val="007C75C7"/>
    <w:rsid w:val="007D302C"/>
    <w:rsid w:val="00801AD5"/>
    <w:rsid w:val="00835A07"/>
    <w:rsid w:val="00843718"/>
    <w:rsid w:val="00850584"/>
    <w:rsid w:val="00864FE6"/>
    <w:rsid w:val="00873B60"/>
    <w:rsid w:val="00884F2A"/>
    <w:rsid w:val="00893A05"/>
    <w:rsid w:val="008A02F7"/>
    <w:rsid w:val="008A6B6A"/>
    <w:rsid w:val="008C1BEB"/>
    <w:rsid w:val="00904178"/>
    <w:rsid w:val="009071A4"/>
    <w:rsid w:val="009374F0"/>
    <w:rsid w:val="00940F85"/>
    <w:rsid w:val="00942B0A"/>
    <w:rsid w:val="00954771"/>
    <w:rsid w:val="00963215"/>
    <w:rsid w:val="00980E06"/>
    <w:rsid w:val="009A179C"/>
    <w:rsid w:val="009C2F41"/>
    <w:rsid w:val="009D7FD2"/>
    <w:rsid w:val="009E063D"/>
    <w:rsid w:val="009F4EE8"/>
    <w:rsid w:val="00A07BBD"/>
    <w:rsid w:val="00A14EFB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C15C7"/>
    <w:rsid w:val="00AF1A03"/>
    <w:rsid w:val="00B27669"/>
    <w:rsid w:val="00B60A3E"/>
    <w:rsid w:val="00B73042"/>
    <w:rsid w:val="00B85A2F"/>
    <w:rsid w:val="00BA4DD0"/>
    <w:rsid w:val="00BA6D73"/>
    <w:rsid w:val="00BC0A21"/>
    <w:rsid w:val="00BD1FA1"/>
    <w:rsid w:val="00BE5801"/>
    <w:rsid w:val="00C17685"/>
    <w:rsid w:val="00C218E5"/>
    <w:rsid w:val="00C26564"/>
    <w:rsid w:val="00C36950"/>
    <w:rsid w:val="00C56AA9"/>
    <w:rsid w:val="00C72056"/>
    <w:rsid w:val="00C756D2"/>
    <w:rsid w:val="00C77279"/>
    <w:rsid w:val="00C82E40"/>
    <w:rsid w:val="00C8766D"/>
    <w:rsid w:val="00CA6F73"/>
    <w:rsid w:val="00CC1278"/>
    <w:rsid w:val="00CF4B00"/>
    <w:rsid w:val="00D07202"/>
    <w:rsid w:val="00D1215E"/>
    <w:rsid w:val="00D14F82"/>
    <w:rsid w:val="00D169C0"/>
    <w:rsid w:val="00D343DC"/>
    <w:rsid w:val="00D465E5"/>
    <w:rsid w:val="00D51827"/>
    <w:rsid w:val="00DA4333"/>
    <w:rsid w:val="00DF4CC3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E5E4A"/>
    <w:rsid w:val="00F25C1D"/>
    <w:rsid w:val="00F363BE"/>
    <w:rsid w:val="00F53445"/>
    <w:rsid w:val="00F5591C"/>
    <w:rsid w:val="00F627AC"/>
    <w:rsid w:val="00F643AE"/>
    <w:rsid w:val="00F64AAE"/>
    <w:rsid w:val="00F752D8"/>
    <w:rsid w:val="00F75D61"/>
    <w:rsid w:val="00F94E32"/>
    <w:rsid w:val="00FB0260"/>
    <w:rsid w:val="00FE386D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C91"/>
  <w15:chartTrackingRefBased/>
  <w15:docId w15:val="{A84A0557-B138-D545-AE8D-80BC095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CF"/>
  </w:style>
  <w:style w:type="paragraph" w:styleId="Footer">
    <w:name w:val="footer"/>
    <w:basedOn w:val="Normal"/>
    <w:link w:val="Foot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CCF"/>
  </w:style>
  <w:style w:type="paragraph" w:styleId="ListParagraph">
    <w:name w:val="List Paragraph"/>
    <w:basedOn w:val="Normal"/>
    <w:uiPriority w:val="34"/>
    <w:qFormat/>
    <w:rsid w:val="00F752D8"/>
    <w:pPr>
      <w:ind w:left="720"/>
      <w:contextualSpacing/>
    </w:pPr>
  </w:style>
  <w:style w:type="table" w:styleId="TableGrid">
    <w:name w:val="Table Grid"/>
    <w:basedOn w:val="TableNormal"/>
    <w:uiPriority w:val="39"/>
    <w:rsid w:val="00F7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08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36</cp:revision>
  <dcterms:created xsi:type="dcterms:W3CDTF">2024-06-20T19:51:00Z</dcterms:created>
  <dcterms:modified xsi:type="dcterms:W3CDTF">2024-06-21T17:40:00Z</dcterms:modified>
</cp:coreProperties>
</file>