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18" w:rsidRPr="00F9497D" w:rsidRDefault="00683618" w:rsidP="00683618">
      <w:pPr>
        <w:pStyle w:val="ListParagraph"/>
        <w:numPr>
          <w:ilvl w:val="0"/>
          <w:numId w:val="4"/>
        </w:numPr>
        <w:ind w:left="360"/>
        <w:rPr>
          <w:rFonts w:asciiTheme="minorHAnsi" w:hAnsiTheme="minorHAnsi"/>
          <w:sz w:val="22"/>
        </w:rPr>
      </w:pPr>
      <w:r w:rsidRPr="00F9497D">
        <w:rPr>
          <w:rFonts w:asciiTheme="minorHAnsi" w:hAnsiTheme="minorHAnsi"/>
          <w:sz w:val="22"/>
        </w:rPr>
        <w:t xml:space="preserve">Find the critical t-values for making a 95% confidence interval for each of the following </w:t>
      </w:r>
      <w:r w:rsidRPr="00F9497D">
        <w:rPr>
          <w:rFonts w:asciiTheme="minorHAnsi" w:hAnsiTheme="minorHAnsi"/>
          <w:i/>
          <w:sz w:val="22"/>
        </w:rPr>
        <w:t>degrees of freedom</w:t>
      </w:r>
      <w:r w:rsidRPr="00F9497D">
        <w:rPr>
          <w:rFonts w:asciiTheme="minorHAnsi" w:hAnsiTheme="minorHAnsi"/>
          <w:sz w:val="22"/>
        </w:rPr>
        <w:t>: 1, 2, 5, 15, 30, 50, 100, 250. What do you notice?</w:t>
      </w:r>
    </w:p>
    <w:p w:rsidR="00683618" w:rsidRPr="00F9497D" w:rsidRDefault="00683618" w:rsidP="00683618">
      <w:pPr>
        <w:pStyle w:val="ListParagraph"/>
        <w:rPr>
          <w:rFonts w:asciiTheme="minorHAnsi" w:hAnsiTheme="minorHAnsi"/>
          <w:sz w:val="22"/>
        </w:rPr>
      </w:pPr>
    </w:p>
    <w:p w:rsidR="00683618" w:rsidRPr="00F9497D" w:rsidRDefault="00683618" w:rsidP="00683618">
      <w:pPr>
        <w:pStyle w:val="ListParagraph"/>
        <w:rPr>
          <w:rFonts w:asciiTheme="minorHAnsi" w:hAnsiTheme="minorHAnsi"/>
          <w:sz w:val="22"/>
        </w:rPr>
      </w:pPr>
    </w:p>
    <w:p w:rsidR="00683618" w:rsidRPr="00F9497D" w:rsidRDefault="00683618" w:rsidP="00683618">
      <w:pPr>
        <w:pStyle w:val="ListParagraph"/>
        <w:rPr>
          <w:rFonts w:asciiTheme="minorHAnsi" w:hAnsiTheme="minorHAnsi"/>
          <w:sz w:val="22"/>
        </w:rPr>
      </w:pPr>
    </w:p>
    <w:p w:rsidR="00683618" w:rsidRPr="00F9497D" w:rsidRDefault="00683618" w:rsidP="00683618">
      <w:pPr>
        <w:pStyle w:val="ListParagraph"/>
        <w:rPr>
          <w:rFonts w:asciiTheme="minorHAnsi" w:hAnsiTheme="minorHAnsi"/>
          <w:sz w:val="22"/>
        </w:rPr>
      </w:pPr>
    </w:p>
    <w:p w:rsidR="00683618" w:rsidRPr="00F9497D" w:rsidRDefault="00683618" w:rsidP="00683618">
      <w:pPr>
        <w:pStyle w:val="ListParagraph"/>
        <w:rPr>
          <w:rFonts w:asciiTheme="minorHAnsi" w:hAnsiTheme="minorHAnsi"/>
          <w:sz w:val="22"/>
        </w:rPr>
      </w:pPr>
    </w:p>
    <w:p w:rsidR="00683618" w:rsidRPr="00F9497D" w:rsidRDefault="00683618" w:rsidP="00683618">
      <w:pPr>
        <w:pStyle w:val="ListParagraph"/>
        <w:rPr>
          <w:rFonts w:asciiTheme="minorHAnsi" w:hAnsiTheme="minorHAnsi"/>
          <w:sz w:val="22"/>
        </w:rPr>
      </w:pPr>
    </w:p>
    <w:p w:rsidR="00683618" w:rsidRDefault="00683618" w:rsidP="00683618">
      <w:pPr>
        <w:rPr>
          <w:rFonts w:asciiTheme="minorHAnsi" w:hAnsiTheme="minorHAnsi"/>
          <w:sz w:val="22"/>
        </w:rPr>
      </w:pPr>
    </w:p>
    <w:p w:rsidR="00683618" w:rsidRDefault="00683618" w:rsidP="00683618">
      <w:pPr>
        <w:rPr>
          <w:rFonts w:asciiTheme="minorHAnsi" w:hAnsiTheme="minorHAnsi"/>
          <w:sz w:val="22"/>
        </w:rPr>
      </w:pPr>
    </w:p>
    <w:p w:rsidR="00683618" w:rsidRPr="00175690" w:rsidRDefault="00683618" w:rsidP="00683618">
      <w:pPr>
        <w:rPr>
          <w:rFonts w:asciiTheme="minorHAnsi" w:hAnsiTheme="minorHAnsi"/>
          <w:sz w:val="22"/>
        </w:rPr>
      </w:pPr>
    </w:p>
    <w:p w:rsidR="00683618" w:rsidRPr="00F9497D" w:rsidRDefault="00683618" w:rsidP="00683618">
      <w:pPr>
        <w:pStyle w:val="ListParagraph"/>
        <w:rPr>
          <w:rFonts w:asciiTheme="minorHAnsi" w:hAnsiTheme="minorHAnsi"/>
          <w:sz w:val="22"/>
        </w:rPr>
      </w:pPr>
    </w:p>
    <w:p w:rsidR="00683618" w:rsidRPr="00F9497D" w:rsidRDefault="00683618" w:rsidP="00683618">
      <w:pPr>
        <w:pStyle w:val="ListParagraph"/>
        <w:rPr>
          <w:rFonts w:asciiTheme="minorHAnsi" w:hAnsiTheme="minorHAnsi"/>
          <w:sz w:val="22"/>
        </w:rPr>
      </w:pPr>
    </w:p>
    <w:p w:rsidR="00886687" w:rsidRDefault="00886687" w:rsidP="00683618">
      <w:pPr>
        <w:pStyle w:val="ListParagraph"/>
        <w:numPr>
          <w:ilvl w:val="0"/>
          <w:numId w:val="4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a random sample of 20 Stat 113 students, the average pulse rate was </w:t>
      </w:r>
      <w:r w:rsidR="00E631DA">
        <w:rPr>
          <w:rFonts w:asciiTheme="minorHAnsi" w:hAnsiTheme="minorHAnsi"/>
        </w:rPr>
        <w:t xml:space="preserve">73.20 beats per minute (bpm), with a standard deviation of 5.72 bpm. A histogram of the sample data is provided below. </w:t>
      </w:r>
      <w:r w:rsidR="00E631DA" w:rsidRPr="00392F45">
        <w:rPr>
          <w:rFonts w:asciiTheme="minorHAnsi" w:hAnsiTheme="minorHAnsi"/>
          <w:u w:val="single"/>
        </w:rPr>
        <w:t>Construct and interpret</w:t>
      </w:r>
      <w:r w:rsidR="00E631DA">
        <w:rPr>
          <w:rFonts w:asciiTheme="minorHAnsi" w:hAnsiTheme="minorHAnsi"/>
        </w:rPr>
        <w:t xml:space="preserve"> a 90% confidence interval for the mean pulse rate for </w:t>
      </w:r>
      <w:r w:rsidR="005E13B1">
        <w:rPr>
          <w:rFonts w:asciiTheme="minorHAnsi" w:hAnsiTheme="minorHAnsi"/>
        </w:rPr>
        <w:t xml:space="preserve">all </w:t>
      </w:r>
      <w:r w:rsidR="00E631DA">
        <w:rPr>
          <w:rFonts w:asciiTheme="minorHAnsi" w:hAnsiTheme="minorHAnsi"/>
        </w:rPr>
        <w:t>Stat 113 students.</w:t>
      </w:r>
    </w:p>
    <w:p w:rsidR="0008764C" w:rsidRDefault="0008764C" w:rsidP="0008764C">
      <w:pPr>
        <w:pStyle w:val="ListParagraph"/>
        <w:ind w:left="360"/>
        <w:rPr>
          <w:rFonts w:asciiTheme="minorHAnsi" w:hAnsiTheme="minorHAnsi"/>
        </w:rPr>
      </w:pPr>
    </w:p>
    <w:p w:rsidR="00FE7606" w:rsidRDefault="002D74EB" w:rsidP="00E631DA">
      <w:pPr>
        <w:pStyle w:val="ListParagraph"/>
        <w:ind w:left="0"/>
      </w:pPr>
      <w:r>
        <w:object w:dxaOrig="8640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5pt;height:124.1pt" o:ole="">
            <v:imagedata r:id="rId7" o:title=""/>
          </v:shape>
          <o:OLEObject Type="Embed" ProgID="MtbGraph.Document.16" ShapeID="_x0000_i1025" DrawAspect="Content" ObjectID="_1759825794" r:id="rId8"/>
        </w:object>
      </w:r>
      <w:r w:rsidR="00FE7606">
        <w:br/>
      </w:r>
      <w:r w:rsidR="00FE7606">
        <w:br/>
      </w:r>
    </w:p>
    <w:p w:rsidR="002B591B" w:rsidRDefault="002B591B" w:rsidP="00E631DA">
      <w:pPr>
        <w:pStyle w:val="ListParagraph"/>
        <w:ind w:left="0"/>
      </w:pPr>
    </w:p>
    <w:p w:rsidR="00AF09EB" w:rsidRDefault="00AF09EB" w:rsidP="00E631DA">
      <w:pPr>
        <w:pStyle w:val="ListParagraph"/>
        <w:ind w:left="0"/>
      </w:pPr>
    </w:p>
    <w:p w:rsidR="00AF09EB" w:rsidRDefault="00AF09EB" w:rsidP="00E631DA">
      <w:pPr>
        <w:pStyle w:val="ListParagraph"/>
        <w:ind w:left="0"/>
      </w:pPr>
    </w:p>
    <w:p w:rsidR="00AF09EB" w:rsidRDefault="00AF09EB" w:rsidP="00E631DA">
      <w:pPr>
        <w:pStyle w:val="ListParagraph"/>
        <w:ind w:left="0"/>
      </w:pPr>
    </w:p>
    <w:p w:rsidR="00AF09EB" w:rsidRDefault="00AF09EB" w:rsidP="00E631DA">
      <w:pPr>
        <w:pStyle w:val="ListParagraph"/>
        <w:ind w:left="0"/>
      </w:pPr>
    </w:p>
    <w:p w:rsidR="00A526F2" w:rsidRDefault="00A526F2" w:rsidP="00E631DA">
      <w:pPr>
        <w:pStyle w:val="ListParagraph"/>
        <w:ind w:left="0"/>
      </w:pPr>
    </w:p>
    <w:p w:rsidR="00A526F2" w:rsidRDefault="00A526F2" w:rsidP="00E631DA">
      <w:pPr>
        <w:pStyle w:val="ListParagraph"/>
        <w:ind w:left="0"/>
      </w:pPr>
    </w:p>
    <w:p w:rsidR="00A526F2" w:rsidRDefault="00A526F2" w:rsidP="00E631DA">
      <w:pPr>
        <w:pStyle w:val="ListParagraph"/>
        <w:ind w:left="0"/>
      </w:pPr>
    </w:p>
    <w:p w:rsidR="00CD1EA1" w:rsidRDefault="00CD1EA1" w:rsidP="00E631DA">
      <w:pPr>
        <w:pStyle w:val="ListParagraph"/>
        <w:ind w:left="0"/>
      </w:pPr>
    </w:p>
    <w:p w:rsidR="00CD1EA1" w:rsidRDefault="00CD1EA1" w:rsidP="00E631DA">
      <w:pPr>
        <w:pStyle w:val="ListParagraph"/>
        <w:ind w:left="0"/>
      </w:pPr>
    </w:p>
    <w:p w:rsidR="00A526F2" w:rsidRDefault="00A526F2" w:rsidP="00E631DA">
      <w:pPr>
        <w:pStyle w:val="ListParagraph"/>
        <w:ind w:left="0"/>
      </w:pPr>
    </w:p>
    <w:p w:rsidR="0008764C" w:rsidRDefault="0008764C" w:rsidP="00E631DA">
      <w:pPr>
        <w:pStyle w:val="ListParagraph"/>
        <w:ind w:left="0"/>
      </w:pPr>
      <w:bookmarkStart w:id="0" w:name="_GoBack"/>
      <w:bookmarkEnd w:id="0"/>
    </w:p>
    <w:p w:rsidR="00A526F2" w:rsidRDefault="00A526F2" w:rsidP="00E631DA">
      <w:pPr>
        <w:pStyle w:val="ListParagraph"/>
        <w:ind w:left="0"/>
      </w:pPr>
    </w:p>
    <w:p w:rsidR="00A526F2" w:rsidRDefault="00A526F2" w:rsidP="00E631DA">
      <w:pPr>
        <w:pStyle w:val="ListParagraph"/>
        <w:ind w:left="0"/>
      </w:pPr>
    </w:p>
    <w:p w:rsidR="00AF09EB" w:rsidRDefault="00AF09EB" w:rsidP="00E631DA">
      <w:pPr>
        <w:pStyle w:val="ListParagraph"/>
        <w:ind w:left="0"/>
      </w:pPr>
    </w:p>
    <w:p w:rsidR="00AF09EB" w:rsidRDefault="00AF09EB" w:rsidP="00E631DA">
      <w:pPr>
        <w:pStyle w:val="ListParagraph"/>
        <w:ind w:left="0"/>
      </w:pPr>
    </w:p>
    <w:p w:rsidR="00FE7606" w:rsidRDefault="00FE7606" w:rsidP="00E631DA">
      <w:pPr>
        <w:pStyle w:val="ListParagraph"/>
        <w:ind w:left="0"/>
      </w:pPr>
    </w:p>
    <w:p w:rsidR="00AF09EB" w:rsidRDefault="00A526F2" w:rsidP="0068361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An online source reports that the average cost of a haircut in the US is $53. </w:t>
      </w:r>
      <w:r w:rsidR="00AF09EB">
        <w:rPr>
          <w:rFonts w:asciiTheme="minorHAnsi" w:hAnsiTheme="minorHAnsi"/>
        </w:rPr>
        <w:t xml:space="preserve">On the first day survey </w:t>
      </w:r>
      <w:r w:rsidR="00E8292D">
        <w:rPr>
          <w:rFonts w:asciiTheme="minorHAnsi" w:hAnsiTheme="minorHAnsi"/>
        </w:rPr>
        <w:t xml:space="preserve">in a recent </w:t>
      </w:r>
      <w:r w:rsidR="00AF09EB">
        <w:rPr>
          <w:rFonts w:asciiTheme="minorHAnsi" w:hAnsiTheme="minorHAnsi"/>
        </w:rPr>
        <w:t xml:space="preserve">semester, 191 students reported how much they spent on their most recent haircut. From the sample, the average amount spent was $39.61, with a standard deviation of $47.96. A boxplot of the sample data is provided below. </w:t>
      </w:r>
    </w:p>
    <w:p w:rsidR="00E8292D" w:rsidRDefault="00E8292D" w:rsidP="00E8292D">
      <w:pPr>
        <w:pStyle w:val="ListParagraph"/>
        <w:rPr>
          <w:rFonts w:asciiTheme="minorHAnsi" w:hAnsi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7"/>
        <w:gridCol w:w="4539"/>
      </w:tblGrid>
      <w:tr w:rsidR="00E8292D" w:rsidTr="00E8292D">
        <w:tc>
          <w:tcPr>
            <w:tcW w:w="5757" w:type="dxa"/>
          </w:tcPr>
          <w:p w:rsidR="00E8292D" w:rsidRDefault="00E8292D" w:rsidP="00E8292D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E8292D">
              <w:rPr>
                <w:rFonts w:asciiTheme="minorHAnsi" w:hAnsiTheme="minorHAnsi"/>
              </w:rPr>
              <w:t>a.</w:t>
            </w:r>
            <w:r w:rsidRPr="00E8292D">
              <w:rPr>
                <w:rFonts w:asciiTheme="minorHAnsi" w:hAnsiTheme="minorHAnsi"/>
              </w:rPr>
              <w:tab/>
              <w:t>Does this sample provide evidence that the average amount spent on a haircut for SLU students differs from the national average?</w:t>
            </w:r>
          </w:p>
        </w:tc>
        <w:tc>
          <w:tcPr>
            <w:tcW w:w="4539" w:type="dxa"/>
          </w:tcPr>
          <w:p w:rsidR="00E8292D" w:rsidRDefault="00E8292D" w:rsidP="00E8292D">
            <w:pPr>
              <w:pStyle w:val="ListParagraph"/>
              <w:ind w:left="0"/>
              <w:jc w:val="right"/>
              <w:rPr>
                <w:rFonts w:asciiTheme="minorHAnsi" w:hAnsiTheme="minorHAnsi"/>
              </w:rPr>
            </w:pPr>
            <w:r w:rsidRPr="00AF09EB">
              <w:rPr>
                <w:rFonts w:asciiTheme="minorHAnsi" w:hAnsiTheme="minorHAnsi"/>
                <w:noProof/>
              </w:rPr>
              <w:drawing>
                <wp:inline distT="0" distB="0" distL="0" distR="0" wp14:anchorId="70AD4882" wp14:editId="42C39E7C">
                  <wp:extent cx="27432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92D" w:rsidRDefault="00E8292D" w:rsidP="00E8292D">
      <w:pPr>
        <w:pStyle w:val="ListParagraph"/>
        <w:rPr>
          <w:rFonts w:asciiTheme="minorHAnsi" w:hAnsiTheme="minorHAnsi"/>
        </w:rPr>
      </w:pPr>
    </w:p>
    <w:p w:rsidR="00E8292D" w:rsidRPr="00E8292D" w:rsidRDefault="00E8292D" w:rsidP="00E8292D">
      <w:pPr>
        <w:ind w:left="360"/>
        <w:rPr>
          <w:rFonts w:asciiTheme="minorHAnsi" w:hAnsiTheme="minorHAnsi"/>
        </w:rPr>
      </w:pPr>
    </w:p>
    <w:p w:rsidR="00E8292D" w:rsidRDefault="00E8292D" w:rsidP="00E8292D">
      <w:pPr>
        <w:rPr>
          <w:rFonts w:asciiTheme="minorHAnsi" w:hAnsiTheme="minorHAnsi"/>
        </w:rPr>
      </w:pPr>
    </w:p>
    <w:p w:rsidR="00E8292D" w:rsidRDefault="00E8292D" w:rsidP="00E8292D">
      <w:pPr>
        <w:rPr>
          <w:rFonts w:asciiTheme="minorHAnsi" w:hAnsiTheme="minorHAnsi"/>
        </w:rPr>
      </w:pPr>
    </w:p>
    <w:p w:rsidR="00E8292D" w:rsidRDefault="00E8292D" w:rsidP="00E8292D">
      <w:pPr>
        <w:rPr>
          <w:rFonts w:asciiTheme="minorHAnsi" w:hAnsiTheme="minorHAnsi"/>
        </w:rPr>
      </w:pPr>
    </w:p>
    <w:p w:rsidR="00E8292D" w:rsidRDefault="00E8292D" w:rsidP="00E8292D">
      <w:pPr>
        <w:rPr>
          <w:rFonts w:asciiTheme="minorHAnsi" w:hAnsiTheme="minorHAnsi"/>
        </w:rPr>
      </w:pPr>
    </w:p>
    <w:p w:rsidR="00E8292D" w:rsidRDefault="00E8292D" w:rsidP="00E8292D">
      <w:pPr>
        <w:rPr>
          <w:rFonts w:asciiTheme="minorHAnsi" w:hAnsiTheme="minorHAnsi"/>
        </w:rPr>
      </w:pPr>
    </w:p>
    <w:p w:rsidR="00E8292D" w:rsidRDefault="00E8292D" w:rsidP="00E8292D">
      <w:pPr>
        <w:rPr>
          <w:rFonts w:asciiTheme="minorHAnsi" w:hAnsiTheme="minorHAnsi"/>
        </w:rPr>
      </w:pPr>
    </w:p>
    <w:p w:rsidR="00E8292D" w:rsidRPr="00E8292D" w:rsidRDefault="00E8292D" w:rsidP="00E8292D">
      <w:pPr>
        <w:rPr>
          <w:rFonts w:asciiTheme="minorHAnsi" w:hAnsiTheme="minorHAnsi"/>
        </w:rPr>
      </w:pPr>
    </w:p>
    <w:p w:rsidR="00E631DA" w:rsidRPr="00E8292D" w:rsidRDefault="00E8292D" w:rsidP="00CD1EA1">
      <w:pPr>
        <w:pStyle w:val="ListParagraph"/>
        <w:numPr>
          <w:ilvl w:val="1"/>
          <w:numId w:val="4"/>
        </w:numPr>
        <w:ind w:left="990"/>
        <w:rPr>
          <w:rFonts w:asciiTheme="minorHAnsi" w:hAnsiTheme="minorHAnsi"/>
        </w:rPr>
      </w:pPr>
      <w:r w:rsidRPr="00E8292D">
        <w:rPr>
          <w:rFonts w:asciiTheme="minorHAnsi" w:hAnsiTheme="minorHAnsi"/>
          <w:u w:val="single"/>
        </w:rPr>
        <w:t>Construct and interpret</w:t>
      </w:r>
      <w:r w:rsidRPr="00E8292D">
        <w:rPr>
          <w:rFonts w:asciiTheme="minorHAnsi" w:hAnsiTheme="minorHAnsi"/>
        </w:rPr>
        <w:t xml:space="preserve"> a 98% confidence interval for the mean amount spent on haircuts for all SLU students.</w:t>
      </w:r>
    </w:p>
    <w:sectPr w:rsidR="00E631DA" w:rsidRPr="00E8292D" w:rsidSect="00AE4322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13A" w:rsidRDefault="0030013A" w:rsidP="00AE4322">
      <w:pPr>
        <w:spacing w:before="0" w:after="0"/>
      </w:pPr>
      <w:r>
        <w:separator/>
      </w:r>
    </w:p>
  </w:endnote>
  <w:endnote w:type="continuationSeparator" w:id="0">
    <w:p w:rsidR="0030013A" w:rsidRDefault="0030013A" w:rsidP="00AE43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13A" w:rsidRDefault="0030013A" w:rsidP="00AE4322">
      <w:pPr>
        <w:spacing w:before="0" w:after="0"/>
      </w:pPr>
      <w:r>
        <w:separator/>
      </w:r>
    </w:p>
  </w:footnote>
  <w:footnote w:type="continuationSeparator" w:id="0">
    <w:p w:rsidR="0030013A" w:rsidRDefault="0030013A" w:rsidP="00AE43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322" w:rsidRDefault="005735E8">
    <w:pPr>
      <w:pStyle w:val="Header"/>
    </w:pPr>
    <w:r>
      <w:rPr>
        <w:rFonts w:asciiTheme="minorHAnsi" w:hAnsiTheme="minorHAnsi"/>
        <w:b/>
      </w:rPr>
      <w:t>Stat</w:t>
    </w:r>
    <w:r w:rsidR="00AE4322">
      <w:rPr>
        <w:rFonts w:asciiTheme="minorHAnsi" w:hAnsiTheme="minorHAnsi"/>
        <w:b/>
      </w:rPr>
      <w:t xml:space="preserve"> </w:t>
    </w:r>
    <w:r w:rsidR="00AE4322" w:rsidRPr="00AE4322">
      <w:rPr>
        <w:rFonts w:asciiTheme="minorHAnsi" w:hAnsiTheme="minorHAnsi"/>
        <w:b/>
      </w:rPr>
      <w:t>113</w:t>
    </w:r>
    <w:r w:rsidR="00FE7606">
      <w:rPr>
        <w:rFonts w:asciiTheme="minorHAnsi" w:hAnsiTheme="minorHAnsi"/>
        <w:b/>
      </w:rPr>
      <w:t xml:space="preserve"> – </w:t>
    </w:r>
    <w:r w:rsidR="00C61B41">
      <w:rPr>
        <w:rFonts w:asciiTheme="minorHAnsi" w:hAnsiTheme="minorHAnsi"/>
        <w:b/>
      </w:rPr>
      <w:t>Dykstra</w:t>
    </w:r>
    <w:r w:rsidR="00FE7606">
      <w:rPr>
        <w:rFonts w:asciiTheme="minorHAnsi" w:hAnsiTheme="minorHAnsi"/>
        <w:b/>
      </w:rPr>
      <w:t xml:space="preserve"> </w:t>
    </w:r>
    <w:r w:rsidR="00AE4322" w:rsidRPr="00AE4322">
      <w:rPr>
        <w:rFonts w:asciiTheme="minorHAnsi" w:hAnsiTheme="minorHAnsi"/>
        <w:b/>
      </w:rPr>
      <w:ptab w:relativeTo="margin" w:alignment="center" w:leader="none"/>
    </w:r>
    <w:r w:rsidR="00A526F2">
      <w:rPr>
        <w:rFonts w:asciiTheme="minorHAnsi" w:hAnsiTheme="minorHAnsi"/>
        <w:b/>
      </w:rPr>
      <w:t>t Distribution and Inference</w:t>
    </w:r>
    <w:r w:rsidR="009A6258">
      <w:rPr>
        <w:rFonts w:asciiTheme="minorHAnsi" w:hAnsiTheme="minorHAnsi"/>
        <w:b/>
      </w:rPr>
      <w:t xml:space="preserve"> for</w:t>
    </w:r>
    <w:r w:rsidR="003C2E9A">
      <w:rPr>
        <w:rFonts w:asciiTheme="minorHAnsi" w:hAnsiTheme="minorHAnsi"/>
        <w:b/>
      </w:rPr>
      <w:t xml:space="preserve"> </w:t>
    </w:r>
    <m:oMath>
      <m:r>
        <m:rPr>
          <m:sty m:val="bi"/>
        </m:rPr>
        <w:rPr>
          <w:rFonts w:ascii="Cambria Math" w:hAnsi="Cambria Math"/>
        </w:rPr>
        <m:t>μ</m:t>
      </m:r>
    </m:oMath>
    <w:r w:rsidR="003C2E9A">
      <w:rPr>
        <w:rFonts w:asciiTheme="minorHAnsi" w:eastAsiaTheme="minorEastAsia" w:hAnsiTheme="minorHAnsi"/>
        <w:b/>
      </w:rPr>
      <w:t xml:space="preserve"> </w:t>
    </w:r>
    <w:r w:rsidR="00BF51CC">
      <w:rPr>
        <w:rFonts w:asciiTheme="minorHAnsi" w:eastAsiaTheme="minorEastAsia" w:hAnsiTheme="minorHAnsi"/>
        <w:b/>
      </w:rPr>
      <w:t xml:space="preserve"> (One-Sample t) </w:t>
    </w:r>
    <w:r w:rsidR="003C2E9A">
      <w:rPr>
        <w:rFonts w:asciiTheme="minorHAnsi" w:eastAsiaTheme="minorEastAsia" w:hAnsiTheme="minorHAnsi"/>
        <w:b/>
      </w:rPr>
      <w:t>Examples</w:t>
    </w:r>
    <w:r w:rsidR="00AE4322" w:rsidRPr="00AE4322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004C"/>
    <w:multiLevelType w:val="hybridMultilevel"/>
    <w:tmpl w:val="71E840F4"/>
    <w:lvl w:ilvl="0" w:tplc="6864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610770"/>
    <w:multiLevelType w:val="hybridMultilevel"/>
    <w:tmpl w:val="7A38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1E6C"/>
    <w:multiLevelType w:val="hybridMultilevel"/>
    <w:tmpl w:val="4C70EB58"/>
    <w:lvl w:ilvl="0" w:tplc="31FE3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D411D4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D7234"/>
    <w:multiLevelType w:val="hybridMultilevel"/>
    <w:tmpl w:val="1060A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22"/>
    <w:rsid w:val="0004006C"/>
    <w:rsid w:val="0005519F"/>
    <w:rsid w:val="0008764C"/>
    <w:rsid w:val="0011300C"/>
    <w:rsid w:val="00134056"/>
    <w:rsid w:val="001705B2"/>
    <w:rsid w:val="001E6DB7"/>
    <w:rsid w:val="0020041D"/>
    <w:rsid w:val="002251B3"/>
    <w:rsid w:val="0029337F"/>
    <w:rsid w:val="002B591B"/>
    <w:rsid w:val="002C135F"/>
    <w:rsid w:val="002D74EB"/>
    <w:rsid w:val="002F3BCE"/>
    <w:rsid w:val="002F461D"/>
    <w:rsid w:val="0030013A"/>
    <w:rsid w:val="00312850"/>
    <w:rsid w:val="00392F45"/>
    <w:rsid w:val="003C2E9A"/>
    <w:rsid w:val="003D17AD"/>
    <w:rsid w:val="003E6C66"/>
    <w:rsid w:val="0055216B"/>
    <w:rsid w:val="005735E8"/>
    <w:rsid w:val="005E13B1"/>
    <w:rsid w:val="00683618"/>
    <w:rsid w:val="0072620F"/>
    <w:rsid w:val="0080379B"/>
    <w:rsid w:val="00886687"/>
    <w:rsid w:val="008B5262"/>
    <w:rsid w:val="009A6258"/>
    <w:rsid w:val="00A34D46"/>
    <w:rsid w:val="00A351E7"/>
    <w:rsid w:val="00A526F2"/>
    <w:rsid w:val="00AE4322"/>
    <w:rsid w:val="00AF09EB"/>
    <w:rsid w:val="00B718FE"/>
    <w:rsid w:val="00BF51CC"/>
    <w:rsid w:val="00C61B41"/>
    <w:rsid w:val="00CD1EA1"/>
    <w:rsid w:val="00D11FE9"/>
    <w:rsid w:val="00D77431"/>
    <w:rsid w:val="00DB74BA"/>
    <w:rsid w:val="00DF301E"/>
    <w:rsid w:val="00E631DA"/>
    <w:rsid w:val="00E8292D"/>
    <w:rsid w:val="00EE116E"/>
    <w:rsid w:val="00F91382"/>
    <w:rsid w:val="00FE1368"/>
    <w:rsid w:val="00FE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9C48"/>
  <w15:docId w15:val="{76D8DABA-8F8A-4E7E-A5A0-82E8FD23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32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E4322"/>
  </w:style>
  <w:style w:type="paragraph" w:styleId="Footer">
    <w:name w:val="footer"/>
    <w:basedOn w:val="Normal"/>
    <w:link w:val="FooterChar"/>
    <w:uiPriority w:val="99"/>
    <w:unhideWhenUsed/>
    <w:rsid w:val="00AE432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E4322"/>
  </w:style>
  <w:style w:type="paragraph" w:styleId="BalloonText">
    <w:name w:val="Balloon Text"/>
    <w:basedOn w:val="Normal"/>
    <w:link w:val="BalloonTextChar"/>
    <w:uiPriority w:val="99"/>
    <w:semiHidden/>
    <w:unhideWhenUsed/>
    <w:rsid w:val="00AE432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2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2E9A"/>
    <w:rPr>
      <w:color w:val="808080"/>
    </w:rPr>
  </w:style>
  <w:style w:type="table" w:styleId="TableGrid">
    <w:name w:val="Table Grid"/>
    <w:basedOn w:val="TableNormal"/>
    <w:uiPriority w:val="59"/>
    <w:rsid w:val="00FE760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17</cp:revision>
  <cp:lastPrinted>2023-10-26T15:37:00Z</cp:lastPrinted>
  <dcterms:created xsi:type="dcterms:W3CDTF">2015-10-27T14:43:00Z</dcterms:created>
  <dcterms:modified xsi:type="dcterms:W3CDTF">2023-10-26T15:43:00Z</dcterms:modified>
</cp:coreProperties>
</file>