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4FD511" w14:textId="455E69B8" w:rsidR="00AA1290" w:rsidRPr="00AA1290" w:rsidRDefault="00AA1290" w:rsidP="00DE60B7">
      <w:pPr>
        <w:jc w:val="center"/>
        <w:rPr>
          <w:rFonts w:asciiTheme="majorHAnsi" w:hAnsiTheme="majorHAnsi" w:cstheme="majorHAnsi"/>
          <w:b/>
          <w:bCs/>
          <w:color w:val="000000" w:themeColor="text1"/>
          <w:sz w:val="20"/>
          <w:szCs w:val="20"/>
        </w:rPr>
      </w:pPr>
      <w:r w:rsidRPr="00AA1290">
        <w:rPr>
          <w:rFonts w:asciiTheme="majorHAnsi" w:hAnsiTheme="majorHAnsi" w:cstheme="majorHAnsi"/>
          <w:b/>
          <w:bCs/>
          <w:color w:val="000000" w:themeColor="text1"/>
          <w:sz w:val="20"/>
          <w:szCs w:val="20"/>
        </w:rPr>
        <w:t>The NBA Draft</w:t>
      </w:r>
    </w:p>
    <w:p w14:paraId="44ADCCEF" w14:textId="4C00C236" w:rsidR="00AA1290" w:rsidRPr="00AA1290" w:rsidRDefault="00AA1290" w:rsidP="00AA1290">
      <w:pPr>
        <w:rPr>
          <w:rFonts w:asciiTheme="minorHAnsi" w:hAnsiTheme="minorHAnsi" w:cstheme="minorHAnsi"/>
          <w:color w:val="000000" w:themeColor="text1"/>
          <w:sz w:val="20"/>
          <w:szCs w:val="20"/>
        </w:rPr>
      </w:pPr>
    </w:p>
    <w:p w14:paraId="5A9BCBE8" w14:textId="7BBCA75C" w:rsidR="00AA1290" w:rsidRPr="00AA1290" w:rsidRDefault="00AA1290" w:rsidP="00AA1290">
      <w:pPr>
        <w:rPr>
          <w:rFonts w:asciiTheme="minorHAnsi" w:hAnsiTheme="minorHAnsi" w:cstheme="minorHAnsi"/>
          <w:color w:val="000000" w:themeColor="text1"/>
          <w:sz w:val="20"/>
          <w:szCs w:val="20"/>
        </w:rPr>
      </w:pPr>
      <w:r w:rsidRPr="00AA1290">
        <w:rPr>
          <w:rFonts w:asciiTheme="minorHAnsi" w:hAnsiTheme="minorHAnsi" w:cstheme="minorHAnsi"/>
          <w:color w:val="000000" w:themeColor="text1"/>
          <w:sz w:val="20"/>
          <w:szCs w:val="20"/>
        </w:rPr>
        <w:t>Each year, the National Basketball Association (NBA) holds a draft, where prospective basketball players are able to be chosen to join one of the 30 professional teams across the United States and Canada.</w:t>
      </w:r>
    </w:p>
    <w:p w14:paraId="25EA7061" w14:textId="77777777" w:rsidR="00AA1290" w:rsidRPr="00AA1290" w:rsidRDefault="00AA1290" w:rsidP="00AA1290">
      <w:pPr>
        <w:rPr>
          <w:rFonts w:asciiTheme="minorHAnsi" w:hAnsiTheme="minorHAnsi" w:cstheme="minorHAnsi"/>
          <w:color w:val="000000" w:themeColor="text1"/>
          <w:sz w:val="20"/>
          <w:szCs w:val="20"/>
        </w:rPr>
      </w:pPr>
    </w:p>
    <w:p w14:paraId="2DE5FEB3" w14:textId="77777777" w:rsidR="00AA1290" w:rsidRPr="00AA1290" w:rsidRDefault="00AA1290" w:rsidP="00AA1290">
      <w:pPr>
        <w:rPr>
          <w:rFonts w:asciiTheme="minorHAnsi" w:hAnsiTheme="minorHAnsi" w:cstheme="minorHAnsi"/>
          <w:color w:val="000000" w:themeColor="text1"/>
          <w:sz w:val="20"/>
          <w:szCs w:val="20"/>
        </w:rPr>
      </w:pPr>
      <w:r w:rsidRPr="00AA1290">
        <w:rPr>
          <w:rFonts w:asciiTheme="minorHAnsi" w:hAnsiTheme="minorHAnsi" w:cstheme="minorHAnsi"/>
          <w:color w:val="000000" w:themeColor="text1"/>
          <w:sz w:val="20"/>
          <w:szCs w:val="20"/>
        </w:rPr>
        <w:t>In order to be eligible for the draft, a player must be at least 19 years old and out of high school for at least one year. Prior to 2006, this rule was not in effect, and players could be drafted during/right out of high school.</w:t>
      </w:r>
    </w:p>
    <w:p w14:paraId="6B68DB1D" w14:textId="77777777" w:rsidR="00AA1290" w:rsidRPr="00AA1290" w:rsidRDefault="00AA1290" w:rsidP="00AA1290">
      <w:pPr>
        <w:rPr>
          <w:rFonts w:asciiTheme="minorHAnsi" w:hAnsiTheme="minorHAnsi" w:cstheme="minorHAnsi"/>
          <w:color w:val="000000" w:themeColor="text1"/>
          <w:sz w:val="20"/>
          <w:szCs w:val="20"/>
        </w:rPr>
      </w:pPr>
    </w:p>
    <w:p w14:paraId="30AAC951" w14:textId="77777777" w:rsidR="00AA1290" w:rsidRPr="00AA1290" w:rsidRDefault="00AA1290" w:rsidP="00AA1290">
      <w:pPr>
        <w:rPr>
          <w:rFonts w:asciiTheme="minorHAnsi" w:hAnsiTheme="minorHAnsi" w:cstheme="minorHAnsi"/>
          <w:color w:val="000000" w:themeColor="text1"/>
          <w:sz w:val="20"/>
          <w:szCs w:val="20"/>
        </w:rPr>
      </w:pPr>
      <w:r w:rsidRPr="00AA1290">
        <w:rPr>
          <w:rFonts w:asciiTheme="minorHAnsi" w:hAnsiTheme="minorHAnsi" w:cstheme="minorHAnsi"/>
          <w:color w:val="000000" w:themeColor="text1"/>
          <w:sz w:val="20"/>
          <w:szCs w:val="20"/>
        </w:rPr>
        <w:t>The draft is comprised of 60 players and takes place over two rounds of 30 selections. Teams pick players in an order based on performance from the previous season, with teams that performed poorly getting earlier picks in order to create a seemingly more level playing field.</w:t>
      </w:r>
    </w:p>
    <w:p w14:paraId="22FA03EA" w14:textId="77777777" w:rsidR="00AA1290" w:rsidRPr="00AA1290" w:rsidRDefault="00AA1290" w:rsidP="00AA1290">
      <w:pPr>
        <w:rPr>
          <w:rFonts w:asciiTheme="minorHAnsi" w:hAnsiTheme="minorHAnsi" w:cstheme="minorHAnsi"/>
          <w:color w:val="000000" w:themeColor="text1"/>
          <w:sz w:val="20"/>
          <w:szCs w:val="20"/>
        </w:rPr>
      </w:pPr>
    </w:p>
    <w:p w14:paraId="6C74F987" w14:textId="41D13EBD" w:rsidR="00AA1290" w:rsidRPr="00AA1290" w:rsidRDefault="00AA1290" w:rsidP="00DE60B7">
      <w:pPr>
        <w:jc w:val="center"/>
        <w:rPr>
          <w:rFonts w:asciiTheme="majorHAnsi" w:hAnsiTheme="majorHAnsi" w:cstheme="majorHAnsi"/>
          <w:b/>
          <w:bCs/>
          <w:color w:val="000000" w:themeColor="text1"/>
          <w:sz w:val="20"/>
          <w:szCs w:val="20"/>
        </w:rPr>
      </w:pPr>
      <w:r w:rsidRPr="00AA1290">
        <w:rPr>
          <w:rFonts w:asciiTheme="majorHAnsi" w:hAnsiTheme="majorHAnsi" w:cstheme="majorHAnsi"/>
          <w:b/>
          <w:bCs/>
          <w:color w:val="000000" w:themeColor="text1"/>
          <w:sz w:val="20"/>
          <w:szCs w:val="20"/>
        </w:rPr>
        <w:t>Playing Basketball</w:t>
      </w:r>
    </w:p>
    <w:p w14:paraId="5E95A1DC" w14:textId="77777777" w:rsidR="00AA1290" w:rsidRPr="00AA1290" w:rsidRDefault="00AA1290" w:rsidP="00AA1290">
      <w:pPr>
        <w:rPr>
          <w:rFonts w:asciiTheme="minorHAnsi" w:hAnsiTheme="minorHAnsi" w:cstheme="minorHAnsi"/>
          <w:color w:val="000000" w:themeColor="text1"/>
          <w:sz w:val="20"/>
          <w:szCs w:val="20"/>
        </w:rPr>
      </w:pPr>
    </w:p>
    <w:p w14:paraId="2D6F4B77" w14:textId="77777777" w:rsidR="00AA1290" w:rsidRPr="00AA1290" w:rsidRDefault="00AA1290" w:rsidP="00AA1290">
      <w:pPr>
        <w:rPr>
          <w:rFonts w:asciiTheme="minorHAnsi" w:hAnsiTheme="minorHAnsi" w:cstheme="minorHAnsi"/>
          <w:color w:val="000000" w:themeColor="text1"/>
          <w:sz w:val="20"/>
          <w:szCs w:val="20"/>
        </w:rPr>
      </w:pPr>
      <w:r w:rsidRPr="00AA1290">
        <w:rPr>
          <w:rFonts w:asciiTheme="minorHAnsi" w:hAnsiTheme="minorHAnsi" w:cstheme="minorHAnsi"/>
          <w:color w:val="000000" w:themeColor="text1"/>
          <w:sz w:val="20"/>
          <w:szCs w:val="20"/>
        </w:rPr>
        <w:t>The goal in basketball is to score as many points as possible by throwing the ball through the other team's hoop. The two netted baskets, positioned on opposite ends of a rectangular court, are normally 10 feet high, and have a backboard behind them.</w:t>
      </w:r>
    </w:p>
    <w:p w14:paraId="21AEE634" w14:textId="77777777" w:rsidR="00AA1290" w:rsidRPr="00AA1290" w:rsidRDefault="00AA1290" w:rsidP="00AA1290">
      <w:pPr>
        <w:rPr>
          <w:rFonts w:asciiTheme="minorHAnsi" w:hAnsiTheme="minorHAnsi" w:cstheme="minorHAnsi"/>
          <w:color w:val="000000" w:themeColor="text1"/>
          <w:sz w:val="20"/>
          <w:szCs w:val="20"/>
        </w:rPr>
      </w:pPr>
    </w:p>
    <w:p w14:paraId="4DC227CA" w14:textId="0EC20D43" w:rsidR="00AA1290" w:rsidRPr="00AA1290" w:rsidRDefault="00AA1290" w:rsidP="00AA1290">
      <w:pPr>
        <w:rPr>
          <w:rFonts w:asciiTheme="minorHAnsi" w:hAnsiTheme="minorHAnsi" w:cstheme="minorHAnsi"/>
          <w:color w:val="000000" w:themeColor="text1"/>
          <w:sz w:val="20"/>
          <w:szCs w:val="20"/>
        </w:rPr>
      </w:pPr>
      <w:r w:rsidRPr="00AA1290">
        <w:rPr>
          <w:rFonts w:asciiTheme="minorHAnsi" w:hAnsiTheme="minorHAnsi" w:cstheme="minorHAnsi"/>
          <w:color w:val="000000" w:themeColor="text1"/>
          <w:sz w:val="20"/>
          <w:szCs w:val="20"/>
        </w:rPr>
        <w:t xml:space="preserve">In the middle of </w:t>
      </w:r>
      <w:r>
        <w:rPr>
          <w:rFonts w:asciiTheme="minorHAnsi" w:hAnsiTheme="minorHAnsi" w:cstheme="minorHAnsi"/>
          <w:color w:val="000000" w:themeColor="text1"/>
          <w:sz w:val="20"/>
          <w:szCs w:val="20"/>
        </w:rPr>
        <w:t>t</w:t>
      </w:r>
      <w:r w:rsidRPr="00AA1290">
        <w:rPr>
          <w:rFonts w:asciiTheme="minorHAnsi" w:hAnsiTheme="minorHAnsi" w:cstheme="minorHAnsi"/>
          <w:color w:val="000000" w:themeColor="text1"/>
          <w:sz w:val="20"/>
          <w:szCs w:val="20"/>
        </w:rPr>
        <w:t>he court</w:t>
      </w:r>
      <w:r>
        <w:rPr>
          <w:rFonts w:asciiTheme="minorHAnsi" w:hAnsiTheme="minorHAnsi" w:cstheme="minorHAnsi"/>
          <w:color w:val="000000" w:themeColor="text1"/>
          <w:sz w:val="20"/>
          <w:szCs w:val="20"/>
        </w:rPr>
        <w:t xml:space="preserve"> </w:t>
      </w:r>
      <w:r w:rsidRPr="00AA1290">
        <w:rPr>
          <w:rFonts w:asciiTheme="minorHAnsi" w:hAnsiTheme="minorHAnsi" w:cstheme="minorHAnsi"/>
          <w:color w:val="000000" w:themeColor="text1"/>
          <w:sz w:val="20"/>
          <w:szCs w:val="20"/>
        </w:rPr>
        <w:t>there is a half-court line that divides the two sides. On both sides, surrounding the hoops, there is an arch called the three-point line. Within the three-point line stands the free-throw line, where a player would shoot from should there be a foul called.</w:t>
      </w:r>
    </w:p>
    <w:p w14:paraId="2C7D547D" w14:textId="77777777" w:rsidR="00AA1290" w:rsidRPr="00AA1290" w:rsidRDefault="00AA1290" w:rsidP="00AA1290">
      <w:pPr>
        <w:rPr>
          <w:rFonts w:asciiTheme="minorHAnsi" w:hAnsiTheme="minorHAnsi" w:cstheme="minorHAnsi"/>
          <w:color w:val="000000" w:themeColor="text1"/>
          <w:sz w:val="20"/>
          <w:szCs w:val="20"/>
        </w:rPr>
      </w:pPr>
    </w:p>
    <w:p w14:paraId="5F1F0CA9" w14:textId="35FA5E1D" w:rsidR="00AA1290" w:rsidRPr="00AA1290" w:rsidRDefault="00AA1290" w:rsidP="00AA1290">
      <w:pPr>
        <w:rPr>
          <w:rFonts w:asciiTheme="minorHAnsi" w:hAnsiTheme="minorHAnsi" w:cstheme="minorHAnsi"/>
          <w:color w:val="000000" w:themeColor="text1"/>
          <w:sz w:val="20"/>
          <w:szCs w:val="20"/>
        </w:rPr>
      </w:pPr>
      <w:r w:rsidRPr="00AA1290">
        <w:rPr>
          <w:rFonts w:asciiTheme="minorHAnsi" w:hAnsiTheme="minorHAnsi" w:cstheme="minorHAnsi"/>
          <w:color w:val="000000" w:themeColor="text1"/>
          <w:sz w:val="20"/>
          <w:szCs w:val="20"/>
        </w:rPr>
        <w:t>During play, each team has five players on the court. The game starts with the referee tossing the ball in the air in between a player from each team, while each player tries to swat the ball to a member of their team (called a jump ball)</w:t>
      </w:r>
      <w:r w:rsidR="00DE60B7">
        <w:rPr>
          <w:rFonts w:asciiTheme="minorHAnsi" w:hAnsiTheme="minorHAnsi" w:cstheme="minorHAnsi"/>
          <w:color w:val="000000" w:themeColor="text1"/>
          <w:sz w:val="20"/>
          <w:szCs w:val="20"/>
        </w:rPr>
        <w:t>.</w:t>
      </w:r>
    </w:p>
    <w:p w14:paraId="336E227E" w14:textId="6DAF6974" w:rsidR="00AA1290" w:rsidRPr="00AA1290" w:rsidRDefault="00AA1290" w:rsidP="00DE60B7">
      <w:pPr>
        <w:jc w:val="center"/>
        <w:rPr>
          <w:rFonts w:asciiTheme="majorHAnsi" w:hAnsiTheme="majorHAnsi" w:cstheme="majorHAnsi"/>
          <w:b/>
          <w:bCs/>
          <w:color w:val="000000" w:themeColor="text1"/>
          <w:sz w:val="20"/>
          <w:szCs w:val="20"/>
        </w:rPr>
      </w:pPr>
      <w:r w:rsidRPr="00AA1290">
        <w:rPr>
          <w:rFonts w:asciiTheme="majorHAnsi" w:hAnsiTheme="majorHAnsi" w:cstheme="majorHAnsi"/>
          <w:b/>
          <w:bCs/>
          <w:color w:val="000000" w:themeColor="text1"/>
          <w:sz w:val="20"/>
          <w:szCs w:val="20"/>
        </w:rPr>
        <w:t>Scoring</w:t>
      </w:r>
    </w:p>
    <w:p w14:paraId="232E17CA" w14:textId="30663EBD" w:rsidR="00AA1290" w:rsidRPr="00AA1290" w:rsidRDefault="00AA1290" w:rsidP="00AA1290">
      <w:pPr>
        <w:rPr>
          <w:rFonts w:asciiTheme="minorHAnsi" w:hAnsiTheme="minorHAnsi" w:cstheme="minorHAnsi"/>
          <w:color w:val="000000" w:themeColor="text1"/>
          <w:sz w:val="20"/>
          <w:szCs w:val="20"/>
        </w:rPr>
      </w:pPr>
    </w:p>
    <w:p w14:paraId="3A5355F5" w14:textId="2BB748EA" w:rsidR="00AA1290" w:rsidRPr="00AA1290" w:rsidRDefault="00AA1290" w:rsidP="00AA1290">
      <w:pPr>
        <w:rPr>
          <w:rFonts w:asciiTheme="minorHAnsi" w:hAnsiTheme="minorHAnsi" w:cstheme="minorHAnsi"/>
          <w:color w:val="000000" w:themeColor="text1"/>
          <w:sz w:val="20"/>
          <w:szCs w:val="20"/>
        </w:rPr>
      </w:pPr>
      <w:r w:rsidRPr="00AA1290">
        <w:rPr>
          <w:rFonts w:asciiTheme="minorHAnsi" w:hAnsiTheme="minorHAnsi" w:cstheme="minorHAnsi"/>
          <w:color w:val="000000" w:themeColor="text1"/>
          <w:sz w:val="20"/>
          <w:szCs w:val="20"/>
        </w:rPr>
        <w:t>Players can shoot towards the hoop from any point on the court. A different number of points is rewarded based on where the player is standing when they release the ball. The three shots are explained below.</w:t>
      </w:r>
    </w:p>
    <w:p w14:paraId="2A156CF9" w14:textId="3A14DED6" w:rsidR="00AA1290" w:rsidRPr="00AA1290" w:rsidRDefault="00AA1290" w:rsidP="00AA1290">
      <w:pPr>
        <w:rPr>
          <w:rFonts w:asciiTheme="minorHAnsi" w:hAnsiTheme="minorHAnsi" w:cstheme="minorHAnsi"/>
          <w:color w:val="000000" w:themeColor="text1"/>
          <w:sz w:val="20"/>
          <w:szCs w:val="20"/>
        </w:rPr>
      </w:pPr>
    </w:p>
    <w:p w14:paraId="1302658D" w14:textId="33E523FD" w:rsidR="00AA1290" w:rsidRPr="00AA1290" w:rsidRDefault="00AA1290" w:rsidP="00AA1290">
      <w:pPr>
        <w:rPr>
          <w:rFonts w:asciiTheme="minorHAnsi" w:hAnsiTheme="minorHAnsi" w:cstheme="minorHAnsi"/>
          <w:color w:val="000000" w:themeColor="text1"/>
          <w:sz w:val="20"/>
          <w:szCs w:val="20"/>
        </w:rPr>
      </w:pPr>
      <w:r w:rsidRPr="00AA1290">
        <w:rPr>
          <w:rFonts w:asciiTheme="minorHAnsi" w:hAnsiTheme="minorHAnsi" w:cstheme="minorHAnsi"/>
          <w:color w:val="000000" w:themeColor="text1"/>
          <w:sz w:val="20"/>
          <w:szCs w:val="20"/>
        </w:rPr>
        <w:t>-   Field Goal: Worth 2 points, scored by shooting within the three-point line</w:t>
      </w:r>
    </w:p>
    <w:p w14:paraId="5DFE8493" w14:textId="203DB810" w:rsidR="00AA1290" w:rsidRPr="00AA1290" w:rsidRDefault="00AA1290" w:rsidP="00AA1290">
      <w:pPr>
        <w:rPr>
          <w:rFonts w:asciiTheme="minorHAnsi" w:hAnsiTheme="minorHAnsi" w:cstheme="minorHAnsi"/>
          <w:color w:val="000000" w:themeColor="text1"/>
          <w:sz w:val="20"/>
          <w:szCs w:val="20"/>
        </w:rPr>
      </w:pPr>
      <w:r w:rsidRPr="00AA1290">
        <w:rPr>
          <w:rFonts w:asciiTheme="minorHAnsi" w:hAnsiTheme="minorHAnsi" w:cstheme="minorHAnsi"/>
          <w:color w:val="000000" w:themeColor="text1"/>
          <w:sz w:val="20"/>
          <w:szCs w:val="20"/>
        </w:rPr>
        <w:t>-   Three Pointer: Worth 3 points, scored by shooting outside the three-point line.</w:t>
      </w:r>
    </w:p>
    <w:p w14:paraId="0830D7A5" w14:textId="36C68859" w:rsidR="00AA1290" w:rsidRPr="00AA1290" w:rsidRDefault="00AA1290" w:rsidP="00AA1290">
      <w:pPr>
        <w:rPr>
          <w:rFonts w:asciiTheme="minorHAnsi" w:hAnsiTheme="minorHAnsi" w:cstheme="minorHAnsi"/>
          <w:color w:val="000000" w:themeColor="text1"/>
          <w:sz w:val="20"/>
          <w:szCs w:val="20"/>
        </w:rPr>
      </w:pPr>
      <w:r w:rsidRPr="00AA1290">
        <w:rPr>
          <w:rFonts w:asciiTheme="minorHAnsi" w:hAnsiTheme="minorHAnsi" w:cstheme="minorHAnsi"/>
          <w:color w:val="000000" w:themeColor="text1"/>
          <w:sz w:val="20"/>
          <w:szCs w:val="20"/>
        </w:rPr>
        <w:t>-   Free Throw: Worth one point, taken from the free throw line after a foul.</w:t>
      </w:r>
    </w:p>
    <w:p w14:paraId="54CD790E" w14:textId="35350082" w:rsidR="00AA1290" w:rsidRPr="00AA1290" w:rsidRDefault="00AA1290" w:rsidP="00AA1290">
      <w:pPr>
        <w:rPr>
          <w:rFonts w:asciiTheme="minorHAnsi" w:hAnsiTheme="minorHAnsi" w:cstheme="minorHAnsi"/>
          <w:color w:val="000000" w:themeColor="text1"/>
          <w:sz w:val="20"/>
          <w:szCs w:val="20"/>
        </w:rPr>
      </w:pPr>
    </w:p>
    <w:p w14:paraId="040ECBA5" w14:textId="31BE5DC8" w:rsidR="000E6F3A" w:rsidRDefault="00AA1290" w:rsidP="00AA1290">
      <w:pPr>
        <w:rPr>
          <w:rFonts w:asciiTheme="minorHAnsi" w:hAnsiTheme="minorHAnsi" w:cstheme="minorHAnsi"/>
          <w:color w:val="000000" w:themeColor="text1"/>
          <w:sz w:val="20"/>
          <w:szCs w:val="20"/>
        </w:rPr>
      </w:pPr>
      <w:r w:rsidRPr="00AA1290">
        <w:rPr>
          <w:rFonts w:asciiTheme="minorHAnsi" w:hAnsiTheme="minorHAnsi" w:cstheme="minorHAnsi"/>
          <w:color w:val="000000" w:themeColor="text1"/>
          <w:sz w:val="20"/>
          <w:szCs w:val="20"/>
        </w:rPr>
        <w:t>Players move the ball up and down the court by dribbling</w:t>
      </w:r>
      <w:r>
        <w:rPr>
          <w:rFonts w:asciiTheme="minorHAnsi" w:hAnsiTheme="minorHAnsi" w:cstheme="minorHAnsi"/>
          <w:color w:val="000000" w:themeColor="text1"/>
          <w:sz w:val="20"/>
          <w:szCs w:val="20"/>
        </w:rPr>
        <w:t>,</w:t>
      </w:r>
      <w:r w:rsidRPr="00AA1290">
        <w:rPr>
          <w:rFonts w:asciiTheme="minorHAnsi" w:hAnsiTheme="minorHAnsi" w:cstheme="minorHAnsi"/>
          <w:color w:val="000000" w:themeColor="text1"/>
          <w:sz w:val="20"/>
          <w:szCs w:val="20"/>
        </w:rPr>
        <w:t xml:space="preserve"> passing the ball to teammates, or shooting the ball. At the end of the game, which is played in four twelve-minute quarters, the team with the most points win.</w:t>
      </w:r>
    </w:p>
    <w:p w14:paraId="16271B8E" w14:textId="5216AC74" w:rsidR="00DE60B7" w:rsidRDefault="00DE60B7" w:rsidP="00AA1290">
      <w:pPr>
        <w:rPr>
          <w:rFonts w:asciiTheme="minorHAnsi" w:hAnsiTheme="minorHAnsi" w:cstheme="minorHAnsi"/>
          <w:color w:val="000000" w:themeColor="text1"/>
          <w:sz w:val="20"/>
          <w:szCs w:val="20"/>
        </w:rPr>
      </w:pPr>
    </w:p>
    <w:p w14:paraId="7C94D64D" w14:textId="324F4DA1" w:rsidR="00DE60B7" w:rsidRDefault="00DE60B7" w:rsidP="00AA1290">
      <w:pPr>
        <w:rPr>
          <w:rFonts w:asciiTheme="minorHAnsi" w:hAnsiTheme="minorHAnsi" w:cstheme="minorHAnsi"/>
          <w:color w:val="000000" w:themeColor="text1"/>
          <w:sz w:val="20"/>
          <w:szCs w:val="20"/>
        </w:rPr>
      </w:pPr>
      <w:r>
        <w:rPr>
          <w:rFonts w:asciiTheme="minorHAnsi" w:hAnsiTheme="minorHAnsi" w:cstheme="minorHAnsi"/>
          <w:noProof/>
          <w:color w:val="000000" w:themeColor="text1"/>
          <w:sz w:val="20"/>
          <w:szCs w:val="20"/>
        </w:rPr>
        <w:drawing>
          <wp:anchor distT="0" distB="0" distL="114300" distR="114300" simplePos="0" relativeHeight="251659264" behindDoc="0" locked="0" layoutInCell="1" allowOverlap="1" wp14:anchorId="50738753" wp14:editId="1C8350BD">
            <wp:simplePos x="0" y="0"/>
            <wp:positionH relativeFrom="column">
              <wp:posOffset>3666490</wp:posOffset>
            </wp:positionH>
            <wp:positionV relativeFrom="paragraph">
              <wp:posOffset>382270</wp:posOffset>
            </wp:positionV>
            <wp:extent cx="3021330" cy="2102485"/>
            <wp:effectExtent l="0" t="0" r="1270" b="5715"/>
            <wp:wrapSquare wrapText="bothSides"/>
            <wp:docPr id="2" name="Picture 2" descr="A diagram of a pick in a draft pi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diagram of a pick in a draft pick&#10;&#10;Description automatically generated"/>
                    <pic:cNvPicPr/>
                  </pic:nvPicPr>
                  <pic:blipFill rotWithShape="1">
                    <a:blip r:embed="rId7" cstate="print">
                      <a:extLst>
                        <a:ext uri="{28A0092B-C50C-407E-A947-70E740481C1C}">
                          <a14:useLocalDpi xmlns:a14="http://schemas.microsoft.com/office/drawing/2010/main" val="0"/>
                        </a:ext>
                      </a:extLst>
                    </a:blip>
                    <a:srcRect r="6688"/>
                    <a:stretch/>
                  </pic:blipFill>
                  <pic:spPr bwMode="auto">
                    <a:xfrm>
                      <a:off x="0" y="0"/>
                      <a:ext cx="3021330" cy="210248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Theme="minorHAnsi" w:hAnsiTheme="minorHAnsi" w:cstheme="minorHAnsi"/>
          <w:color w:val="000000" w:themeColor="text1"/>
          <w:sz w:val="20"/>
          <w:szCs w:val="20"/>
        </w:rPr>
        <w:t xml:space="preserve">The graphs below show a density plot corresponding to the minutes per game based on players who were selected in Round 1 of the NBA draft. The dashed line represents the groups mean. The box plots represent the variance for the minutes played for players who were selected in the first round. </w:t>
      </w:r>
    </w:p>
    <w:p w14:paraId="570F06E0" w14:textId="00ED7FDF" w:rsidR="00AA1290" w:rsidRDefault="00DE60B7" w:rsidP="00AA1290">
      <w:pPr>
        <w:rPr>
          <w:rFonts w:asciiTheme="minorHAnsi" w:hAnsiTheme="minorHAnsi" w:cstheme="minorHAnsi"/>
          <w:color w:val="000000" w:themeColor="text1"/>
          <w:sz w:val="20"/>
          <w:szCs w:val="20"/>
        </w:rPr>
      </w:pPr>
      <w:r>
        <w:rPr>
          <w:rFonts w:asciiTheme="minorHAnsi" w:hAnsiTheme="minorHAnsi" w:cstheme="minorHAnsi"/>
          <w:noProof/>
          <w:color w:val="000000" w:themeColor="text1"/>
          <w:sz w:val="20"/>
          <w:szCs w:val="20"/>
        </w:rPr>
        <w:drawing>
          <wp:anchor distT="0" distB="0" distL="114300" distR="114300" simplePos="0" relativeHeight="251658240" behindDoc="0" locked="0" layoutInCell="1" allowOverlap="1" wp14:anchorId="6D4138D5" wp14:editId="795B89E4">
            <wp:simplePos x="0" y="0"/>
            <wp:positionH relativeFrom="column">
              <wp:posOffset>49297</wp:posOffset>
            </wp:positionH>
            <wp:positionV relativeFrom="paragraph">
              <wp:posOffset>56515</wp:posOffset>
            </wp:positionV>
            <wp:extent cx="3100213" cy="1964267"/>
            <wp:effectExtent l="0" t="0" r="0" b="4445"/>
            <wp:wrapSquare wrapText="bothSides"/>
            <wp:docPr id="1" name="Picture 1" descr="A graph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graph of a diagram&#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3100213" cy="1964267"/>
                    </a:xfrm>
                    <a:prstGeom prst="rect">
                      <a:avLst/>
                    </a:prstGeom>
                  </pic:spPr>
                </pic:pic>
              </a:graphicData>
            </a:graphic>
            <wp14:sizeRelH relativeFrom="page">
              <wp14:pctWidth>0</wp14:pctWidth>
            </wp14:sizeRelH>
            <wp14:sizeRelV relativeFrom="page">
              <wp14:pctHeight>0</wp14:pctHeight>
            </wp14:sizeRelV>
          </wp:anchor>
        </w:drawing>
      </w:r>
    </w:p>
    <w:p w14:paraId="4F51F382" w14:textId="19B5EE80" w:rsidR="00AA1290" w:rsidRDefault="00AA1290" w:rsidP="00AA1290">
      <w:pPr>
        <w:rPr>
          <w:rFonts w:asciiTheme="minorHAnsi" w:hAnsiTheme="minorHAnsi" w:cstheme="minorHAnsi"/>
          <w:color w:val="000000" w:themeColor="text1"/>
          <w:sz w:val="20"/>
          <w:szCs w:val="20"/>
        </w:rPr>
      </w:pPr>
    </w:p>
    <w:p w14:paraId="00299D74" w14:textId="2E96C467" w:rsidR="00DE60B7" w:rsidRDefault="00DE60B7" w:rsidP="00AA1290">
      <w:pPr>
        <w:rPr>
          <w:rFonts w:asciiTheme="minorHAnsi" w:hAnsiTheme="minorHAnsi" w:cstheme="minorHAnsi"/>
          <w:color w:val="000000" w:themeColor="text1"/>
          <w:sz w:val="20"/>
          <w:szCs w:val="20"/>
        </w:rPr>
      </w:pPr>
    </w:p>
    <w:p w14:paraId="68F97E3B" w14:textId="4D2E5086" w:rsidR="00075D07" w:rsidRDefault="00075D07" w:rsidP="00AA1290">
      <w:pPr>
        <w:rPr>
          <w:rFonts w:asciiTheme="minorHAnsi" w:hAnsiTheme="minorHAnsi" w:cstheme="minorHAnsi"/>
          <w:color w:val="000000" w:themeColor="text1"/>
          <w:sz w:val="20"/>
          <w:szCs w:val="20"/>
        </w:rPr>
      </w:pPr>
    </w:p>
    <w:p w14:paraId="04D40F62" w14:textId="565EC8E4" w:rsidR="00075D07" w:rsidRDefault="00075D07" w:rsidP="00AA1290">
      <w:pPr>
        <w:rPr>
          <w:rFonts w:asciiTheme="minorHAnsi" w:hAnsiTheme="minorHAnsi" w:cstheme="minorHAnsi"/>
          <w:color w:val="000000" w:themeColor="text1"/>
          <w:sz w:val="20"/>
          <w:szCs w:val="20"/>
        </w:rPr>
      </w:pPr>
    </w:p>
    <w:p w14:paraId="0D4DA5B4" w14:textId="76DA99D1" w:rsidR="00075D07" w:rsidRDefault="00075D07" w:rsidP="00AA1290">
      <w:pPr>
        <w:rPr>
          <w:rFonts w:asciiTheme="minorHAnsi" w:hAnsiTheme="minorHAnsi" w:cstheme="minorHAnsi"/>
          <w:color w:val="000000" w:themeColor="text1"/>
          <w:sz w:val="20"/>
          <w:szCs w:val="20"/>
        </w:rPr>
      </w:pPr>
    </w:p>
    <w:p w14:paraId="3B4BE64E" w14:textId="69CF1015" w:rsidR="00075D07" w:rsidRDefault="00075D07" w:rsidP="00AA1290">
      <w:pPr>
        <w:rPr>
          <w:rFonts w:asciiTheme="minorHAnsi" w:hAnsiTheme="minorHAnsi" w:cstheme="minorHAnsi"/>
          <w:color w:val="000000" w:themeColor="text1"/>
          <w:sz w:val="20"/>
          <w:szCs w:val="20"/>
        </w:rPr>
      </w:pPr>
    </w:p>
    <w:p w14:paraId="47A8D5FD" w14:textId="33261504" w:rsidR="00075D07" w:rsidRDefault="00075D07" w:rsidP="00AA1290">
      <w:pPr>
        <w:rPr>
          <w:rFonts w:asciiTheme="minorHAnsi" w:hAnsiTheme="minorHAnsi" w:cstheme="minorHAnsi"/>
          <w:color w:val="000000" w:themeColor="text1"/>
          <w:sz w:val="20"/>
          <w:szCs w:val="20"/>
        </w:rPr>
      </w:pPr>
    </w:p>
    <w:p w14:paraId="57010694" w14:textId="5D664A95" w:rsidR="00075D07" w:rsidRDefault="00075D07" w:rsidP="00AA1290">
      <w:pPr>
        <w:rPr>
          <w:rFonts w:asciiTheme="minorHAnsi" w:hAnsiTheme="minorHAnsi" w:cstheme="minorHAnsi"/>
          <w:color w:val="000000" w:themeColor="text1"/>
          <w:sz w:val="20"/>
          <w:szCs w:val="20"/>
        </w:rPr>
      </w:pPr>
    </w:p>
    <w:p w14:paraId="384828C5" w14:textId="4350E3F5" w:rsidR="00075D07" w:rsidRDefault="00075D07" w:rsidP="00AA1290">
      <w:pPr>
        <w:rPr>
          <w:rFonts w:asciiTheme="minorHAnsi" w:hAnsiTheme="minorHAnsi" w:cstheme="minorHAnsi"/>
          <w:color w:val="000000" w:themeColor="text1"/>
          <w:sz w:val="20"/>
          <w:szCs w:val="20"/>
        </w:rPr>
      </w:pPr>
    </w:p>
    <w:p w14:paraId="11461868" w14:textId="4922FE8F" w:rsidR="00075D07" w:rsidRDefault="00075D07" w:rsidP="00AA1290">
      <w:pPr>
        <w:rPr>
          <w:rFonts w:asciiTheme="minorHAnsi" w:hAnsiTheme="minorHAnsi" w:cstheme="minorHAnsi"/>
          <w:color w:val="000000" w:themeColor="text1"/>
          <w:sz w:val="20"/>
          <w:szCs w:val="20"/>
        </w:rPr>
      </w:pPr>
    </w:p>
    <w:p w14:paraId="5E8C974D" w14:textId="52955FA1" w:rsidR="00075D07" w:rsidRDefault="00075D07" w:rsidP="00AA1290">
      <w:pPr>
        <w:rPr>
          <w:rFonts w:asciiTheme="minorHAnsi" w:hAnsiTheme="minorHAnsi" w:cstheme="minorHAnsi"/>
          <w:color w:val="000000" w:themeColor="text1"/>
          <w:sz w:val="20"/>
          <w:szCs w:val="20"/>
        </w:rPr>
      </w:pPr>
    </w:p>
    <w:p w14:paraId="47828A97" w14:textId="760B9A4B" w:rsidR="00075D07" w:rsidRDefault="00075D07" w:rsidP="00AA1290">
      <w:pPr>
        <w:rPr>
          <w:rFonts w:asciiTheme="minorHAnsi" w:hAnsiTheme="minorHAnsi" w:cstheme="minorHAnsi"/>
          <w:color w:val="000000" w:themeColor="text1"/>
          <w:sz w:val="20"/>
          <w:szCs w:val="20"/>
        </w:rPr>
      </w:pPr>
    </w:p>
    <w:p w14:paraId="362B2E7A" w14:textId="64D028E4" w:rsidR="00075D07" w:rsidRDefault="004E298C" w:rsidP="004E298C">
      <w:pPr>
        <w:pStyle w:val="ListParagraph"/>
        <w:numPr>
          <w:ilvl w:val="0"/>
          <w:numId w:val="1"/>
        </w:numPr>
        <w:rPr>
          <w:rFonts w:asciiTheme="minorHAnsi" w:hAnsiTheme="minorHAnsi" w:cstheme="minorHAnsi"/>
          <w:color w:val="000000" w:themeColor="text1"/>
          <w:sz w:val="20"/>
          <w:szCs w:val="20"/>
        </w:rPr>
      </w:pPr>
      <w:r w:rsidRPr="004E298C">
        <w:rPr>
          <w:rFonts w:asciiTheme="minorHAnsi" w:hAnsiTheme="minorHAnsi" w:cstheme="minorHAnsi"/>
          <w:color w:val="000000" w:themeColor="text1"/>
          <w:sz w:val="20"/>
          <w:szCs w:val="20"/>
        </w:rPr>
        <w:lastRenderedPageBreak/>
        <w:t>Based on this density plot and the box plots above, do you feel as though ANOVA is appropriate? What conclusions can you draw upon first glance of the two data visualizations? Are there any concerns?</w:t>
      </w:r>
    </w:p>
    <w:p w14:paraId="20BDA03A" w14:textId="25B88C0A" w:rsidR="004E298C" w:rsidRDefault="004E298C" w:rsidP="004E298C">
      <w:pPr>
        <w:pStyle w:val="ListParagraph"/>
        <w:rPr>
          <w:rFonts w:asciiTheme="minorHAnsi" w:hAnsiTheme="minorHAnsi" w:cstheme="minorHAnsi"/>
          <w:color w:val="000000" w:themeColor="text1"/>
          <w:sz w:val="20"/>
          <w:szCs w:val="20"/>
        </w:rPr>
      </w:pPr>
    </w:p>
    <w:p w14:paraId="33E1339A" w14:textId="09DB0FB7" w:rsidR="004E298C" w:rsidRPr="004E298C" w:rsidRDefault="004E298C" w:rsidP="004E298C">
      <w:pPr>
        <w:pStyle w:val="ListParagraph"/>
        <w:rPr>
          <w:rFonts w:asciiTheme="minorHAnsi" w:hAnsiTheme="minorHAnsi" w:cstheme="minorHAnsi"/>
          <w:color w:val="FF0000"/>
          <w:sz w:val="20"/>
          <w:szCs w:val="20"/>
        </w:rPr>
      </w:pPr>
      <w:r w:rsidRPr="004E298C">
        <w:rPr>
          <w:rFonts w:asciiTheme="minorHAnsi" w:hAnsiTheme="minorHAnsi" w:cstheme="minorHAnsi"/>
          <w:color w:val="FF0000"/>
          <w:sz w:val="20"/>
          <w:szCs w:val="20"/>
        </w:rPr>
        <w:t>The box plots show that the variance between the three groups seems to be relatively similar, which is necessary for an ANOVA test. There are limited extreme outliers which is good when looking at the distribution and variance. The distribution of the 10-20 and 20-30 groups seem to follow a relatively normal shape and have means somewhat close together. The 1-10 group is skewed slightly to the right which could be slightly concerning.</w:t>
      </w:r>
      <w:r w:rsidRPr="004E298C">
        <w:t xml:space="preserve"> </w:t>
      </w:r>
      <w:r w:rsidRPr="004E298C">
        <w:rPr>
          <w:rFonts w:asciiTheme="minorHAnsi" w:hAnsiTheme="minorHAnsi" w:cstheme="minorHAnsi"/>
          <w:color w:val="FF0000"/>
          <w:sz w:val="20"/>
          <w:szCs w:val="20"/>
        </w:rPr>
        <w:t>A one-way ANOVA does seem appropriate, the conditions seem met and there could be a significant difference among the groups.</w:t>
      </w:r>
    </w:p>
    <w:p w14:paraId="70CA0C93" w14:textId="3C4CE31A" w:rsidR="004E298C" w:rsidRDefault="004E298C" w:rsidP="004E298C">
      <w:pPr>
        <w:rPr>
          <w:rFonts w:asciiTheme="minorHAnsi" w:hAnsiTheme="minorHAnsi" w:cstheme="minorHAnsi"/>
          <w:color w:val="000000" w:themeColor="text1"/>
          <w:sz w:val="20"/>
          <w:szCs w:val="20"/>
        </w:rPr>
      </w:pPr>
    </w:p>
    <w:p w14:paraId="6CB137B5" w14:textId="3498B150" w:rsidR="004E298C" w:rsidRDefault="004E298C" w:rsidP="004E298C">
      <w:pPr>
        <w:pStyle w:val="ListParagraph"/>
        <w:numPr>
          <w:ilvl w:val="0"/>
          <w:numId w:val="1"/>
        </w:numPr>
        <w:rPr>
          <w:rFonts w:asciiTheme="minorHAnsi" w:hAnsiTheme="minorHAnsi" w:cstheme="minorHAnsi"/>
          <w:color w:val="000000" w:themeColor="text1"/>
          <w:sz w:val="20"/>
          <w:szCs w:val="20"/>
        </w:rPr>
      </w:pPr>
      <w:r w:rsidRPr="004E298C">
        <w:rPr>
          <w:rFonts w:asciiTheme="minorHAnsi" w:hAnsiTheme="minorHAnsi" w:cstheme="minorHAnsi"/>
          <w:color w:val="000000" w:themeColor="text1"/>
          <w:sz w:val="20"/>
          <w:szCs w:val="20"/>
        </w:rPr>
        <w:t xml:space="preserve">Now that we've determined ANOVA is most likely appropriate, write and interpret in context the null and alternative hypotheses we'll be using for the ANOVA test. </w:t>
      </w:r>
    </w:p>
    <w:p w14:paraId="56BA70CD" w14:textId="45A44826" w:rsidR="004E298C" w:rsidRDefault="004E298C" w:rsidP="004E298C">
      <w:pPr>
        <w:rPr>
          <w:rFonts w:asciiTheme="minorHAnsi" w:hAnsiTheme="minorHAnsi" w:cstheme="minorHAnsi"/>
          <w:color w:val="000000" w:themeColor="text1"/>
          <w:sz w:val="20"/>
          <w:szCs w:val="20"/>
        </w:rPr>
      </w:pPr>
    </w:p>
    <w:p w14:paraId="1E1D751B" w14:textId="6A2A9F43" w:rsidR="004E298C" w:rsidRPr="004E298C" w:rsidRDefault="004E298C" w:rsidP="004E298C">
      <w:pPr>
        <w:ind w:left="720"/>
        <w:rPr>
          <w:rFonts w:asciiTheme="minorHAnsi" w:hAnsiTheme="minorHAnsi" w:cstheme="minorHAnsi"/>
          <w:color w:val="FF0000"/>
          <w:sz w:val="20"/>
          <w:szCs w:val="20"/>
        </w:rPr>
      </w:pPr>
      <w:r w:rsidRPr="004E298C">
        <w:rPr>
          <w:rFonts w:asciiTheme="minorHAnsi" w:hAnsiTheme="minorHAnsi" w:cstheme="minorHAnsi"/>
          <w:color w:val="FF0000"/>
          <w:sz w:val="20"/>
          <w:szCs w:val="20"/>
        </w:rPr>
        <w:t>Null Hypothesis:</w:t>
      </w:r>
    </w:p>
    <w:p w14:paraId="1DB82ECB" w14:textId="1821C00E" w:rsidR="004E298C" w:rsidRPr="004E298C" w:rsidRDefault="00000000" w:rsidP="004E298C">
      <w:pPr>
        <w:ind w:left="720"/>
        <w:rPr>
          <w:rFonts w:asciiTheme="minorHAnsi" w:hAnsiTheme="minorHAnsi" w:cstheme="minorHAnsi"/>
          <w:color w:val="FF0000"/>
          <w:sz w:val="20"/>
          <w:szCs w:val="20"/>
        </w:rPr>
      </w:pPr>
      <m:oMathPara>
        <m:oMath>
          <m:sSub>
            <m:sSubPr>
              <m:ctrlPr>
                <w:rPr>
                  <w:rFonts w:ascii="Cambria Math" w:hAnsi="Cambria Math" w:cstheme="minorHAnsi"/>
                  <w:i/>
                  <w:color w:val="FF0000"/>
                  <w:sz w:val="20"/>
                  <w:szCs w:val="20"/>
                </w:rPr>
              </m:ctrlPr>
            </m:sSubPr>
            <m:e>
              <m:r>
                <w:rPr>
                  <w:rFonts w:ascii="Cambria Math" w:hAnsi="Cambria Math" w:cstheme="minorHAnsi"/>
                  <w:color w:val="FF0000"/>
                  <w:sz w:val="20"/>
                  <w:szCs w:val="20"/>
                </w:rPr>
                <m:t>H</m:t>
              </m:r>
            </m:e>
            <m:sub>
              <m:r>
                <w:rPr>
                  <w:rFonts w:ascii="Cambria Math" w:hAnsi="Cambria Math" w:cstheme="minorHAnsi"/>
                  <w:color w:val="FF0000"/>
                  <w:sz w:val="20"/>
                  <w:szCs w:val="20"/>
                </w:rPr>
                <m:t>0</m:t>
              </m:r>
            </m:sub>
          </m:sSub>
          <m:r>
            <w:rPr>
              <w:rFonts w:ascii="Cambria Math" w:hAnsi="Cambria Math" w:cstheme="minorHAnsi"/>
              <w:color w:val="FF0000"/>
              <w:sz w:val="20"/>
              <w:szCs w:val="20"/>
            </w:rPr>
            <m:t xml:space="preserve">: </m:t>
          </m:r>
          <m:sSub>
            <m:sSubPr>
              <m:ctrlPr>
                <w:rPr>
                  <w:rFonts w:ascii="Cambria Math" w:hAnsi="Cambria Math" w:cstheme="minorHAnsi"/>
                  <w:i/>
                  <w:color w:val="FF0000"/>
                  <w:sz w:val="20"/>
                  <w:szCs w:val="20"/>
                </w:rPr>
              </m:ctrlPr>
            </m:sSubPr>
            <m:e>
              <m:r>
                <w:rPr>
                  <w:rFonts w:ascii="Cambria Math" w:hAnsi="Cambria Math" w:cstheme="minorHAnsi"/>
                  <w:color w:val="FF0000"/>
                  <w:sz w:val="20"/>
                  <w:szCs w:val="20"/>
                </w:rPr>
                <m:t>u</m:t>
              </m:r>
            </m:e>
            <m:sub>
              <m:r>
                <w:rPr>
                  <w:rFonts w:ascii="Cambria Math" w:hAnsi="Cambria Math" w:cstheme="minorHAnsi"/>
                  <w:color w:val="FF0000"/>
                  <w:sz w:val="20"/>
                  <w:szCs w:val="20"/>
                </w:rPr>
                <m:t>1</m:t>
              </m:r>
            </m:sub>
          </m:sSub>
          <m:r>
            <w:rPr>
              <w:rFonts w:ascii="Cambria Math" w:hAnsi="Cambria Math" w:cstheme="minorHAnsi"/>
              <w:color w:val="FF0000"/>
              <w:sz w:val="20"/>
              <w:szCs w:val="20"/>
            </w:rPr>
            <m:t xml:space="preserve">= </m:t>
          </m:r>
          <m:sSub>
            <m:sSubPr>
              <m:ctrlPr>
                <w:rPr>
                  <w:rFonts w:ascii="Cambria Math" w:hAnsi="Cambria Math" w:cstheme="minorHAnsi"/>
                  <w:i/>
                  <w:color w:val="FF0000"/>
                  <w:sz w:val="20"/>
                  <w:szCs w:val="20"/>
                </w:rPr>
              </m:ctrlPr>
            </m:sSubPr>
            <m:e>
              <m:r>
                <w:rPr>
                  <w:rFonts w:ascii="Cambria Math" w:hAnsi="Cambria Math" w:cstheme="minorHAnsi"/>
                  <w:color w:val="FF0000"/>
                  <w:sz w:val="20"/>
                  <w:szCs w:val="20"/>
                </w:rPr>
                <m:t>μ</m:t>
              </m:r>
            </m:e>
            <m:sub>
              <m:r>
                <w:rPr>
                  <w:rFonts w:ascii="Cambria Math" w:hAnsi="Cambria Math" w:cstheme="minorHAnsi"/>
                  <w:color w:val="FF0000"/>
                  <w:sz w:val="20"/>
                  <w:szCs w:val="20"/>
                </w:rPr>
                <m:t>2</m:t>
              </m:r>
            </m:sub>
          </m:sSub>
          <m:r>
            <w:rPr>
              <w:rFonts w:ascii="Cambria Math" w:hAnsi="Cambria Math" w:cstheme="minorHAnsi"/>
              <w:color w:val="FF0000"/>
              <w:sz w:val="20"/>
              <w:szCs w:val="20"/>
            </w:rPr>
            <m:t>=</m:t>
          </m:r>
          <m:sSub>
            <m:sSubPr>
              <m:ctrlPr>
                <w:rPr>
                  <w:rFonts w:ascii="Cambria Math" w:hAnsi="Cambria Math" w:cstheme="minorHAnsi"/>
                  <w:i/>
                  <w:color w:val="FF0000"/>
                  <w:sz w:val="20"/>
                  <w:szCs w:val="20"/>
                </w:rPr>
              </m:ctrlPr>
            </m:sSubPr>
            <m:e>
              <m:r>
                <w:rPr>
                  <w:rFonts w:ascii="Cambria Math" w:hAnsi="Cambria Math" w:cstheme="minorHAnsi"/>
                  <w:color w:val="FF0000"/>
                  <w:sz w:val="20"/>
                  <w:szCs w:val="20"/>
                </w:rPr>
                <m:t>μ</m:t>
              </m:r>
            </m:e>
            <m:sub>
              <m:r>
                <w:rPr>
                  <w:rFonts w:ascii="Cambria Math" w:hAnsi="Cambria Math" w:cstheme="minorHAnsi"/>
                  <w:color w:val="FF0000"/>
                  <w:sz w:val="20"/>
                  <w:szCs w:val="20"/>
                </w:rPr>
                <m:t>3</m:t>
              </m:r>
            </m:sub>
          </m:sSub>
          <m:r>
            <w:rPr>
              <w:rFonts w:ascii="Cambria Math" w:hAnsi="Cambria Math" w:cstheme="minorHAnsi"/>
              <w:color w:val="FF0000"/>
              <w:sz w:val="20"/>
              <w:szCs w:val="20"/>
            </w:rPr>
            <m:t xml:space="preserve"> </m:t>
          </m:r>
        </m:oMath>
      </m:oMathPara>
    </w:p>
    <w:p w14:paraId="3894E000" w14:textId="77777777" w:rsidR="004E298C" w:rsidRPr="004E298C" w:rsidRDefault="004E298C" w:rsidP="004E298C">
      <w:pPr>
        <w:ind w:left="720"/>
        <w:rPr>
          <w:rFonts w:asciiTheme="minorHAnsi" w:hAnsiTheme="minorHAnsi" w:cstheme="minorHAnsi"/>
          <w:color w:val="FF0000"/>
          <w:sz w:val="20"/>
          <w:szCs w:val="20"/>
        </w:rPr>
      </w:pPr>
    </w:p>
    <w:p w14:paraId="426232DF" w14:textId="002CAEAD" w:rsidR="004E298C" w:rsidRPr="004E298C" w:rsidRDefault="004E298C" w:rsidP="004E298C">
      <w:pPr>
        <w:ind w:left="720"/>
        <w:rPr>
          <w:rFonts w:asciiTheme="minorHAnsi" w:hAnsiTheme="minorHAnsi" w:cstheme="minorHAnsi"/>
          <w:color w:val="FF0000"/>
          <w:sz w:val="20"/>
          <w:szCs w:val="20"/>
        </w:rPr>
      </w:pPr>
      <w:r w:rsidRPr="004E298C">
        <w:rPr>
          <w:rFonts w:asciiTheme="minorHAnsi" w:hAnsiTheme="minorHAnsi" w:cstheme="minorHAnsi"/>
          <w:color w:val="FF0000"/>
          <w:sz w:val="20"/>
          <w:szCs w:val="20"/>
        </w:rPr>
        <w:t xml:space="preserve"> (Where </w:t>
      </w:r>
      <m:oMath>
        <m:sSub>
          <m:sSubPr>
            <m:ctrlPr>
              <w:rPr>
                <w:rFonts w:ascii="Cambria Math" w:hAnsi="Cambria Math" w:cstheme="minorHAnsi"/>
                <w:i/>
                <w:color w:val="FF0000"/>
                <w:sz w:val="20"/>
                <w:szCs w:val="20"/>
              </w:rPr>
            </m:ctrlPr>
          </m:sSubPr>
          <m:e>
            <m:r>
              <w:rPr>
                <w:rFonts w:ascii="Cambria Math" w:hAnsi="Cambria Math" w:cstheme="minorHAnsi"/>
                <w:color w:val="FF0000"/>
                <w:sz w:val="20"/>
                <w:szCs w:val="20"/>
              </w:rPr>
              <m:t>u</m:t>
            </m:r>
          </m:e>
          <m:sub>
            <m:r>
              <w:rPr>
                <w:rFonts w:ascii="Cambria Math" w:hAnsi="Cambria Math" w:cstheme="minorHAnsi"/>
                <w:color w:val="FF0000"/>
                <w:sz w:val="20"/>
                <w:szCs w:val="20"/>
              </w:rPr>
              <m:t>1</m:t>
            </m:r>
          </m:sub>
        </m:sSub>
      </m:oMath>
      <w:r w:rsidRPr="004E298C">
        <w:rPr>
          <w:rFonts w:asciiTheme="minorHAnsi" w:hAnsiTheme="minorHAnsi" w:cstheme="minorHAnsi"/>
          <w:color w:val="FF0000"/>
          <w:sz w:val="20"/>
          <w:szCs w:val="20"/>
        </w:rPr>
        <w:t>is the population mean for that group)</w:t>
      </w:r>
    </w:p>
    <w:p w14:paraId="4C466ACE" w14:textId="77777777" w:rsidR="004E298C" w:rsidRPr="004E298C" w:rsidRDefault="004E298C" w:rsidP="004E298C">
      <w:pPr>
        <w:ind w:left="720"/>
        <w:rPr>
          <w:rFonts w:asciiTheme="minorHAnsi" w:hAnsiTheme="minorHAnsi" w:cstheme="minorHAnsi"/>
          <w:color w:val="FF0000"/>
          <w:sz w:val="20"/>
          <w:szCs w:val="20"/>
        </w:rPr>
      </w:pPr>
      <w:r w:rsidRPr="004E298C">
        <w:rPr>
          <w:rFonts w:asciiTheme="minorHAnsi" w:hAnsiTheme="minorHAnsi" w:cstheme="minorHAnsi"/>
          <w:color w:val="FF0000"/>
          <w:sz w:val="20"/>
          <w:szCs w:val="20"/>
        </w:rPr>
        <w:t xml:space="preserve">  </w:t>
      </w:r>
    </w:p>
    <w:p w14:paraId="447C39DA" w14:textId="692C20F9" w:rsidR="004E298C" w:rsidRPr="004E298C" w:rsidRDefault="004E298C" w:rsidP="004E298C">
      <w:pPr>
        <w:ind w:left="720"/>
        <w:rPr>
          <w:rFonts w:asciiTheme="minorHAnsi" w:hAnsiTheme="minorHAnsi" w:cstheme="minorHAnsi"/>
          <w:color w:val="FF0000"/>
          <w:sz w:val="20"/>
          <w:szCs w:val="20"/>
        </w:rPr>
      </w:pPr>
      <w:r w:rsidRPr="004E298C">
        <w:rPr>
          <w:rFonts w:asciiTheme="minorHAnsi" w:hAnsiTheme="minorHAnsi" w:cstheme="minorHAnsi"/>
          <w:color w:val="FF0000"/>
          <w:sz w:val="20"/>
          <w:szCs w:val="20"/>
        </w:rPr>
        <w:t xml:space="preserve">The mean number of minutes played in the NBA for players who were picked 1-10, 10-20, and 20-30 in the NBA draft are all equal. </w:t>
      </w:r>
    </w:p>
    <w:p w14:paraId="5CF9D2C3" w14:textId="771768AA" w:rsidR="004E298C" w:rsidRPr="004E298C" w:rsidRDefault="004E298C" w:rsidP="004E298C">
      <w:pPr>
        <w:ind w:left="720"/>
        <w:rPr>
          <w:rFonts w:asciiTheme="minorHAnsi" w:hAnsiTheme="minorHAnsi" w:cstheme="minorHAnsi"/>
          <w:color w:val="FF0000"/>
          <w:sz w:val="20"/>
          <w:szCs w:val="20"/>
        </w:rPr>
      </w:pPr>
    </w:p>
    <w:p w14:paraId="3FA8790B" w14:textId="13D9DD92" w:rsidR="004E298C" w:rsidRPr="004E298C" w:rsidRDefault="004E298C" w:rsidP="004E298C">
      <w:pPr>
        <w:ind w:left="720"/>
        <w:rPr>
          <w:rFonts w:asciiTheme="minorHAnsi" w:hAnsiTheme="minorHAnsi" w:cstheme="minorHAnsi"/>
          <w:color w:val="FF0000"/>
          <w:sz w:val="20"/>
          <w:szCs w:val="20"/>
        </w:rPr>
      </w:pPr>
      <w:r w:rsidRPr="004E298C">
        <w:rPr>
          <w:rFonts w:asciiTheme="minorHAnsi" w:hAnsiTheme="minorHAnsi" w:cstheme="minorHAnsi"/>
          <w:color w:val="FF0000"/>
          <w:sz w:val="20"/>
          <w:szCs w:val="20"/>
        </w:rPr>
        <w:t xml:space="preserve">Alternative Hypothesis: </w:t>
      </w:r>
    </w:p>
    <w:p w14:paraId="4EC92AA1" w14:textId="38043108" w:rsidR="004E298C" w:rsidRPr="004E298C" w:rsidRDefault="00000000" w:rsidP="004E298C">
      <w:pPr>
        <w:ind w:left="720"/>
        <w:rPr>
          <w:rFonts w:asciiTheme="minorHAnsi" w:hAnsiTheme="minorHAnsi" w:cstheme="minorHAnsi"/>
          <w:color w:val="FF0000"/>
          <w:sz w:val="20"/>
          <w:szCs w:val="20"/>
        </w:rPr>
      </w:pPr>
      <m:oMathPara>
        <m:oMath>
          <m:sSub>
            <m:sSubPr>
              <m:ctrlPr>
                <w:rPr>
                  <w:rFonts w:ascii="Cambria Math" w:hAnsi="Cambria Math" w:cstheme="minorHAnsi"/>
                  <w:i/>
                  <w:color w:val="FF0000"/>
                  <w:sz w:val="20"/>
                  <w:szCs w:val="20"/>
                </w:rPr>
              </m:ctrlPr>
            </m:sSubPr>
            <m:e>
              <m:r>
                <w:rPr>
                  <w:rFonts w:ascii="Cambria Math" w:hAnsi="Cambria Math" w:cstheme="minorHAnsi"/>
                  <w:color w:val="FF0000"/>
                  <w:sz w:val="20"/>
                  <w:szCs w:val="20"/>
                </w:rPr>
                <m:t>H</m:t>
              </m:r>
            </m:e>
            <m:sub>
              <m:r>
                <w:rPr>
                  <w:rFonts w:ascii="Cambria Math" w:hAnsi="Cambria Math" w:cstheme="minorHAnsi"/>
                  <w:color w:val="FF0000"/>
                  <w:sz w:val="20"/>
                  <w:szCs w:val="20"/>
                </w:rPr>
                <m:t>a</m:t>
              </m:r>
            </m:sub>
          </m:sSub>
          <m:r>
            <w:rPr>
              <w:rFonts w:ascii="Cambria Math" w:hAnsi="Cambria Math" w:cstheme="minorHAnsi"/>
              <w:color w:val="FF0000"/>
              <w:sz w:val="20"/>
              <w:szCs w:val="20"/>
            </w:rPr>
            <m:t xml:space="preserve">: </m:t>
          </m:r>
          <m:sSub>
            <m:sSubPr>
              <m:ctrlPr>
                <w:rPr>
                  <w:rFonts w:ascii="Cambria Math" w:hAnsi="Cambria Math" w:cstheme="minorHAnsi"/>
                  <w:i/>
                  <w:color w:val="FF0000"/>
                  <w:sz w:val="20"/>
                  <w:szCs w:val="20"/>
                </w:rPr>
              </m:ctrlPr>
            </m:sSubPr>
            <m:e>
              <m:r>
                <w:rPr>
                  <w:rFonts w:ascii="Cambria Math" w:hAnsi="Cambria Math" w:cstheme="minorHAnsi"/>
                  <w:color w:val="FF0000"/>
                  <w:sz w:val="20"/>
                  <w:szCs w:val="20"/>
                </w:rPr>
                <m:t>at least one u</m:t>
              </m:r>
            </m:e>
            <m:sub>
              <m:r>
                <w:rPr>
                  <w:rFonts w:ascii="Cambria Math" w:hAnsi="Cambria Math" w:cstheme="minorHAnsi"/>
                  <w:color w:val="FF0000"/>
                  <w:sz w:val="20"/>
                  <w:szCs w:val="20"/>
                </w:rPr>
                <m:t>1</m:t>
              </m:r>
            </m:sub>
          </m:sSub>
          <m:r>
            <w:rPr>
              <w:rFonts w:ascii="Cambria Math" w:hAnsi="Cambria Math" w:cstheme="minorHAnsi"/>
              <w:i/>
              <w:color w:val="FF0000"/>
              <w:sz w:val="20"/>
              <w:szCs w:val="20"/>
            </w:rPr>
            <w:sym w:font="Symbol" w:char="F0B9"/>
          </m:r>
          <m:r>
            <w:rPr>
              <w:rFonts w:ascii="Cambria Math" w:hAnsi="Cambria Math" w:cstheme="minorHAnsi"/>
              <w:color w:val="FF0000"/>
              <w:sz w:val="20"/>
              <w:szCs w:val="20"/>
            </w:rPr>
            <m:t xml:space="preserve"> </m:t>
          </m:r>
          <m:sSub>
            <m:sSubPr>
              <m:ctrlPr>
                <w:rPr>
                  <w:rFonts w:ascii="Cambria Math" w:hAnsi="Cambria Math" w:cstheme="minorHAnsi"/>
                  <w:i/>
                  <w:color w:val="FF0000"/>
                  <w:sz w:val="20"/>
                  <w:szCs w:val="20"/>
                </w:rPr>
              </m:ctrlPr>
            </m:sSubPr>
            <m:e>
              <m:r>
                <w:rPr>
                  <w:rFonts w:ascii="Cambria Math" w:hAnsi="Cambria Math" w:cstheme="minorHAnsi"/>
                  <w:color w:val="FF0000"/>
                  <w:sz w:val="20"/>
                  <w:szCs w:val="20"/>
                </w:rPr>
                <m:t>μ</m:t>
              </m:r>
            </m:e>
            <m:sub>
              <m:r>
                <w:rPr>
                  <w:rFonts w:ascii="Cambria Math" w:hAnsi="Cambria Math" w:cstheme="minorHAnsi"/>
                  <w:color w:val="FF0000"/>
                  <w:sz w:val="20"/>
                  <w:szCs w:val="20"/>
                </w:rPr>
                <m:t>2</m:t>
              </m:r>
            </m:sub>
          </m:sSub>
          <m:r>
            <w:rPr>
              <w:rFonts w:ascii="Cambria Math" w:hAnsi="Cambria Math" w:cstheme="minorHAnsi"/>
              <w:color w:val="FF0000"/>
              <w:sz w:val="20"/>
              <w:szCs w:val="20"/>
            </w:rPr>
            <m:t xml:space="preserve"> </m:t>
          </m:r>
        </m:oMath>
      </m:oMathPara>
    </w:p>
    <w:p w14:paraId="38269B97" w14:textId="30E9AB4F" w:rsidR="004E298C" w:rsidRPr="004E298C" w:rsidRDefault="004E298C" w:rsidP="004E298C">
      <w:pPr>
        <w:ind w:left="720"/>
        <w:rPr>
          <w:rFonts w:asciiTheme="minorHAnsi" w:hAnsiTheme="minorHAnsi" w:cstheme="minorHAnsi"/>
          <w:color w:val="FF0000"/>
          <w:sz w:val="20"/>
          <w:szCs w:val="20"/>
        </w:rPr>
      </w:pPr>
    </w:p>
    <w:p w14:paraId="0EC116E7" w14:textId="77777777" w:rsidR="004E298C" w:rsidRPr="004E298C" w:rsidRDefault="004E298C" w:rsidP="004E298C">
      <w:pPr>
        <w:ind w:left="720"/>
        <w:rPr>
          <w:rFonts w:asciiTheme="minorHAnsi" w:hAnsiTheme="minorHAnsi" w:cstheme="minorHAnsi"/>
          <w:color w:val="FF0000"/>
          <w:sz w:val="20"/>
          <w:szCs w:val="20"/>
        </w:rPr>
      </w:pPr>
    </w:p>
    <w:p w14:paraId="3F06C499" w14:textId="25242310" w:rsidR="004E298C" w:rsidRDefault="004E298C" w:rsidP="004E298C">
      <w:pPr>
        <w:ind w:left="720"/>
        <w:rPr>
          <w:rFonts w:asciiTheme="minorHAnsi" w:hAnsiTheme="minorHAnsi" w:cstheme="minorHAnsi"/>
          <w:color w:val="FF0000"/>
          <w:sz w:val="20"/>
          <w:szCs w:val="20"/>
        </w:rPr>
      </w:pPr>
      <w:r w:rsidRPr="004E298C">
        <w:rPr>
          <w:rFonts w:asciiTheme="minorHAnsi" w:hAnsiTheme="minorHAnsi" w:cstheme="minorHAnsi"/>
          <w:color w:val="FF0000"/>
          <w:sz w:val="20"/>
          <w:szCs w:val="20"/>
        </w:rPr>
        <w:t>For at least one group, the mean number of minutes played in the NBA is not equal. (There is at least one group of draft picks that played a different mean number of minutes in the NBA.)</w:t>
      </w:r>
    </w:p>
    <w:p w14:paraId="5338933A" w14:textId="7E34D764" w:rsidR="004E298C" w:rsidRDefault="004E298C" w:rsidP="004E298C">
      <w:pPr>
        <w:rPr>
          <w:rFonts w:asciiTheme="minorHAnsi" w:hAnsiTheme="minorHAnsi" w:cstheme="minorHAnsi"/>
          <w:color w:val="FF0000"/>
          <w:sz w:val="20"/>
          <w:szCs w:val="20"/>
        </w:rPr>
      </w:pPr>
    </w:p>
    <w:p w14:paraId="68E2FCEE" w14:textId="4E0E2446" w:rsidR="00EA5D0E" w:rsidRDefault="00623C7C" w:rsidP="00EA5D0E">
      <w:pPr>
        <w:pStyle w:val="ListParagraph"/>
        <w:numPr>
          <w:ilvl w:val="0"/>
          <w:numId w:val="1"/>
        </w:numPr>
        <w:rPr>
          <w:rFonts w:asciiTheme="minorHAnsi" w:hAnsiTheme="minorHAnsi" w:cstheme="minorHAnsi"/>
          <w:color w:val="000000" w:themeColor="text1"/>
          <w:sz w:val="20"/>
          <w:szCs w:val="20"/>
        </w:rPr>
      </w:pPr>
      <w:r>
        <w:rPr>
          <w:rFonts w:asciiTheme="minorHAnsi" w:hAnsiTheme="minorHAnsi" w:cstheme="minorHAnsi"/>
          <w:noProof/>
          <w:color w:val="000000" w:themeColor="text1"/>
          <w:sz w:val="20"/>
          <w:szCs w:val="20"/>
        </w:rPr>
        <w:drawing>
          <wp:anchor distT="0" distB="0" distL="114300" distR="114300" simplePos="0" relativeHeight="251660288" behindDoc="0" locked="0" layoutInCell="1" allowOverlap="1" wp14:anchorId="32DF23C9" wp14:editId="13E28283">
            <wp:simplePos x="0" y="0"/>
            <wp:positionH relativeFrom="column">
              <wp:posOffset>90277</wp:posOffset>
            </wp:positionH>
            <wp:positionV relativeFrom="paragraph">
              <wp:posOffset>360265</wp:posOffset>
            </wp:positionV>
            <wp:extent cx="5943600" cy="929005"/>
            <wp:effectExtent l="0" t="0" r="0" b="0"/>
            <wp:wrapSquare wrapText="bothSides"/>
            <wp:docPr id="3" name="Picture 3" descr="A screenshot of a white and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white and black 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929005"/>
                    </a:xfrm>
                    <a:prstGeom prst="rect">
                      <a:avLst/>
                    </a:prstGeom>
                  </pic:spPr>
                </pic:pic>
              </a:graphicData>
            </a:graphic>
            <wp14:sizeRelH relativeFrom="page">
              <wp14:pctWidth>0</wp14:pctWidth>
            </wp14:sizeRelH>
            <wp14:sizeRelV relativeFrom="page">
              <wp14:pctHeight>0</wp14:pctHeight>
            </wp14:sizeRelV>
          </wp:anchor>
        </w:drawing>
      </w:r>
      <w:r w:rsidR="00EA5D0E">
        <w:rPr>
          <w:rFonts w:asciiTheme="minorHAnsi" w:hAnsiTheme="minorHAnsi" w:cstheme="minorHAnsi"/>
          <w:color w:val="000000" w:themeColor="text1"/>
          <w:sz w:val="20"/>
          <w:szCs w:val="20"/>
        </w:rPr>
        <w:t xml:space="preserve"> </w:t>
      </w:r>
      <w:r>
        <w:rPr>
          <w:rFonts w:asciiTheme="minorHAnsi" w:hAnsiTheme="minorHAnsi" w:cstheme="minorHAnsi"/>
          <w:color w:val="000000" w:themeColor="text1"/>
          <w:sz w:val="20"/>
          <w:szCs w:val="20"/>
        </w:rPr>
        <w:t xml:space="preserve">Using the statistics for each category provided below, fill in the ANOVA table and use it to answer the following questions. </w:t>
      </w:r>
    </w:p>
    <w:p w14:paraId="28B5F0D8" w14:textId="1F3E845A" w:rsidR="00CD0312" w:rsidRDefault="009C7DEE" w:rsidP="00B71591">
      <w:p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 xml:space="preserve">K = number of groups </w:t>
      </w:r>
    </w:p>
    <w:p w14:paraId="3C683ABA" w14:textId="39AA050D" w:rsidR="00CD0312" w:rsidRPr="00B71591" w:rsidRDefault="00CD0312" w:rsidP="00B71591">
      <w:p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 xml:space="preserve">N = total sample size </w:t>
      </w:r>
    </w:p>
    <w:p w14:paraId="2B80C096" w14:textId="3B56E953" w:rsidR="00EA5D0E" w:rsidRDefault="00EA5D0E" w:rsidP="00EA5D0E">
      <w:pPr>
        <w:rPr>
          <w:rFonts w:asciiTheme="minorHAnsi" w:hAnsiTheme="minorHAnsi" w:cstheme="minorHAnsi"/>
          <w:color w:val="000000" w:themeColor="text1"/>
          <w:sz w:val="20"/>
          <w:szCs w:val="20"/>
        </w:rPr>
      </w:pPr>
    </w:p>
    <w:tbl>
      <w:tblPr>
        <w:tblStyle w:val="TableGrid"/>
        <w:tblW w:w="9869" w:type="dxa"/>
        <w:tblInd w:w="-5" w:type="dxa"/>
        <w:tblLook w:val="04A0" w:firstRow="1" w:lastRow="0" w:firstColumn="1" w:lastColumn="0" w:noHBand="0" w:noVBand="1"/>
      </w:tblPr>
      <w:tblGrid>
        <w:gridCol w:w="1768"/>
        <w:gridCol w:w="1710"/>
        <w:gridCol w:w="1709"/>
        <w:gridCol w:w="1529"/>
        <w:gridCol w:w="1529"/>
        <w:gridCol w:w="1624"/>
      </w:tblGrid>
      <w:tr w:rsidR="00EA5D0E" w14:paraId="0734A956" w14:textId="3693CCA7" w:rsidTr="00EA5D0E">
        <w:tc>
          <w:tcPr>
            <w:tcW w:w="1768" w:type="dxa"/>
          </w:tcPr>
          <w:p w14:paraId="374CA474" w14:textId="77777777" w:rsidR="00EA5D0E" w:rsidRPr="00EA5D0E" w:rsidRDefault="00EA5D0E" w:rsidP="00EA5D0E">
            <w:pPr>
              <w:jc w:val="center"/>
              <w:rPr>
                <w:rFonts w:asciiTheme="minorHAnsi" w:hAnsiTheme="minorHAnsi" w:cstheme="minorHAnsi"/>
                <w:b/>
                <w:bCs/>
                <w:color w:val="000000" w:themeColor="text1"/>
                <w:sz w:val="20"/>
                <w:szCs w:val="20"/>
              </w:rPr>
            </w:pPr>
          </w:p>
          <w:p w14:paraId="4E1F62A1" w14:textId="37B9E45E" w:rsidR="00EA5D0E" w:rsidRPr="00EA5D0E" w:rsidRDefault="00EA5D0E" w:rsidP="00EA5D0E">
            <w:pPr>
              <w:jc w:val="center"/>
              <w:rPr>
                <w:rFonts w:asciiTheme="minorHAnsi" w:hAnsiTheme="minorHAnsi" w:cstheme="minorHAnsi"/>
                <w:b/>
                <w:bCs/>
                <w:color w:val="000000" w:themeColor="text1"/>
                <w:sz w:val="20"/>
                <w:szCs w:val="20"/>
              </w:rPr>
            </w:pPr>
            <w:r w:rsidRPr="00EA5D0E">
              <w:rPr>
                <w:rFonts w:asciiTheme="minorHAnsi" w:hAnsiTheme="minorHAnsi" w:cstheme="minorHAnsi"/>
                <w:b/>
                <w:bCs/>
                <w:color w:val="000000" w:themeColor="text1"/>
                <w:sz w:val="20"/>
                <w:szCs w:val="20"/>
              </w:rPr>
              <w:t>Source</w:t>
            </w:r>
          </w:p>
          <w:p w14:paraId="58BB77C2" w14:textId="124DCF88" w:rsidR="00EA5D0E" w:rsidRPr="00EA5D0E" w:rsidRDefault="00EA5D0E" w:rsidP="00EA5D0E">
            <w:pPr>
              <w:jc w:val="center"/>
              <w:rPr>
                <w:rFonts w:asciiTheme="minorHAnsi" w:hAnsiTheme="minorHAnsi" w:cstheme="minorHAnsi"/>
                <w:b/>
                <w:bCs/>
                <w:color w:val="000000" w:themeColor="text1"/>
                <w:sz w:val="20"/>
                <w:szCs w:val="20"/>
              </w:rPr>
            </w:pPr>
          </w:p>
        </w:tc>
        <w:tc>
          <w:tcPr>
            <w:tcW w:w="1710" w:type="dxa"/>
          </w:tcPr>
          <w:p w14:paraId="58FD446B" w14:textId="77777777" w:rsidR="00EA5D0E" w:rsidRPr="00EA5D0E" w:rsidRDefault="00EA5D0E" w:rsidP="00EA5D0E">
            <w:pPr>
              <w:jc w:val="center"/>
              <w:rPr>
                <w:rFonts w:asciiTheme="minorHAnsi" w:hAnsiTheme="minorHAnsi" w:cstheme="minorHAnsi"/>
                <w:b/>
                <w:bCs/>
                <w:color w:val="000000" w:themeColor="text1"/>
                <w:sz w:val="20"/>
                <w:szCs w:val="20"/>
              </w:rPr>
            </w:pPr>
          </w:p>
          <w:p w14:paraId="2AEE2AD7" w14:textId="54185799" w:rsidR="00EA5D0E" w:rsidRPr="00EA5D0E" w:rsidRDefault="00EA5D0E" w:rsidP="00EA5D0E">
            <w:pPr>
              <w:jc w:val="center"/>
              <w:rPr>
                <w:rFonts w:asciiTheme="minorHAnsi" w:hAnsiTheme="minorHAnsi" w:cstheme="minorHAnsi"/>
                <w:b/>
                <w:bCs/>
                <w:color w:val="000000" w:themeColor="text1"/>
                <w:sz w:val="20"/>
                <w:szCs w:val="20"/>
              </w:rPr>
            </w:pPr>
            <w:r w:rsidRPr="00EA5D0E">
              <w:rPr>
                <w:rFonts w:asciiTheme="minorHAnsi" w:hAnsiTheme="minorHAnsi" w:cstheme="minorHAnsi"/>
                <w:b/>
                <w:bCs/>
                <w:color w:val="000000" w:themeColor="text1"/>
                <w:sz w:val="20"/>
                <w:szCs w:val="20"/>
              </w:rPr>
              <w:t>DF</w:t>
            </w:r>
          </w:p>
        </w:tc>
        <w:tc>
          <w:tcPr>
            <w:tcW w:w="1709" w:type="dxa"/>
          </w:tcPr>
          <w:p w14:paraId="31D1FA51" w14:textId="77777777" w:rsidR="00EA5D0E" w:rsidRPr="00EA5D0E" w:rsidRDefault="00EA5D0E" w:rsidP="00EA5D0E">
            <w:pPr>
              <w:jc w:val="center"/>
              <w:rPr>
                <w:rFonts w:asciiTheme="minorHAnsi" w:hAnsiTheme="minorHAnsi" w:cstheme="minorHAnsi"/>
                <w:b/>
                <w:bCs/>
                <w:color w:val="000000" w:themeColor="text1"/>
                <w:sz w:val="20"/>
                <w:szCs w:val="20"/>
              </w:rPr>
            </w:pPr>
          </w:p>
          <w:p w14:paraId="0DEE3A06" w14:textId="51AF7ACE" w:rsidR="00EA5D0E" w:rsidRPr="00EA5D0E" w:rsidRDefault="00EA5D0E" w:rsidP="00EA5D0E">
            <w:pPr>
              <w:jc w:val="center"/>
              <w:rPr>
                <w:rFonts w:asciiTheme="minorHAnsi" w:hAnsiTheme="minorHAnsi" w:cstheme="minorHAnsi"/>
                <w:b/>
                <w:bCs/>
                <w:color w:val="000000" w:themeColor="text1"/>
                <w:sz w:val="20"/>
                <w:szCs w:val="20"/>
              </w:rPr>
            </w:pPr>
            <w:r w:rsidRPr="00EA5D0E">
              <w:rPr>
                <w:rFonts w:asciiTheme="minorHAnsi" w:hAnsiTheme="minorHAnsi" w:cstheme="minorHAnsi"/>
                <w:b/>
                <w:bCs/>
                <w:color w:val="000000" w:themeColor="text1"/>
                <w:sz w:val="20"/>
                <w:szCs w:val="20"/>
              </w:rPr>
              <w:t>SS</w:t>
            </w:r>
          </w:p>
        </w:tc>
        <w:tc>
          <w:tcPr>
            <w:tcW w:w="1529" w:type="dxa"/>
            <w:shd w:val="clear" w:color="auto" w:fill="auto"/>
          </w:tcPr>
          <w:p w14:paraId="30113F6A" w14:textId="77777777" w:rsidR="00EA5D0E" w:rsidRPr="00EA5D0E" w:rsidRDefault="00EA5D0E" w:rsidP="00EA5D0E">
            <w:pPr>
              <w:jc w:val="center"/>
              <w:rPr>
                <w:rFonts w:asciiTheme="minorHAnsi" w:hAnsiTheme="minorHAnsi" w:cstheme="minorHAnsi"/>
                <w:b/>
                <w:bCs/>
                <w:color w:val="000000" w:themeColor="text1"/>
                <w:sz w:val="20"/>
                <w:szCs w:val="20"/>
              </w:rPr>
            </w:pPr>
          </w:p>
          <w:p w14:paraId="28FF6FBB" w14:textId="2F8ECCE3" w:rsidR="00EA5D0E" w:rsidRPr="00EA5D0E" w:rsidRDefault="00EA5D0E" w:rsidP="00EA5D0E">
            <w:pPr>
              <w:jc w:val="center"/>
              <w:rPr>
                <w:rFonts w:asciiTheme="minorHAnsi" w:hAnsiTheme="minorHAnsi" w:cstheme="minorHAnsi"/>
                <w:b/>
                <w:bCs/>
                <w:color w:val="000000" w:themeColor="text1"/>
                <w:sz w:val="20"/>
                <w:szCs w:val="20"/>
              </w:rPr>
            </w:pPr>
            <w:r w:rsidRPr="00EA5D0E">
              <w:rPr>
                <w:rFonts w:asciiTheme="minorHAnsi" w:hAnsiTheme="minorHAnsi" w:cstheme="minorHAnsi"/>
                <w:b/>
                <w:bCs/>
                <w:color w:val="000000" w:themeColor="text1"/>
                <w:sz w:val="20"/>
                <w:szCs w:val="20"/>
              </w:rPr>
              <w:t>MS</w:t>
            </w:r>
          </w:p>
        </w:tc>
        <w:tc>
          <w:tcPr>
            <w:tcW w:w="1529" w:type="dxa"/>
            <w:shd w:val="clear" w:color="auto" w:fill="auto"/>
          </w:tcPr>
          <w:p w14:paraId="6890CB36" w14:textId="717AB693" w:rsidR="00EA5D0E" w:rsidRPr="00EA5D0E" w:rsidRDefault="00EA5D0E" w:rsidP="00EA5D0E">
            <w:pPr>
              <w:jc w:val="center"/>
              <w:rPr>
                <w:rFonts w:asciiTheme="minorHAnsi" w:hAnsiTheme="minorHAnsi" w:cstheme="minorHAnsi"/>
                <w:b/>
                <w:bCs/>
                <w:color w:val="000000" w:themeColor="text1"/>
                <w:sz w:val="20"/>
                <w:szCs w:val="20"/>
              </w:rPr>
            </w:pPr>
          </w:p>
          <w:p w14:paraId="5D69955C" w14:textId="13CF0959" w:rsidR="00EA5D0E" w:rsidRPr="00EA5D0E" w:rsidRDefault="00EA5D0E" w:rsidP="00EA5D0E">
            <w:pPr>
              <w:jc w:val="center"/>
              <w:rPr>
                <w:rFonts w:asciiTheme="minorHAnsi" w:hAnsiTheme="minorHAnsi" w:cstheme="minorHAnsi"/>
                <w:b/>
                <w:bCs/>
                <w:color w:val="000000" w:themeColor="text1"/>
                <w:sz w:val="20"/>
                <w:szCs w:val="20"/>
              </w:rPr>
            </w:pPr>
            <w:r w:rsidRPr="00EA5D0E">
              <w:rPr>
                <w:rFonts w:asciiTheme="minorHAnsi" w:hAnsiTheme="minorHAnsi" w:cstheme="minorHAnsi"/>
                <w:b/>
                <w:bCs/>
                <w:color w:val="000000" w:themeColor="text1"/>
                <w:sz w:val="20"/>
                <w:szCs w:val="20"/>
              </w:rPr>
              <w:t>F</w:t>
            </w:r>
            <w:r w:rsidR="004E427C">
              <w:rPr>
                <w:rFonts w:asciiTheme="minorHAnsi" w:hAnsiTheme="minorHAnsi" w:cstheme="minorHAnsi"/>
                <w:b/>
                <w:bCs/>
                <w:color w:val="000000" w:themeColor="text1"/>
                <w:sz w:val="20"/>
                <w:szCs w:val="20"/>
              </w:rPr>
              <w:t>-statistic</w:t>
            </w:r>
          </w:p>
        </w:tc>
        <w:tc>
          <w:tcPr>
            <w:tcW w:w="1624" w:type="dxa"/>
            <w:shd w:val="clear" w:color="auto" w:fill="auto"/>
          </w:tcPr>
          <w:p w14:paraId="3D853F78" w14:textId="77777777" w:rsidR="00EA5D0E" w:rsidRPr="00EA5D0E" w:rsidRDefault="00EA5D0E" w:rsidP="00EA5D0E">
            <w:pPr>
              <w:jc w:val="center"/>
              <w:rPr>
                <w:rFonts w:asciiTheme="minorHAnsi" w:hAnsiTheme="minorHAnsi" w:cstheme="minorHAnsi"/>
                <w:b/>
                <w:bCs/>
                <w:color w:val="000000" w:themeColor="text1"/>
                <w:sz w:val="20"/>
                <w:szCs w:val="20"/>
              </w:rPr>
            </w:pPr>
          </w:p>
          <w:p w14:paraId="5F1F0187" w14:textId="5459E65C" w:rsidR="00EA5D0E" w:rsidRPr="00EA5D0E" w:rsidRDefault="00EA5D0E" w:rsidP="00EA5D0E">
            <w:pPr>
              <w:jc w:val="center"/>
              <w:rPr>
                <w:rFonts w:asciiTheme="minorHAnsi" w:hAnsiTheme="minorHAnsi" w:cstheme="minorHAnsi"/>
                <w:b/>
                <w:bCs/>
                <w:color w:val="000000" w:themeColor="text1"/>
                <w:sz w:val="20"/>
                <w:szCs w:val="20"/>
              </w:rPr>
            </w:pPr>
            <w:r w:rsidRPr="00EA5D0E">
              <w:rPr>
                <w:rFonts w:asciiTheme="minorHAnsi" w:hAnsiTheme="minorHAnsi" w:cstheme="minorHAnsi"/>
                <w:b/>
                <w:bCs/>
                <w:color w:val="000000" w:themeColor="text1"/>
                <w:sz w:val="20"/>
                <w:szCs w:val="20"/>
              </w:rPr>
              <w:t>P</w:t>
            </w:r>
            <w:r w:rsidR="004E427C">
              <w:rPr>
                <w:rFonts w:asciiTheme="minorHAnsi" w:hAnsiTheme="minorHAnsi" w:cstheme="minorHAnsi"/>
                <w:b/>
                <w:bCs/>
                <w:color w:val="000000" w:themeColor="text1"/>
                <w:sz w:val="20"/>
                <w:szCs w:val="20"/>
              </w:rPr>
              <w:t>-value</w:t>
            </w:r>
          </w:p>
        </w:tc>
      </w:tr>
      <w:tr w:rsidR="00EA5D0E" w14:paraId="6EEAF66A" w14:textId="380DF3E4" w:rsidTr="00EA5D0E">
        <w:tc>
          <w:tcPr>
            <w:tcW w:w="1768" w:type="dxa"/>
          </w:tcPr>
          <w:p w14:paraId="1845824A" w14:textId="77777777" w:rsidR="00EA5D0E" w:rsidRDefault="00EA5D0E" w:rsidP="000313CF">
            <w:pPr>
              <w:jc w:val="center"/>
              <w:rPr>
                <w:rFonts w:asciiTheme="minorHAnsi" w:hAnsiTheme="minorHAnsi" w:cstheme="minorHAnsi"/>
                <w:color w:val="000000" w:themeColor="text1"/>
                <w:sz w:val="20"/>
                <w:szCs w:val="20"/>
              </w:rPr>
            </w:pPr>
          </w:p>
          <w:p w14:paraId="595642F0" w14:textId="5362BDAF" w:rsidR="00EA5D0E" w:rsidRDefault="00EA5D0E" w:rsidP="000313CF">
            <w:pPr>
              <w:jc w:val="cente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Pick in Draft</w:t>
            </w:r>
          </w:p>
          <w:p w14:paraId="0A5101B7" w14:textId="3DA40B67" w:rsidR="00EA5D0E" w:rsidRDefault="00EA5D0E" w:rsidP="000313CF">
            <w:pPr>
              <w:jc w:val="center"/>
              <w:rPr>
                <w:rFonts w:asciiTheme="minorHAnsi" w:hAnsiTheme="minorHAnsi" w:cstheme="minorHAnsi"/>
                <w:color w:val="000000" w:themeColor="text1"/>
                <w:sz w:val="20"/>
                <w:szCs w:val="20"/>
              </w:rPr>
            </w:pPr>
          </w:p>
        </w:tc>
        <w:tc>
          <w:tcPr>
            <w:tcW w:w="1710" w:type="dxa"/>
          </w:tcPr>
          <w:p w14:paraId="142499DA" w14:textId="77777777" w:rsidR="00EA5D0E" w:rsidRPr="007D6866" w:rsidRDefault="009C7DEE" w:rsidP="000313CF">
            <w:pPr>
              <w:jc w:val="center"/>
              <w:rPr>
                <w:rFonts w:asciiTheme="minorHAnsi" w:hAnsiTheme="minorHAnsi" w:cstheme="minorHAnsi"/>
                <w:color w:val="FF0000"/>
                <w:sz w:val="20"/>
                <w:szCs w:val="20"/>
              </w:rPr>
            </w:pPr>
            <w:r w:rsidRPr="007D6866">
              <w:rPr>
                <w:rFonts w:asciiTheme="minorHAnsi" w:hAnsiTheme="minorHAnsi" w:cstheme="minorHAnsi"/>
                <w:color w:val="FF0000"/>
                <w:sz w:val="20"/>
                <w:szCs w:val="20"/>
              </w:rPr>
              <w:t xml:space="preserve">(k-1) </w:t>
            </w:r>
          </w:p>
          <w:p w14:paraId="52C7CC79" w14:textId="77777777" w:rsidR="009C7DEE" w:rsidRPr="007D6866" w:rsidRDefault="009C7DEE" w:rsidP="000313CF">
            <w:pPr>
              <w:jc w:val="center"/>
              <w:rPr>
                <w:rFonts w:asciiTheme="minorHAnsi" w:hAnsiTheme="minorHAnsi" w:cstheme="minorHAnsi"/>
                <w:color w:val="FF0000"/>
                <w:sz w:val="20"/>
                <w:szCs w:val="20"/>
              </w:rPr>
            </w:pPr>
            <w:r w:rsidRPr="007D6866">
              <w:rPr>
                <w:rFonts w:asciiTheme="minorHAnsi" w:hAnsiTheme="minorHAnsi" w:cstheme="minorHAnsi"/>
                <w:color w:val="FF0000"/>
                <w:sz w:val="20"/>
                <w:szCs w:val="20"/>
              </w:rPr>
              <w:t>= 3-1</w:t>
            </w:r>
          </w:p>
          <w:p w14:paraId="60BB892B" w14:textId="3D0B4C5E" w:rsidR="009C7DEE" w:rsidRPr="007D6866" w:rsidRDefault="009C7DEE" w:rsidP="000313CF">
            <w:pPr>
              <w:jc w:val="center"/>
              <w:rPr>
                <w:rFonts w:asciiTheme="minorHAnsi" w:hAnsiTheme="minorHAnsi" w:cstheme="minorHAnsi"/>
                <w:color w:val="FF0000"/>
                <w:sz w:val="20"/>
                <w:szCs w:val="20"/>
              </w:rPr>
            </w:pPr>
            <w:r w:rsidRPr="007D6866">
              <w:rPr>
                <w:rFonts w:asciiTheme="minorHAnsi" w:hAnsiTheme="minorHAnsi" w:cstheme="minorHAnsi"/>
                <w:color w:val="FF0000"/>
                <w:sz w:val="20"/>
                <w:szCs w:val="20"/>
              </w:rPr>
              <w:t>= 2</w:t>
            </w:r>
          </w:p>
        </w:tc>
        <w:tc>
          <w:tcPr>
            <w:tcW w:w="1709" w:type="dxa"/>
          </w:tcPr>
          <w:p w14:paraId="4593128B" w14:textId="77777777" w:rsidR="007D6866" w:rsidRPr="007D6866" w:rsidRDefault="007D6866" w:rsidP="007D6866">
            <w:pPr>
              <w:pStyle w:val="HTMLPreformatted"/>
              <w:shd w:val="clear" w:color="auto" w:fill="FFFFFF"/>
              <w:jc w:val="center"/>
              <w:rPr>
                <w:rFonts w:asciiTheme="minorHAnsi" w:hAnsiTheme="minorHAnsi" w:cstheme="minorHAnsi"/>
                <w:color w:val="000000"/>
              </w:rPr>
            </w:pPr>
          </w:p>
          <w:p w14:paraId="6ACB0D4E" w14:textId="52E2102B" w:rsidR="007D6866" w:rsidRPr="007D6866" w:rsidRDefault="007D6866" w:rsidP="007D6866">
            <w:pPr>
              <w:pStyle w:val="HTMLPreformatted"/>
              <w:shd w:val="clear" w:color="auto" w:fill="FFFFFF"/>
              <w:jc w:val="center"/>
              <w:rPr>
                <w:rFonts w:asciiTheme="minorHAnsi" w:hAnsiTheme="minorHAnsi" w:cstheme="minorHAnsi"/>
                <w:color w:val="000000"/>
              </w:rPr>
            </w:pPr>
            <w:r w:rsidRPr="007D6866">
              <w:rPr>
                <w:rFonts w:asciiTheme="minorHAnsi" w:hAnsiTheme="minorHAnsi" w:cstheme="minorHAnsi"/>
                <w:color w:val="000000"/>
              </w:rPr>
              <w:t>13839</w:t>
            </w:r>
          </w:p>
          <w:p w14:paraId="158A1F99" w14:textId="21C96248" w:rsidR="007D6866" w:rsidRPr="007D6866" w:rsidRDefault="007D6866" w:rsidP="007D6866">
            <w:pPr>
              <w:jc w:val="center"/>
              <w:rPr>
                <w:rFonts w:asciiTheme="minorHAnsi" w:hAnsiTheme="minorHAnsi" w:cstheme="minorHAnsi"/>
                <w:color w:val="000000" w:themeColor="text1"/>
                <w:sz w:val="20"/>
                <w:szCs w:val="20"/>
              </w:rPr>
            </w:pPr>
          </w:p>
        </w:tc>
        <w:tc>
          <w:tcPr>
            <w:tcW w:w="1529" w:type="dxa"/>
            <w:shd w:val="clear" w:color="auto" w:fill="auto"/>
          </w:tcPr>
          <w:p w14:paraId="42761720" w14:textId="77777777" w:rsidR="00EA5D0E" w:rsidRPr="007D6866" w:rsidRDefault="009C7DEE" w:rsidP="000313CF">
            <w:pPr>
              <w:jc w:val="center"/>
              <w:rPr>
                <w:rFonts w:asciiTheme="minorHAnsi" w:hAnsiTheme="minorHAnsi" w:cstheme="minorHAnsi"/>
                <w:color w:val="FF0000"/>
                <w:sz w:val="20"/>
                <w:szCs w:val="20"/>
              </w:rPr>
            </w:pPr>
            <w:r w:rsidRPr="007D6866">
              <w:rPr>
                <w:rFonts w:asciiTheme="minorHAnsi" w:hAnsiTheme="minorHAnsi" w:cstheme="minorHAnsi"/>
                <w:color w:val="FF0000"/>
                <w:sz w:val="20"/>
                <w:szCs w:val="20"/>
              </w:rPr>
              <w:t>SSG/(k-1)</w:t>
            </w:r>
          </w:p>
          <w:p w14:paraId="61040E53" w14:textId="77777777" w:rsidR="007D6866" w:rsidRPr="007D6866" w:rsidRDefault="007D6866" w:rsidP="007D6866">
            <w:pPr>
              <w:jc w:val="center"/>
              <w:rPr>
                <w:rFonts w:asciiTheme="minorHAnsi" w:hAnsiTheme="minorHAnsi" w:cstheme="minorHAnsi"/>
                <w:color w:val="FF0000"/>
                <w:sz w:val="20"/>
                <w:szCs w:val="20"/>
              </w:rPr>
            </w:pPr>
            <w:r w:rsidRPr="007D6866">
              <w:rPr>
                <w:rFonts w:asciiTheme="minorHAnsi" w:hAnsiTheme="minorHAnsi" w:cstheme="minorHAnsi"/>
                <w:color w:val="FF0000"/>
                <w:sz w:val="20"/>
                <w:szCs w:val="20"/>
              </w:rPr>
              <w:t>= 13839/2</w:t>
            </w:r>
          </w:p>
          <w:p w14:paraId="1ED87C0A" w14:textId="5F6CC675" w:rsidR="007D6866" w:rsidRPr="007D6866" w:rsidRDefault="007D6866" w:rsidP="007D6866">
            <w:pPr>
              <w:jc w:val="center"/>
              <w:rPr>
                <w:rFonts w:asciiTheme="minorHAnsi" w:hAnsiTheme="minorHAnsi" w:cstheme="minorHAnsi"/>
                <w:color w:val="FF0000"/>
                <w:sz w:val="20"/>
                <w:szCs w:val="20"/>
              </w:rPr>
            </w:pPr>
            <w:r w:rsidRPr="007D6866">
              <w:rPr>
                <w:rFonts w:asciiTheme="minorHAnsi" w:hAnsiTheme="minorHAnsi" w:cstheme="minorHAnsi"/>
                <w:color w:val="FF0000"/>
                <w:sz w:val="20"/>
                <w:szCs w:val="20"/>
              </w:rPr>
              <w:t>= 6919.5</w:t>
            </w:r>
          </w:p>
        </w:tc>
        <w:tc>
          <w:tcPr>
            <w:tcW w:w="1529" w:type="dxa"/>
            <w:shd w:val="clear" w:color="auto" w:fill="auto"/>
          </w:tcPr>
          <w:p w14:paraId="498D5316" w14:textId="77777777" w:rsidR="00EA5D0E" w:rsidRPr="007D6866" w:rsidRDefault="009C7DEE" w:rsidP="000313CF">
            <w:pPr>
              <w:jc w:val="center"/>
              <w:rPr>
                <w:rFonts w:asciiTheme="minorHAnsi" w:hAnsiTheme="minorHAnsi" w:cstheme="minorHAnsi"/>
                <w:color w:val="FF0000"/>
                <w:sz w:val="20"/>
                <w:szCs w:val="20"/>
              </w:rPr>
            </w:pPr>
            <w:r w:rsidRPr="007D6866">
              <w:rPr>
                <w:rFonts w:asciiTheme="minorHAnsi" w:hAnsiTheme="minorHAnsi" w:cstheme="minorHAnsi"/>
                <w:color w:val="FF0000"/>
                <w:sz w:val="20"/>
                <w:szCs w:val="20"/>
              </w:rPr>
              <w:t>MSG/MSE</w:t>
            </w:r>
          </w:p>
          <w:p w14:paraId="45D1CD1C" w14:textId="77777777" w:rsidR="007D6866" w:rsidRPr="007D6866" w:rsidRDefault="007D6866" w:rsidP="000313CF">
            <w:pPr>
              <w:jc w:val="center"/>
              <w:rPr>
                <w:rFonts w:asciiTheme="minorHAnsi" w:hAnsiTheme="minorHAnsi" w:cstheme="minorHAnsi"/>
                <w:color w:val="FF0000"/>
                <w:sz w:val="20"/>
                <w:szCs w:val="20"/>
              </w:rPr>
            </w:pPr>
            <w:r w:rsidRPr="007D6866">
              <w:rPr>
                <w:rFonts w:asciiTheme="minorHAnsi" w:hAnsiTheme="minorHAnsi" w:cstheme="minorHAnsi"/>
                <w:color w:val="FF0000"/>
                <w:sz w:val="20"/>
                <w:szCs w:val="20"/>
              </w:rPr>
              <w:t>= 6919.5/50.1</w:t>
            </w:r>
          </w:p>
          <w:p w14:paraId="384EFE17" w14:textId="1F6FC8EF" w:rsidR="007D6866" w:rsidRDefault="007D6866" w:rsidP="000313CF">
            <w:pPr>
              <w:jc w:val="center"/>
              <w:rPr>
                <w:rFonts w:asciiTheme="minorHAnsi" w:hAnsiTheme="minorHAnsi" w:cstheme="minorHAnsi"/>
                <w:color w:val="000000" w:themeColor="text1"/>
                <w:sz w:val="20"/>
                <w:szCs w:val="20"/>
              </w:rPr>
            </w:pPr>
            <w:r w:rsidRPr="007D6866">
              <w:rPr>
                <w:rFonts w:asciiTheme="minorHAnsi" w:hAnsiTheme="minorHAnsi" w:cstheme="minorHAnsi"/>
                <w:color w:val="FF0000"/>
                <w:sz w:val="20"/>
                <w:szCs w:val="20"/>
              </w:rPr>
              <w:t>= 138.1</w:t>
            </w:r>
          </w:p>
        </w:tc>
        <w:tc>
          <w:tcPr>
            <w:tcW w:w="1624" w:type="dxa"/>
            <w:shd w:val="clear" w:color="auto" w:fill="auto"/>
          </w:tcPr>
          <w:p w14:paraId="1C325DDB" w14:textId="77777777" w:rsidR="00EA5D0E" w:rsidRDefault="00EA5D0E" w:rsidP="000313CF">
            <w:pPr>
              <w:jc w:val="center"/>
              <w:rPr>
                <w:rFonts w:asciiTheme="minorHAnsi" w:hAnsiTheme="minorHAnsi" w:cstheme="minorHAnsi"/>
                <w:color w:val="000000" w:themeColor="text1"/>
                <w:sz w:val="20"/>
                <w:szCs w:val="20"/>
              </w:rPr>
            </w:pPr>
          </w:p>
          <w:p w14:paraId="0A525410" w14:textId="5E872ED3" w:rsidR="007D6866" w:rsidRDefault="007D6866" w:rsidP="000313CF">
            <w:pPr>
              <w:jc w:val="cente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2x10^-16</w:t>
            </w:r>
          </w:p>
        </w:tc>
      </w:tr>
      <w:tr w:rsidR="00EA5D0E" w14:paraId="676F0F3D" w14:textId="721B3D9B" w:rsidTr="00EA5D0E">
        <w:trPr>
          <w:gridAfter w:val="2"/>
          <w:wAfter w:w="3153" w:type="dxa"/>
        </w:trPr>
        <w:tc>
          <w:tcPr>
            <w:tcW w:w="1768" w:type="dxa"/>
          </w:tcPr>
          <w:p w14:paraId="4BA2A475" w14:textId="77777777" w:rsidR="00EA5D0E" w:rsidRDefault="00EA5D0E" w:rsidP="000313CF">
            <w:pPr>
              <w:jc w:val="center"/>
              <w:rPr>
                <w:rFonts w:asciiTheme="minorHAnsi" w:hAnsiTheme="minorHAnsi" w:cstheme="minorHAnsi"/>
                <w:color w:val="000000" w:themeColor="text1"/>
                <w:sz w:val="20"/>
                <w:szCs w:val="20"/>
              </w:rPr>
            </w:pPr>
          </w:p>
          <w:p w14:paraId="497C1F62" w14:textId="021F2BBD" w:rsidR="00EA5D0E" w:rsidRDefault="00EA5D0E" w:rsidP="000313CF">
            <w:pPr>
              <w:jc w:val="cente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Error</w:t>
            </w:r>
          </w:p>
          <w:p w14:paraId="46FC2570" w14:textId="398BF67E" w:rsidR="00EA5D0E" w:rsidRDefault="00EA5D0E" w:rsidP="000313CF">
            <w:pPr>
              <w:jc w:val="center"/>
              <w:rPr>
                <w:rFonts w:asciiTheme="minorHAnsi" w:hAnsiTheme="minorHAnsi" w:cstheme="minorHAnsi"/>
                <w:color w:val="000000" w:themeColor="text1"/>
                <w:sz w:val="20"/>
                <w:szCs w:val="20"/>
              </w:rPr>
            </w:pPr>
          </w:p>
        </w:tc>
        <w:tc>
          <w:tcPr>
            <w:tcW w:w="1710" w:type="dxa"/>
          </w:tcPr>
          <w:p w14:paraId="694E3EA9" w14:textId="77777777" w:rsidR="00EA5D0E" w:rsidRPr="007D6866" w:rsidRDefault="009C7DEE" w:rsidP="000313CF">
            <w:pPr>
              <w:jc w:val="center"/>
              <w:rPr>
                <w:rFonts w:asciiTheme="minorHAnsi" w:hAnsiTheme="minorHAnsi" w:cstheme="minorHAnsi"/>
                <w:color w:val="FF0000"/>
                <w:sz w:val="20"/>
                <w:szCs w:val="20"/>
              </w:rPr>
            </w:pPr>
            <w:r w:rsidRPr="007D6866">
              <w:rPr>
                <w:rFonts w:asciiTheme="minorHAnsi" w:hAnsiTheme="minorHAnsi" w:cstheme="minorHAnsi"/>
                <w:color w:val="FF0000"/>
                <w:sz w:val="20"/>
                <w:szCs w:val="20"/>
              </w:rPr>
              <w:t>(n-k)</w:t>
            </w:r>
          </w:p>
          <w:p w14:paraId="38771D5F" w14:textId="63B95F21" w:rsidR="009C7DEE" w:rsidRPr="007D6866" w:rsidRDefault="009C7DEE" w:rsidP="000313CF">
            <w:pPr>
              <w:jc w:val="center"/>
              <w:rPr>
                <w:rFonts w:asciiTheme="minorHAnsi" w:hAnsiTheme="minorHAnsi" w:cstheme="minorHAnsi"/>
                <w:color w:val="FF0000"/>
                <w:sz w:val="20"/>
                <w:szCs w:val="20"/>
              </w:rPr>
            </w:pPr>
            <w:r w:rsidRPr="007D6866">
              <w:rPr>
                <w:rFonts w:asciiTheme="minorHAnsi" w:hAnsiTheme="minorHAnsi" w:cstheme="minorHAnsi"/>
                <w:color w:val="FF0000"/>
                <w:sz w:val="20"/>
                <w:szCs w:val="20"/>
              </w:rPr>
              <w:t>= 926 – 3</w:t>
            </w:r>
          </w:p>
          <w:p w14:paraId="523506F0" w14:textId="56898DD0" w:rsidR="009C7DEE" w:rsidRPr="007D6866" w:rsidRDefault="009C7DEE" w:rsidP="000313CF">
            <w:pPr>
              <w:jc w:val="center"/>
              <w:rPr>
                <w:rFonts w:asciiTheme="minorHAnsi" w:hAnsiTheme="minorHAnsi" w:cstheme="minorHAnsi"/>
                <w:color w:val="FF0000"/>
                <w:sz w:val="20"/>
                <w:szCs w:val="20"/>
              </w:rPr>
            </w:pPr>
            <w:r w:rsidRPr="007D6866">
              <w:rPr>
                <w:rFonts w:asciiTheme="minorHAnsi" w:hAnsiTheme="minorHAnsi" w:cstheme="minorHAnsi"/>
                <w:color w:val="FF0000"/>
                <w:sz w:val="20"/>
                <w:szCs w:val="20"/>
              </w:rPr>
              <w:t>= 923</w:t>
            </w:r>
          </w:p>
        </w:tc>
        <w:tc>
          <w:tcPr>
            <w:tcW w:w="1709" w:type="dxa"/>
          </w:tcPr>
          <w:p w14:paraId="317454A8" w14:textId="00389AAE" w:rsidR="00C8241C" w:rsidRPr="0085404A" w:rsidRDefault="00C8241C" w:rsidP="00C8241C">
            <w:pPr>
              <w:pStyle w:val="HTMLPreformatted"/>
              <w:shd w:val="clear" w:color="auto" w:fill="FFFFFF"/>
              <w:jc w:val="center"/>
              <w:rPr>
                <w:rFonts w:asciiTheme="minorHAnsi" w:hAnsiTheme="minorHAnsi" w:cstheme="minorHAnsi"/>
                <w:color w:val="FF0000"/>
              </w:rPr>
            </w:pPr>
            <w:r w:rsidRPr="0085404A">
              <w:rPr>
                <w:rFonts w:asciiTheme="minorHAnsi" w:hAnsiTheme="minorHAnsi" w:cstheme="minorHAnsi"/>
                <w:color w:val="FF0000"/>
              </w:rPr>
              <w:t>SST = SSG + SSE</w:t>
            </w:r>
          </w:p>
          <w:p w14:paraId="19EA0189" w14:textId="1692B518" w:rsidR="007D6866" w:rsidRPr="0085404A" w:rsidRDefault="00C8241C" w:rsidP="00C8241C">
            <w:pPr>
              <w:pStyle w:val="HTMLPreformatted"/>
              <w:shd w:val="clear" w:color="auto" w:fill="FFFFFF"/>
              <w:jc w:val="center"/>
              <w:rPr>
                <w:rFonts w:asciiTheme="minorHAnsi" w:hAnsiTheme="minorHAnsi" w:cstheme="minorHAnsi"/>
                <w:color w:val="FF0000"/>
              </w:rPr>
            </w:pPr>
            <w:r w:rsidRPr="0085404A">
              <w:rPr>
                <w:rFonts w:asciiTheme="minorHAnsi" w:hAnsiTheme="minorHAnsi" w:cstheme="minorHAnsi"/>
                <w:color w:val="FF0000"/>
              </w:rPr>
              <w:t>= 60091-13839</w:t>
            </w:r>
          </w:p>
          <w:p w14:paraId="57580971" w14:textId="576CB3BF" w:rsidR="009C7DEE" w:rsidRPr="00C8241C" w:rsidRDefault="00C8241C" w:rsidP="00C8241C">
            <w:pPr>
              <w:pStyle w:val="HTMLPreformatted"/>
              <w:shd w:val="clear" w:color="auto" w:fill="FFFFFF"/>
              <w:jc w:val="center"/>
              <w:rPr>
                <w:rFonts w:asciiTheme="minorHAnsi" w:hAnsiTheme="minorHAnsi" w:cstheme="minorHAnsi"/>
                <w:color w:val="000000"/>
              </w:rPr>
            </w:pPr>
            <w:r w:rsidRPr="0085404A">
              <w:rPr>
                <w:rFonts w:asciiTheme="minorHAnsi" w:hAnsiTheme="minorHAnsi" w:cstheme="minorHAnsi"/>
                <w:color w:val="FF0000"/>
              </w:rPr>
              <w:t xml:space="preserve">= </w:t>
            </w:r>
            <w:r w:rsidR="007D6866" w:rsidRPr="0085404A">
              <w:rPr>
                <w:rFonts w:asciiTheme="minorHAnsi" w:hAnsiTheme="minorHAnsi" w:cstheme="minorHAnsi"/>
                <w:color w:val="FF0000"/>
              </w:rPr>
              <w:t>46252</w:t>
            </w:r>
          </w:p>
        </w:tc>
        <w:tc>
          <w:tcPr>
            <w:tcW w:w="1529" w:type="dxa"/>
            <w:shd w:val="clear" w:color="auto" w:fill="auto"/>
          </w:tcPr>
          <w:p w14:paraId="7151278B" w14:textId="77777777" w:rsidR="00EA5D0E" w:rsidRPr="007D6866" w:rsidRDefault="009C7DEE" w:rsidP="000313CF">
            <w:pPr>
              <w:jc w:val="center"/>
              <w:rPr>
                <w:rFonts w:asciiTheme="minorHAnsi" w:hAnsiTheme="minorHAnsi" w:cstheme="minorHAnsi"/>
                <w:color w:val="FF0000"/>
                <w:sz w:val="20"/>
                <w:szCs w:val="20"/>
              </w:rPr>
            </w:pPr>
            <w:r w:rsidRPr="007D6866">
              <w:rPr>
                <w:rFonts w:asciiTheme="minorHAnsi" w:hAnsiTheme="minorHAnsi" w:cstheme="minorHAnsi"/>
                <w:color w:val="FF0000"/>
                <w:sz w:val="20"/>
                <w:szCs w:val="20"/>
              </w:rPr>
              <w:t>SSE/(n-k)</w:t>
            </w:r>
          </w:p>
          <w:p w14:paraId="192DAA65" w14:textId="77777777" w:rsidR="007D6866" w:rsidRPr="007D6866" w:rsidRDefault="007D6866" w:rsidP="000313CF">
            <w:pPr>
              <w:jc w:val="center"/>
              <w:rPr>
                <w:rFonts w:asciiTheme="minorHAnsi" w:hAnsiTheme="minorHAnsi" w:cstheme="minorHAnsi"/>
                <w:color w:val="FF0000"/>
                <w:sz w:val="20"/>
                <w:szCs w:val="20"/>
              </w:rPr>
            </w:pPr>
            <w:r w:rsidRPr="007D6866">
              <w:rPr>
                <w:rFonts w:asciiTheme="minorHAnsi" w:hAnsiTheme="minorHAnsi" w:cstheme="minorHAnsi"/>
                <w:color w:val="FF0000"/>
                <w:sz w:val="20"/>
                <w:szCs w:val="20"/>
              </w:rPr>
              <w:t>= 46252/923</w:t>
            </w:r>
          </w:p>
          <w:p w14:paraId="1A17696F" w14:textId="4E527C54" w:rsidR="007D6866" w:rsidRPr="007D6866" w:rsidRDefault="007D6866" w:rsidP="000313CF">
            <w:pPr>
              <w:jc w:val="center"/>
              <w:rPr>
                <w:rFonts w:asciiTheme="minorHAnsi" w:hAnsiTheme="minorHAnsi" w:cstheme="minorHAnsi"/>
                <w:color w:val="FF0000"/>
                <w:sz w:val="20"/>
                <w:szCs w:val="20"/>
              </w:rPr>
            </w:pPr>
            <w:r w:rsidRPr="007D6866">
              <w:rPr>
                <w:rFonts w:asciiTheme="minorHAnsi" w:hAnsiTheme="minorHAnsi" w:cstheme="minorHAnsi"/>
                <w:color w:val="FF0000"/>
                <w:sz w:val="20"/>
                <w:szCs w:val="20"/>
              </w:rPr>
              <w:t xml:space="preserve">= 50.1 </w:t>
            </w:r>
          </w:p>
        </w:tc>
      </w:tr>
      <w:tr w:rsidR="00EA5D0E" w14:paraId="4664867B" w14:textId="77777777" w:rsidTr="00EA5D0E">
        <w:trPr>
          <w:gridAfter w:val="3"/>
          <w:wAfter w:w="4682" w:type="dxa"/>
        </w:trPr>
        <w:tc>
          <w:tcPr>
            <w:tcW w:w="1768" w:type="dxa"/>
          </w:tcPr>
          <w:p w14:paraId="7F7E6BB9" w14:textId="77777777" w:rsidR="00EA5D0E" w:rsidRDefault="00EA5D0E" w:rsidP="000313CF">
            <w:pPr>
              <w:jc w:val="center"/>
              <w:rPr>
                <w:rFonts w:asciiTheme="minorHAnsi" w:hAnsiTheme="minorHAnsi" w:cstheme="minorHAnsi"/>
                <w:color w:val="000000" w:themeColor="text1"/>
                <w:sz w:val="20"/>
                <w:szCs w:val="20"/>
              </w:rPr>
            </w:pPr>
          </w:p>
          <w:p w14:paraId="45742A5C" w14:textId="742DAB3D" w:rsidR="00EA5D0E" w:rsidRDefault="00EA5D0E" w:rsidP="000313CF">
            <w:pPr>
              <w:jc w:val="cente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Total</w:t>
            </w:r>
          </w:p>
          <w:p w14:paraId="2AA8732C" w14:textId="2FF78348" w:rsidR="00EA5D0E" w:rsidRDefault="00EA5D0E" w:rsidP="000313CF">
            <w:pPr>
              <w:jc w:val="center"/>
              <w:rPr>
                <w:rFonts w:asciiTheme="minorHAnsi" w:hAnsiTheme="minorHAnsi" w:cstheme="minorHAnsi"/>
                <w:color w:val="000000" w:themeColor="text1"/>
                <w:sz w:val="20"/>
                <w:szCs w:val="20"/>
              </w:rPr>
            </w:pPr>
          </w:p>
        </w:tc>
        <w:tc>
          <w:tcPr>
            <w:tcW w:w="1710" w:type="dxa"/>
          </w:tcPr>
          <w:p w14:paraId="35C57D85" w14:textId="77777777" w:rsidR="00EA5D0E" w:rsidRPr="007D6866" w:rsidRDefault="009C7DEE" w:rsidP="000313CF">
            <w:pPr>
              <w:jc w:val="center"/>
              <w:rPr>
                <w:rFonts w:asciiTheme="minorHAnsi" w:hAnsiTheme="minorHAnsi" w:cstheme="minorHAnsi"/>
                <w:color w:val="FF0000"/>
                <w:sz w:val="20"/>
                <w:szCs w:val="20"/>
              </w:rPr>
            </w:pPr>
            <w:r w:rsidRPr="007D6866">
              <w:rPr>
                <w:rFonts w:asciiTheme="minorHAnsi" w:hAnsiTheme="minorHAnsi" w:cstheme="minorHAnsi"/>
                <w:color w:val="FF0000"/>
                <w:sz w:val="20"/>
                <w:szCs w:val="20"/>
              </w:rPr>
              <w:t>(n-1)</w:t>
            </w:r>
          </w:p>
          <w:p w14:paraId="7E52655D" w14:textId="77777777" w:rsidR="009C7DEE" w:rsidRPr="007D6866" w:rsidRDefault="009C7DEE" w:rsidP="000313CF">
            <w:pPr>
              <w:jc w:val="center"/>
              <w:rPr>
                <w:rFonts w:asciiTheme="minorHAnsi" w:hAnsiTheme="minorHAnsi" w:cstheme="minorHAnsi"/>
                <w:color w:val="FF0000"/>
                <w:sz w:val="20"/>
                <w:szCs w:val="20"/>
              </w:rPr>
            </w:pPr>
            <w:r w:rsidRPr="007D6866">
              <w:rPr>
                <w:rFonts w:asciiTheme="minorHAnsi" w:hAnsiTheme="minorHAnsi" w:cstheme="minorHAnsi"/>
                <w:color w:val="FF0000"/>
                <w:sz w:val="20"/>
                <w:szCs w:val="20"/>
              </w:rPr>
              <w:t>= 926-1</w:t>
            </w:r>
          </w:p>
          <w:p w14:paraId="1B573AED" w14:textId="741DEB6B" w:rsidR="009C7DEE" w:rsidRPr="007D6866" w:rsidRDefault="009C7DEE" w:rsidP="000313CF">
            <w:pPr>
              <w:jc w:val="center"/>
              <w:rPr>
                <w:rFonts w:asciiTheme="minorHAnsi" w:hAnsiTheme="minorHAnsi" w:cstheme="minorHAnsi"/>
                <w:color w:val="FF0000"/>
                <w:sz w:val="20"/>
                <w:szCs w:val="20"/>
              </w:rPr>
            </w:pPr>
            <w:r w:rsidRPr="007D6866">
              <w:rPr>
                <w:rFonts w:asciiTheme="minorHAnsi" w:hAnsiTheme="minorHAnsi" w:cstheme="minorHAnsi"/>
                <w:color w:val="FF0000"/>
                <w:sz w:val="20"/>
                <w:szCs w:val="20"/>
              </w:rPr>
              <w:t>= 925</w:t>
            </w:r>
          </w:p>
        </w:tc>
        <w:tc>
          <w:tcPr>
            <w:tcW w:w="1709" w:type="dxa"/>
          </w:tcPr>
          <w:p w14:paraId="5F81553A" w14:textId="77777777" w:rsidR="00C8241C" w:rsidRDefault="00C8241C" w:rsidP="007D6866">
            <w:pPr>
              <w:jc w:val="center"/>
              <w:rPr>
                <w:rFonts w:asciiTheme="minorHAnsi" w:hAnsiTheme="minorHAnsi" w:cstheme="minorHAnsi"/>
                <w:color w:val="FF0000"/>
                <w:sz w:val="20"/>
                <w:szCs w:val="20"/>
              </w:rPr>
            </w:pPr>
          </w:p>
          <w:p w14:paraId="7C7C44B3" w14:textId="443C7C82" w:rsidR="007D6866" w:rsidRPr="009C7DEE" w:rsidRDefault="007D6866" w:rsidP="007D6866">
            <w:pPr>
              <w:jc w:val="center"/>
              <w:rPr>
                <w:rFonts w:asciiTheme="minorHAnsi" w:hAnsiTheme="minorHAnsi" w:cstheme="minorHAnsi"/>
                <w:sz w:val="20"/>
                <w:szCs w:val="20"/>
              </w:rPr>
            </w:pPr>
            <w:r w:rsidRPr="00C8241C">
              <w:rPr>
                <w:rFonts w:asciiTheme="minorHAnsi" w:hAnsiTheme="minorHAnsi" w:cstheme="minorHAnsi"/>
                <w:color w:val="000000" w:themeColor="text1"/>
                <w:sz w:val="20"/>
                <w:szCs w:val="20"/>
              </w:rPr>
              <w:t>60091</w:t>
            </w:r>
          </w:p>
        </w:tc>
      </w:tr>
    </w:tbl>
    <w:p w14:paraId="3EDDAC48" w14:textId="1D4CA8C8" w:rsidR="00EA5D0E" w:rsidRDefault="00EA5D0E" w:rsidP="00EA5D0E">
      <w:pPr>
        <w:rPr>
          <w:rFonts w:asciiTheme="minorHAnsi" w:hAnsiTheme="minorHAnsi" w:cstheme="minorHAnsi"/>
          <w:color w:val="000000" w:themeColor="text1"/>
          <w:sz w:val="20"/>
          <w:szCs w:val="20"/>
        </w:rPr>
      </w:pPr>
    </w:p>
    <w:p w14:paraId="5E71B562" w14:textId="4B4853BB" w:rsidR="000313CF" w:rsidRDefault="000313CF" w:rsidP="00EA5D0E">
      <w:pPr>
        <w:rPr>
          <w:rFonts w:asciiTheme="minorHAnsi" w:hAnsiTheme="minorHAnsi" w:cstheme="minorHAnsi"/>
          <w:color w:val="000000" w:themeColor="text1"/>
          <w:sz w:val="20"/>
          <w:szCs w:val="20"/>
        </w:rPr>
      </w:pPr>
    </w:p>
    <w:p w14:paraId="4ACFEDD3" w14:textId="1705323C" w:rsidR="00480CB9" w:rsidRDefault="00480CB9" w:rsidP="00623C7C">
      <w:pPr>
        <w:pStyle w:val="ListParagraph"/>
        <w:numPr>
          <w:ilvl w:val="0"/>
          <w:numId w:val="1"/>
        </w:num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 xml:space="preserve">What F-Statistic did you find as a result of the ANOVA test? What does it indicate about the average number of minutes played based on a player’s pick category in the draft? What would an F-statistic close to 1 indicate? Explain. </w:t>
      </w:r>
    </w:p>
    <w:p w14:paraId="1A192D65" w14:textId="4D84277D" w:rsidR="00480CB9" w:rsidRDefault="00480CB9" w:rsidP="00480CB9">
      <w:pPr>
        <w:rPr>
          <w:rFonts w:asciiTheme="minorHAnsi" w:hAnsiTheme="minorHAnsi" w:cstheme="minorHAnsi"/>
          <w:color w:val="000000" w:themeColor="text1"/>
          <w:sz w:val="20"/>
          <w:szCs w:val="20"/>
        </w:rPr>
      </w:pPr>
    </w:p>
    <w:p w14:paraId="3F9019E7" w14:textId="220E0683" w:rsidR="00480CB9" w:rsidRPr="004E427C" w:rsidRDefault="00480CB9" w:rsidP="004E427C">
      <w:pPr>
        <w:ind w:left="720"/>
        <w:rPr>
          <w:rFonts w:asciiTheme="minorHAnsi" w:hAnsiTheme="minorHAnsi" w:cstheme="minorHAnsi"/>
          <w:color w:val="FF0000"/>
          <w:sz w:val="20"/>
          <w:szCs w:val="20"/>
        </w:rPr>
      </w:pPr>
      <w:r w:rsidRPr="004E427C">
        <w:rPr>
          <w:rFonts w:asciiTheme="minorHAnsi" w:hAnsiTheme="minorHAnsi" w:cstheme="minorHAnsi"/>
          <w:color w:val="FF0000"/>
          <w:sz w:val="20"/>
          <w:szCs w:val="20"/>
        </w:rPr>
        <w:t>The F-statistic is 138.1. This is a large f-</w:t>
      </w:r>
      <w:r w:rsidR="004E427C" w:rsidRPr="004E427C">
        <w:rPr>
          <w:rFonts w:asciiTheme="minorHAnsi" w:hAnsiTheme="minorHAnsi" w:cstheme="minorHAnsi"/>
          <w:color w:val="FF0000"/>
          <w:sz w:val="20"/>
          <w:szCs w:val="20"/>
        </w:rPr>
        <w:t>statistic and</w:t>
      </w:r>
      <w:r w:rsidRPr="004E427C">
        <w:rPr>
          <w:rFonts w:asciiTheme="minorHAnsi" w:hAnsiTheme="minorHAnsi" w:cstheme="minorHAnsi"/>
          <w:color w:val="FF0000"/>
          <w:sz w:val="20"/>
          <w:szCs w:val="20"/>
        </w:rPr>
        <w:t xml:space="preserve"> indicates that the variability between groups is much larger than the variability within groups. This is because the F-statistic is a ratio of the </w:t>
      </w:r>
      <w:r w:rsidR="004E427C" w:rsidRPr="004E427C">
        <w:rPr>
          <w:rFonts w:asciiTheme="minorHAnsi" w:hAnsiTheme="minorHAnsi" w:cstheme="minorHAnsi"/>
          <w:color w:val="FF0000"/>
          <w:sz w:val="20"/>
          <w:szCs w:val="20"/>
        </w:rPr>
        <w:t>mean square of groups (the variability between groups) and the mean square errors (the variability within groups). A large F-statistic means that the numerator (variability between) is much larger than the denominator (the variability within). The larger the statistic, it means the variation between is more than you would expect to see just from random chance. A f-statistic close to 1 would suggest that the variation between the groups is approximately equal to the variation within the groups and that you can’t conclude a difference between the group means (the null hypothesis is true).</w:t>
      </w:r>
    </w:p>
    <w:p w14:paraId="7931DA11" w14:textId="77777777" w:rsidR="00480CB9" w:rsidRPr="00480CB9" w:rsidRDefault="00480CB9" w:rsidP="00480CB9">
      <w:pPr>
        <w:rPr>
          <w:rFonts w:asciiTheme="minorHAnsi" w:hAnsiTheme="minorHAnsi" w:cstheme="minorHAnsi"/>
          <w:color w:val="000000" w:themeColor="text1"/>
          <w:sz w:val="20"/>
          <w:szCs w:val="20"/>
        </w:rPr>
      </w:pPr>
    </w:p>
    <w:p w14:paraId="471C77D0" w14:textId="5DD18B0A" w:rsidR="00623C7C" w:rsidRPr="00623C7C" w:rsidRDefault="00480CB9" w:rsidP="00623C7C">
      <w:pPr>
        <w:pStyle w:val="ListParagraph"/>
        <w:numPr>
          <w:ilvl w:val="0"/>
          <w:numId w:val="1"/>
        </w:num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Is there a significant</w:t>
      </w:r>
      <w:r w:rsidR="00623C7C" w:rsidRPr="00623C7C">
        <w:rPr>
          <w:rFonts w:asciiTheme="minorHAnsi" w:hAnsiTheme="minorHAnsi" w:cstheme="minorHAnsi"/>
          <w:color w:val="000000" w:themeColor="text1"/>
          <w:sz w:val="20"/>
          <w:szCs w:val="20"/>
        </w:rPr>
        <w:t xml:space="preserve"> difference in the mean number of minutes played per game based on when a player was selected in the draft?</w:t>
      </w:r>
    </w:p>
    <w:p w14:paraId="2A2D41AD" w14:textId="77777777" w:rsidR="00623C7C" w:rsidRPr="00623C7C" w:rsidRDefault="00623C7C" w:rsidP="00623C7C">
      <w:pPr>
        <w:rPr>
          <w:rFonts w:asciiTheme="minorHAnsi" w:hAnsiTheme="minorHAnsi" w:cstheme="minorHAnsi"/>
          <w:color w:val="000000" w:themeColor="text1"/>
          <w:sz w:val="20"/>
          <w:szCs w:val="20"/>
        </w:rPr>
      </w:pPr>
    </w:p>
    <w:p w14:paraId="30C112B0" w14:textId="73B59A3A" w:rsidR="000313CF" w:rsidRDefault="00623C7C" w:rsidP="00623C7C">
      <w:pPr>
        <w:ind w:left="720"/>
        <w:rPr>
          <w:rFonts w:asciiTheme="minorHAnsi" w:hAnsiTheme="minorHAnsi" w:cstheme="minorHAnsi"/>
          <w:color w:val="FF0000"/>
          <w:sz w:val="20"/>
          <w:szCs w:val="20"/>
        </w:rPr>
      </w:pPr>
      <w:r w:rsidRPr="00623C7C">
        <w:rPr>
          <w:rFonts w:asciiTheme="minorHAnsi" w:hAnsiTheme="minorHAnsi" w:cstheme="minorHAnsi"/>
          <w:color w:val="FF0000"/>
          <w:sz w:val="20"/>
          <w:szCs w:val="20"/>
        </w:rPr>
        <w:t>We can conclude that there is sufficient evidence to reject the null hypothesis that the mean number of minutes played per game is the same regardless of when a player was selected in the first round of the draft. The p-value given in the ANOVA table is 2x10</w:t>
      </w:r>
      <w:proofErr w:type="gramStart"/>
      <w:r w:rsidRPr="00623C7C">
        <w:rPr>
          <w:rFonts w:asciiTheme="minorHAnsi" w:hAnsiTheme="minorHAnsi" w:cstheme="minorHAnsi"/>
          <w:color w:val="FF0000"/>
          <w:sz w:val="20"/>
          <w:szCs w:val="20"/>
        </w:rPr>
        <w:t>^(</w:t>
      </w:r>
      <w:proofErr w:type="gramEnd"/>
      <w:r w:rsidRPr="00623C7C">
        <w:rPr>
          <w:rFonts w:asciiTheme="minorHAnsi" w:hAnsiTheme="minorHAnsi" w:cstheme="minorHAnsi"/>
          <w:color w:val="FF0000"/>
          <w:sz w:val="20"/>
          <w:szCs w:val="20"/>
        </w:rPr>
        <w:t>-16) meaning there is strong evidence to reject the null hypothesis.</w:t>
      </w:r>
    </w:p>
    <w:p w14:paraId="1D28B120" w14:textId="3D1FCFEC" w:rsidR="00623C7C" w:rsidRDefault="00623C7C" w:rsidP="00623C7C">
      <w:pPr>
        <w:rPr>
          <w:rFonts w:asciiTheme="minorHAnsi" w:hAnsiTheme="minorHAnsi" w:cstheme="minorHAnsi"/>
          <w:color w:val="000000" w:themeColor="text1"/>
          <w:sz w:val="20"/>
          <w:szCs w:val="20"/>
        </w:rPr>
      </w:pPr>
    </w:p>
    <w:p w14:paraId="3C7DD85B" w14:textId="508E08F8" w:rsidR="00623C7C" w:rsidRPr="00623C7C" w:rsidRDefault="00623C7C" w:rsidP="00623C7C">
      <w:pPr>
        <w:pStyle w:val="ListParagraph"/>
        <w:numPr>
          <w:ilvl w:val="0"/>
          <w:numId w:val="1"/>
        </w:numPr>
        <w:rPr>
          <w:rFonts w:asciiTheme="minorHAnsi" w:hAnsiTheme="minorHAnsi" w:cstheme="minorHAnsi"/>
          <w:color w:val="000000" w:themeColor="text1"/>
          <w:sz w:val="20"/>
          <w:szCs w:val="20"/>
        </w:rPr>
      </w:pPr>
      <w:r w:rsidRPr="00623C7C">
        <w:rPr>
          <w:rFonts w:asciiTheme="minorHAnsi" w:hAnsiTheme="minorHAnsi" w:cstheme="minorHAnsi"/>
          <w:color w:val="000000" w:themeColor="text1"/>
          <w:sz w:val="20"/>
          <w:szCs w:val="20"/>
        </w:rPr>
        <w:t xml:space="preserve">Using the ANOVA table, interpret the sum of squares for the groups. What does it imply about the data? </w:t>
      </w:r>
    </w:p>
    <w:p w14:paraId="42E1F0A0" w14:textId="77777777" w:rsidR="00623C7C" w:rsidRPr="00623C7C" w:rsidRDefault="00623C7C" w:rsidP="00623C7C">
      <w:pPr>
        <w:rPr>
          <w:rFonts w:asciiTheme="minorHAnsi" w:hAnsiTheme="minorHAnsi" w:cstheme="minorHAnsi"/>
          <w:color w:val="000000" w:themeColor="text1"/>
          <w:sz w:val="20"/>
          <w:szCs w:val="20"/>
        </w:rPr>
      </w:pPr>
    </w:p>
    <w:p w14:paraId="78E28272" w14:textId="18966C9D" w:rsidR="00623C7C" w:rsidRPr="00480CB9" w:rsidRDefault="00623C7C" w:rsidP="00480CB9">
      <w:pPr>
        <w:ind w:left="720"/>
        <w:rPr>
          <w:rFonts w:asciiTheme="minorHAnsi" w:hAnsiTheme="minorHAnsi" w:cstheme="minorHAnsi"/>
          <w:color w:val="FF0000"/>
          <w:sz w:val="20"/>
          <w:szCs w:val="20"/>
        </w:rPr>
      </w:pPr>
      <w:r w:rsidRPr="00623C7C">
        <w:rPr>
          <w:rFonts w:asciiTheme="minorHAnsi" w:hAnsiTheme="minorHAnsi" w:cstheme="minorHAnsi"/>
          <w:color w:val="FF0000"/>
          <w:sz w:val="20"/>
          <w:szCs w:val="20"/>
        </w:rPr>
        <w:t>SSG = 13839 This number represents the total variability between the three groups and measures how far apart the mean minutes per game played between the players that were picked 1-10, 10-20, and 20-30. Since it is large, it suggests that there is a relatively large difference between the averages of the three groups.</w:t>
      </w:r>
    </w:p>
    <w:p w14:paraId="5C353BF0" w14:textId="77777777" w:rsidR="00480CB9" w:rsidRDefault="00480CB9" w:rsidP="00623C7C">
      <w:pPr>
        <w:rPr>
          <w:rFonts w:asciiTheme="minorHAnsi" w:hAnsiTheme="minorHAnsi" w:cstheme="minorHAnsi"/>
          <w:color w:val="000000" w:themeColor="text1"/>
          <w:sz w:val="20"/>
          <w:szCs w:val="20"/>
        </w:rPr>
      </w:pPr>
    </w:p>
    <w:p w14:paraId="194D708A" w14:textId="232FDE10" w:rsidR="00623C7C" w:rsidRPr="00623C7C" w:rsidRDefault="00623C7C" w:rsidP="00623C7C">
      <w:pPr>
        <w:pStyle w:val="ListParagraph"/>
        <w:numPr>
          <w:ilvl w:val="0"/>
          <w:numId w:val="1"/>
        </w:numPr>
        <w:rPr>
          <w:rFonts w:asciiTheme="minorHAnsi" w:hAnsiTheme="minorHAnsi" w:cstheme="minorHAnsi"/>
          <w:color w:val="000000" w:themeColor="text1"/>
          <w:sz w:val="20"/>
          <w:szCs w:val="20"/>
        </w:rPr>
      </w:pPr>
      <w:r w:rsidRPr="00623C7C">
        <w:rPr>
          <w:rFonts w:asciiTheme="minorHAnsi" w:hAnsiTheme="minorHAnsi" w:cstheme="minorHAnsi"/>
          <w:color w:val="000000" w:themeColor="text1"/>
          <w:sz w:val="20"/>
          <w:szCs w:val="20"/>
        </w:rPr>
        <w:t xml:space="preserve">Between which groups are we </w:t>
      </w:r>
      <w:r w:rsidRPr="00623C7C">
        <w:rPr>
          <w:rFonts w:asciiTheme="minorHAnsi" w:hAnsiTheme="minorHAnsi" w:cstheme="minorHAnsi"/>
          <w:i/>
          <w:iCs/>
          <w:color w:val="000000" w:themeColor="text1"/>
          <w:sz w:val="20"/>
          <w:szCs w:val="20"/>
        </w:rPr>
        <w:t>most likely</w:t>
      </w:r>
      <w:r w:rsidRPr="00623C7C">
        <w:rPr>
          <w:rFonts w:asciiTheme="minorHAnsi" w:hAnsiTheme="minorHAnsi" w:cstheme="minorHAnsi"/>
          <w:color w:val="000000" w:themeColor="text1"/>
          <w:sz w:val="20"/>
          <w:szCs w:val="20"/>
        </w:rPr>
        <w:t xml:space="preserve"> to see a significant difference. Between which groups are we </w:t>
      </w:r>
      <w:r w:rsidRPr="00623C7C">
        <w:rPr>
          <w:rFonts w:asciiTheme="minorHAnsi" w:hAnsiTheme="minorHAnsi" w:cstheme="minorHAnsi"/>
          <w:i/>
          <w:iCs/>
          <w:color w:val="000000" w:themeColor="text1"/>
          <w:sz w:val="20"/>
          <w:szCs w:val="20"/>
        </w:rPr>
        <w:t>least likely</w:t>
      </w:r>
      <w:r>
        <w:rPr>
          <w:rFonts w:asciiTheme="minorHAnsi" w:hAnsiTheme="minorHAnsi" w:cstheme="minorHAnsi"/>
          <w:color w:val="000000" w:themeColor="text1"/>
          <w:sz w:val="20"/>
          <w:szCs w:val="20"/>
        </w:rPr>
        <w:t xml:space="preserve"> </w:t>
      </w:r>
      <w:r w:rsidRPr="00623C7C">
        <w:rPr>
          <w:rFonts w:asciiTheme="minorHAnsi" w:hAnsiTheme="minorHAnsi" w:cstheme="minorHAnsi"/>
          <w:color w:val="000000" w:themeColor="text1"/>
          <w:sz w:val="20"/>
          <w:szCs w:val="20"/>
        </w:rPr>
        <w:t>to see a significant difference in minutes played. Provide evidence.</w:t>
      </w:r>
    </w:p>
    <w:p w14:paraId="4AE328C3" w14:textId="77777777" w:rsidR="00623C7C" w:rsidRPr="00623C7C" w:rsidRDefault="00623C7C" w:rsidP="00623C7C">
      <w:pPr>
        <w:rPr>
          <w:rFonts w:asciiTheme="minorHAnsi" w:hAnsiTheme="minorHAnsi" w:cstheme="minorHAnsi"/>
          <w:color w:val="000000" w:themeColor="text1"/>
          <w:sz w:val="20"/>
          <w:szCs w:val="20"/>
        </w:rPr>
      </w:pPr>
    </w:p>
    <w:p w14:paraId="56716ED4" w14:textId="52C61F9F" w:rsidR="00623C7C" w:rsidRDefault="00623C7C" w:rsidP="00623C7C">
      <w:pPr>
        <w:ind w:left="720"/>
        <w:rPr>
          <w:rFonts w:asciiTheme="minorHAnsi" w:hAnsiTheme="minorHAnsi" w:cstheme="minorHAnsi"/>
          <w:color w:val="FF0000"/>
          <w:sz w:val="20"/>
          <w:szCs w:val="20"/>
        </w:rPr>
      </w:pPr>
      <w:r w:rsidRPr="00623C7C">
        <w:rPr>
          <w:rFonts w:asciiTheme="minorHAnsi" w:hAnsiTheme="minorHAnsi" w:cstheme="minorHAnsi"/>
          <w:color w:val="FF0000"/>
          <w:sz w:val="20"/>
          <w:szCs w:val="20"/>
        </w:rPr>
        <w:t>From looking at the means in the density plot and box plot, we are most likely to find a difference between those selected 1-10 and those selected 20-30 because there is the largest difference in mean number of minutes played. We are least likely to find a difference between those selected 10-20 and 20-30 because the difference in mean is the smallest.</w:t>
      </w:r>
    </w:p>
    <w:p w14:paraId="15B80B34" w14:textId="77777777" w:rsidR="003B0F85" w:rsidRPr="00623C7C" w:rsidRDefault="003B0F85" w:rsidP="00623C7C">
      <w:pPr>
        <w:ind w:left="720"/>
        <w:rPr>
          <w:rFonts w:asciiTheme="minorHAnsi" w:hAnsiTheme="minorHAnsi" w:cstheme="minorHAnsi"/>
          <w:color w:val="FF0000"/>
          <w:sz w:val="20"/>
          <w:szCs w:val="20"/>
        </w:rPr>
      </w:pPr>
    </w:p>
    <w:sectPr w:rsidR="003B0F85" w:rsidRPr="00623C7C">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84146D" w14:textId="77777777" w:rsidR="009720B5" w:rsidRDefault="009720B5" w:rsidP="00AA1290">
      <w:r>
        <w:separator/>
      </w:r>
    </w:p>
  </w:endnote>
  <w:endnote w:type="continuationSeparator" w:id="0">
    <w:p w14:paraId="4CECD891" w14:textId="77777777" w:rsidR="009720B5" w:rsidRDefault="009720B5" w:rsidP="00AA12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Symbol">
    <w:panose1 w:val="05050102010706020507"/>
    <w:charset w:val="02"/>
    <w:family w:val="decorative"/>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7E4571" w14:textId="77777777" w:rsidR="009720B5" w:rsidRDefault="009720B5" w:rsidP="00AA1290">
      <w:r>
        <w:separator/>
      </w:r>
    </w:p>
  </w:footnote>
  <w:footnote w:type="continuationSeparator" w:id="0">
    <w:p w14:paraId="57302CB7" w14:textId="77777777" w:rsidR="009720B5" w:rsidRDefault="009720B5" w:rsidP="00AA129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FF8763" w14:textId="35C3A15D" w:rsidR="00AA1290" w:rsidRPr="00AA1290" w:rsidRDefault="00AA1290" w:rsidP="00AA1290">
    <w:pPr>
      <w:pStyle w:val="Header"/>
      <w:jc w:val="center"/>
      <w:rPr>
        <w:rFonts w:asciiTheme="majorHAnsi" w:hAnsiTheme="majorHAnsi" w:cstheme="majorHAnsi"/>
        <w:b/>
        <w:bCs/>
      </w:rPr>
    </w:pPr>
    <w:r w:rsidRPr="00AA1290">
      <w:rPr>
        <w:rFonts w:asciiTheme="majorHAnsi" w:hAnsiTheme="majorHAnsi" w:cstheme="majorHAnsi"/>
        <w:b/>
        <w:bCs/>
      </w:rPr>
      <w:t>Analysis of Variance Using the NBA Draft – SOLUTIONS</w:t>
    </w:r>
  </w:p>
  <w:p w14:paraId="7861E834" w14:textId="77777777" w:rsidR="00AA1290" w:rsidRDefault="00AA129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6AB4CC7"/>
    <w:multiLevelType w:val="hybridMultilevel"/>
    <w:tmpl w:val="B374DC86"/>
    <w:lvl w:ilvl="0" w:tplc="7B76CC64">
      <w:start w:val="1"/>
      <w:numFmt w:val="decimal"/>
      <w:lvlText w:val="%1."/>
      <w:lvlJc w:val="left"/>
      <w:pPr>
        <w:ind w:left="720" w:hanging="360"/>
      </w:pPr>
      <w:rPr>
        <w:rFonts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917406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1290"/>
    <w:rsid w:val="000313CF"/>
    <w:rsid w:val="00075D07"/>
    <w:rsid w:val="000E6F3A"/>
    <w:rsid w:val="0022500F"/>
    <w:rsid w:val="003B0F85"/>
    <w:rsid w:val="00480CB9"/>
    <w:rsid w:val="004E298C"/>
    <w:rsid w:val="004E427C"/>
    <w:rsid w:val="00623C7C"/>
    <w:rsid w:val="00644A06"/>
    <w:rsid w:val="006C4C69"/>
    <w:rsid w:val="006D46D6"/>
    <w:rsid w:val="007324F0"/>
    <w:rsid w:val="007D6866"/>
    <w:rsid w:val="0085404A"/>
    <w:rsid w:val="009720B5"/>
    <w:rsid w:val="009C7DEE"/>
    <w:rsid w:val="00AA1290"/>
    <w:rsid w:val="00B71591"/>
    <w:rsid w:val="00B72DDE"/>
    <w:rsid w:val="00C8241C"/>
    <w:rsid w:val="00CD0312"/>
    <w:rsid w:val="00DE60B7"/>
    <w:rsid w:val="00EA5D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09F172"/>
  <w15:chartTrackingRefBased/>
  <w15:docId w15:val="{F51860E6-8B45-604C-A225-103C3794AA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color w:val="333333"/>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A1290"/>
    <w:pPr>
      <w:tabs>
        <w:tab w:val="center" w:pos="4680"/>
        <w:tab w:val="right" w:pos="9360"/>
      </w:tabs>
    </w:pPr>
  </w:style>
  <w:style w:type="character" w:customStyle="1" w:styleId="HeaderChar">
    <w:name w:val="Header Char"/>
    <w:basedOn w:val="DefaultParagraphFont"/>
    <w:link w:val="Header"/>
    <w:uiPriority w:val="99"/>
    <w:rsid w:val="00AA1290"/>
  </w:style>
  <w:style w:type="paragraph" w:styleId="Footer">
    <w:name w:val="footer"/>
    <w:basedOn w:val="Normal"/>
    <w:link w:val="FooterChar"/>
    <w:uiPriority w:val="99"/>
    <w:unhideWhenUsed/>
    <w:rsid w:val="00AA1290"/>
    <w:pPr>
      <w:tabs>
        <w:tab w:val="center" w:pos="4680"/>
        <w:tab w:val="right" w:pos="9360"/>
      </w:tabs>
    </w:pPr>
  </w:style>
  <w:style w:type="character" w:customStyle="1" w:styleId="FooterChar">
    <w:name w:val="Footer Char"/>
    <w:basedOn w:val="DefaultParagraphFont"/>
    <w:link w:val="Footer"/>
    <w:uiPriority w:val="99"/>
    <w:rsid w:val="00AA1290"/>
  </w:style>
  <w:style w:type="paragraph" w:styleId="ListParagraph">
    <w:name w:val="List Paragraph"/>
    <w:basedOn w:val="Normal"/>
    <w:uiPriority w:val="34"/>
    <w:qFormat/>
    <w:rsid w:val="004E298C"/>
    <w:pPr>
      <w:ind w:left="720"/>
      <w:contextualSpacing/>
    </w:pPr>
  </w:style>
  <w:style w:type="character" w:styleId="PlaceholderText">
    <w:name w:val="Placeholder Text"/>
    <w:basedOn w:val="DefaultParagraphFont"/>
    <w:uiPriority w:val="99"/>
    <w:semiHidden/>
    <w:rsid w:val="004E298C"/>
    <w:rPr>
      <w:color w:val="808080"/>
    </w:rPr>
  </w:style>
  <w:style w:type="table" w:styleId="TableGrid">
    <w:name w:val="Table Grid"/>
    <w:basedOn w:val="TableNormal"/>
    <w:uiPriority w:val="39"/>
    <w:rsid w:val="00EA5D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7D68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color w:val="auto"/>
      <w:sz w:val="20"/>
      <w:szCs w:val="20"/>
    </w:rPr>
  </w:style>
  <w:style w:type="character" w:customStyle="1" w:styleId="HTMLPreformattedChar">
    <w:name w:val="HTML Preformatted Char"/>
    <w:basedOn w:val="DefaultParagraphFont"/>
    <w:link w:val="HTMLPreformatted"/>
    <w:uiPriority w:val="99"/>
    <w:rsid w:val="007D6866"/>
    <w:rPr>
      <w:rFonts w:ascii="Courier New" w:eastAsia="Times New Roman" w:hAnsi="Courier New" w:cs="Courier New"/>
      <w:color w:val="auto"/>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0039215">
      <w:bodyDiv w:val="1"/>
      <w:marLeft w:val="0"/>
      <w:marRight w:val="0"/>
      <w:marTop w:val="0"/>
      <w:marBottom w:val="0"/>
      <w:divBdr>
        <w:top w:val="none" w:sz="0" w:space="0" w:color="auto"/>
        <w:left w:val="none" w:sz="0" w:space="0" w:color="auto"/>
        <w:bottom w:val="none" w:sz="0" w:space="0" w:color="auto"/>
        <w:right w:val="none" w:sz="0" w:space="0" w:color="auto"/>
      </w:divBdr>
    </w:div>
    <w:div w:id="2113629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Pages>3</Pages>
  <Words>1025</Words>
  <Characters>5844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Vivian Johnson</dc:creator>
  <cp:keywords/>
  <dc:description/>
  <cp:lastModifiedBy>Vivian Johnson</cp:lastModifiedBy>
  <cp:revision>6</cp:revision>
  <dcterms:created xsi:type="dcterms:W3CDTF">2024-06-20T15:11:00Z</dcterms:created>
  <dcterms:modified xsi:type="dcterms:W3CDTF">2024-06-25T14:01:00Z</dcterms:modified>
</cp:coreProperties>
</file>