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2B01" w14:textId="29F268DF" w:rsidR="00CD4210" w:rsidRPr="001B0334" w:rsidRDefault="00CD4210" w:rsidP="00861514">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1D3BED6B" w14:textId="0A5F7E54" w:rsidR="001B0334" w:rsidRPr="001B0334" w:rsidRDefault="00CD4210" w:rsidP="001B03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 xml:space="preserve">Many weightlifters wish to track the ratio between the weight they use for </w:t>
      </w:r>
      <w:r w:rsidR="00F323D6" w:rsidRPr="001B0334">
        <w:rPr>
          <w:rFonts w:asciiTheme="minorHAnsi" w:hAnsiTheme="minorHAnsi" w:cstheme="minorHAnsi"/>
          <w:b/>
          <w:bCs/>
          <w:color w:val="000000" w:themeColor="text1"/>
          <w:sz w:val="20"/>
          <w:szCs w:val="20"/>
        </w:rPr>
        <w:t xml:space="preserve">flat </w:t>
      </w:r>
      <w:r w:rsidRPr="001B0334">
        <w:rPr>
          <w:rFonts w:asciiTheme="minorHAnsi" w:hAnsiTheme="minorHAnsi" w:cstheme="minorHAnsi"/>
          <w:b/>
          <w:bCs/>
          <w:color w:val="000000" w:themeColor="text1"/>
          <w:sz w:val="20"/>
          <w:szCs w:val="20"/>
        </w:rPr>
        <w:t xml:space="preserve">dumbbell press compared to </w:t>
      </w:r>
      <w:r w:rsidR="00F323D6" w:rsidRPr="001B0334">
        <w:rPr>
          <w:rFonts w:asciiTheme="minorHAnsi" w:hAnsiTheme="minorHAnsi" w:cstheme="minorHAnsi"/>
          <w:b/>
          <w:bCs/>
          <w:color w:val="000000" w:themeColor="text1"/>
          <w:sz w:val="20"/>
          <w:szCs w:val="20"/>
        </w:rPr>
        <w:t>barbell</w:t>
      </w:r>
      <w:r w:rsidRPr="001B0334">
        <w:rPr>
          <w:rFonts w:asciiTheme="minorHAnsi" w:hAnsiTheme="minorHAnsi" w:cstheme="minorHAnsi"/>
          <w:b/>
          <w:bCs/>
          <w:color w:val="000000" w:themeColor="text1"/>
          <w:sz w:val="20"/>
          <w:szCs w:val="20"/>
        </w:rPr>
        <w:t xml:space="preserve"> bench press.</w:t>
      </w:r>
    </w:p>
    <w:p w14:paraId="661A01D6" w14:textId="50D1541B" w:rsidR="001B0334" w:rsidRPr="001B0334" w:rsidRDefault="00F323D6" w:rsidP="001B033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w:t>
      </w:r>
      <w:r w:rsidR="001B0334" w:rsidRPr="001B0334">
        <w:rPr>
          <w:rFonts w:asciiTheme="minorHAnsi" w:hAnsiTheme="minorHAnsi" w:cstheme="minorHAnsi"/>
          <w:color w:val="000000" w:themeColor="text1"/>
          <w:sz w:val="20"/>
          <w:szCs w:val="20"/>
        </w:rPr>
        <w:t xml:space="preserve">A </w:t>
      </w:r>
      <w:r w:rsidR="001B0334" w:rsidRPr="001B0334">
        <w:rPr>
          <w:rFonts w:asciiTheme="minorHAnsi" w:hAnsiTheme="minorHAnsi" w:cstheme="minorHAnsi"/>
          <w:b/>
          <w:bCs/>
          <w:color w:val="000000" w:themeColor="text1"/>
          <w:sz w:val="20"/>
          <w:szCs w:val="20"/>
        </w:rPr>
        <w:t>d</w:t>
      </w:r>
      <w:r w:rsidR="001B0334" w:rsidRPr="001B0334">
        <w:rPr>
          <w:rFonts w:asciiTheme="minorHAnsi" w:hAnsiTheme="minorHAnsi" w:cstheme="minorHAnsi"/>
          <w:b/>
          <w:bCs/>
          <w:color w:val="000000" w:themeColor="text1"/>
          <w:sz w:val="20"/>
          <w:szCs w:val="20"/>
        </w:rPr>
        <w:t>umbbell</w:t>
      </w:r>
      <w:r w:rsidR="001B0334"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w:t>
      </w:r>
      <w:r w:rsidR="001B0334" w:rsidRPr="001B0334">
        <w:rPr>
          <w:rFonts w:asciiTheme="minorHAnsi" w:hAnsiTheme="minorHAnsi" w:cstheme="minorHAnsi"/>
          <w:color w:val="000000" w:themeColor="text1"/>
          <w:sz w:val="20"/>
          <w:szCs w:val="20"/>
        </w:rPr>
        <w:t>45-degree</w:t>
      </w:r>
      <w:r w:rsidR="001B0334" w:rsidRPr="001B0334">
        <w:rPr>
          <w:rFonts w:asciiTheme="minorHAnsi" w:hAnsiTheme="minorHAnsi" w:cstheme="minorHAnsi"/>
          <w:color w:val="000000" w:themeColor="text1"/>
          <w:sz w:val="20"/>
          <w:szCs w:val="20"/>
        </w:rPr>
        <w:t xml:space="preserve"> angles, lifts two equal sized dumbbells, brings them back to the chest, and then keeps going.</w:t>
      </w:r>
    </w:p>
    <w:p w14:paraId="1F94B26F" w14:textId="04A6674B" w:rsidR="001B0334" w:rsidRPr="001B0334" w:rsidRDefault="001B0334" w:rsidP="001B033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59988979" w14:textId="1FA937BF" w:rsidR="00CD4210" w:rsidRPr="001B0334" w:rsidRDefault="00CD4210" w:rsidP="001B03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59546EE4" w14:textId="4CD4C00E" w:rsidR="001B0334" w:rsidRPr="001B0334" w:rsidRDefault="00861514" w:rsidP="001B03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sidR="00684D01">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 xml:space="preserve">Users provided their weight for both a flat dumbbell </w:t>
      </w:r>
      <w:r w:rsidRPr="001B0334">
        <w:rPr>
          <w:rFonts w:asciiTheme="minorHAnsi" w:hAnsiTheme="minorHAnsi" w:cstheme="minorHAnsi"/>
          <w:b/>
          <w:bCs/>
          <w:color w:val="000000" w:themeColor="text1"/>
          <w:sz w:val="20"/>
          <w:szCs w:val="20"/>
        </w:rPr>
        <w:t>press</w:t>
      </w:r>
      <w:r w:rsidR="001B0334" w:rsidRPr="001B0334">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and a barbell bench press</w:t>
      </w:r>
      <w:r w:rsidR="001B0334" w:rsidRPr="001B0334">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 xml:space="preserve">and it was compiled by another user into the corresponding weight ratio. It is important to note that as this is a </w:t>
      </w:r>
      <w:r w:rsidRPr="001B0334">
        <w:rPr>
          <w:rFonts w:asciiTheme="minorHAnsi" w:hAnsiTheme="minorHAnsi" w:cstheme="minorHAnsi"/>
          <w:b/>
          <w:bCs/>
          <w:color w:val="000000" w:themeColor="text1"/>
          <w:sz w:val="20"/>
          <w:szCs w:val="20"/>
        </w:rPr>
        <w:t>self-reported</w:t>
      </w:r>
      <w:r w:rsidRPr="001B0334">
        <w:rPr>
          <w:rFonts w:asciiTheme="minorHAnsi" w:hAnsiTheme="minorHAnsi" w:cstheme="minorHAnsi"/>
          <w:b/>
          <w:bCs/>
          <w:color w:val="000000" w:themeColor="text1"/>
          <w:sz w:val="20"/>
          <w:szCs w:val="20"/>
        </w:rPr>
        <w:t xml:space="preserve"> open forum, biases may be introduced that wouldn't otherwise be present.</w:t>
      </w:r>
    </w:p>
    <w:p w14:paraId="574DDEDA" w14:textId="37667340" w:rsidR="00861514" w:rsidRPr="001B0334" w:rsidRDefault="001B0334" w:rsidP="00E90DEB">
      <w:pPr>
        <w:pStyle w:val="NormalWeb"/>
        <w:rPr>
          <w:rFonts w:asciiTheme="minorHAnsi" w:hAnsiTheme="minorHAnsi" w:cstheme="minorHAnsi"/>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06235D4" wp14:editId="2F7498D9">
            <wp:simplePos x="0" y="0"/>
            <wp:positionH relativeFrom="column">
              <wp:posOffset>71180</wp:posOffset>
            </wp:positionH>
            <wp:positionV relativeFrom="paragraph">
              <wp:posOffset>-13215</wp:posOffset>
            </wp:positionV>
            <wp:extent cx="1069975" cy="3835400"/>
            <wp:effectExtent l="0" t="0" r="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975" cy="3835400"/>
                    </a:xfrm>
                    <a:prstGeom prst="rect">
                      <a:avLst/>
                    </a:prstGeom>
                  </pic:spPr>
                </pic:pic>
              </a:graphicData>
            </a:graphic>
            <wp14:sizeRelH relativeFrom="page">
              <wp14:pctWidth>0</wp14:pctWidth>
            </wp14:sizeRelH>
            <wp14:sizeRelV relativeFrom="page">
              <wp14:pctHeight>0</wp14:pctHeight>
            </wp14:sizeRelV>
          </wp:anchor>
        </w:drawing>
      </w:r>
      <w:r w:rsidR="00CD4210"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00A3503B" w:rsidRPr="001B0334">
        <w:rPr>
          <w:rFonts w:asciiTheme="minorHAnsi" w:hAnsiTheme="minorHAnsi" w:cstheme="minorHAnsi"/>
          <w:color w:val="000000" w:themeColor="text1"/>
          <w:sz w:val="20"/>
          <w:szCs w:val="20"/>
        </w:rPr>
        <w:t xml:space="preserve"> as well as summary statistics and visualizations for the data</w:t>
      </w:r>
      <w:r w:rsidR="00A3503B" w:rsidRPr="001B0334">
        <w:rPr>
          <w:rFonts w:asciiTheme="majorHAnsi" w:hAnsiTheme="majorHAnsi" w:cstheme="majorHAnsi"/>
          <w:color w:val="000000" w:themeColor="text1"/>
          <w:sz w:val="20"/>
          <w:szCs w:val="20"/>
        </w:rPr>
        <w:t>.</w:t>
      </w:r>
      <w:r w:rsidR="00A3503B" w:rsidRPr="001B0334">
        <w:rPr>
          <w:rFonts w:asciiTheme="minorHAnsi" w:hAnsiTheme="minorHAnsi" w:cstheme="minorHAnsi"/>
          <w:color w:val="000000" w:themeColor="text1"/>
          <w:sz w:val="20"/>
          <w:szCs w:val="20"/>
        </w:rPr>
        <w:t xml:space="preserve"> </w:t>
      </w:r>
    </w:p>
    <w:p w14:paraId="0EE5B83F" w14:textId="7829C66B" w:rsidR="00E90DEB" w:rsidRDefault="00E90DEB" w:rsidP="00E90DEB">
      <w:pPr>
        <w:pStyle w:val="ListParagraph"/>
        <w:rPr>
          <w:rFonts w:asciiTheme="minorHAnsi" w:hAnsiTheme="minorHAnsi" w:cstheme="minorHAnsi"/>
          <w:b/>
          <w:bCs/>
          <w:color w:val="000000" w:themeColor="text1"/>
          <w:sz w:val="20"/>
          <w:szCs w:val="20"/>
        </w:rPr>
      </w:pPr>
    </w:p>
    <w:p w14:paraId="0F62D652" w14:textId="584DCDD3" w:rsidR="00A3503B" w:rsidRDefault="00AD0A5B" w:rsidP="00E90DEB">
      <w:pPr>
        <w:rPr>
          <w:rFonts w:asciiTheme="minorHAnsi" w:hAnsiTheme="minorHAnsi" w:cstheme="minorHAnsi"/>
          <w:b/>
          <w:bCs/>
          <w:color w:val="000000" w:themeColor="text1"/>
          <w:sz w:val="20"/>
          <w:szCs w:val="20"/>
        </w:rPr>
      </w:pPr>
      <w:r>
        <w:rPr>
          <w:rFonts w:asciiTheme="minorHAnsi" w:hAnsiTheme="minorHAnsi" w:cstheme="minorHAnsi"/>
          <w:b/>
          <w:bCs/>
          <w:noProof/>
          <w:color w:val="000000" w:themeColor="text1"/>
          <w:sz w:val="20"/>
          <w:szCs w:val="20"/>
        </w:rPr>
        <w:drawing>
          <wp:anchor distT="0" distB="0" distL="114300" distR="114300" simplePos="0" relativeHeight="251665408" behindDoc="0" locked="0" layoutInCell="1" allowOverlap="1" wp14:anchorId="1C8FD2D3" wp14:editId="4F15A2F5">
            <wp:simplePos x="0" y="0"/>
            <wp:positionH relativeFrom="column">
              <wp:posOffset>1236540</wp:posOffset>
            </wp:positionH>
            <wp:positionV relativeFrom="paragraph">
              <wp:posOffset>304800</wp:posOffset>
            </wp:positionV>
            <wp:extent cx="3256915" cy="1714500"/>
            <wp:effectExtent l="0" t="0" r="0" b="0"/>
            <wp:wrapSquare wrapText="bothSides"/>
            <wp:docPr id="9" name="Picture 9"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b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6915" cy="1714500"/>
                    </a:xfrm>
                    <a:prstGeom prst="rect">
                      <a:avLst/>
                    </a:prstGeom>
                  </pic:spPr>
                </pic:pic>
              </a:graphicData>
            </a:graphic>
            <wp14:sizeRelH relativeFrom="page">
              <wp14:pctWidth>0</wp14:pctWidth>
            </wp14:sizeRelH>
            <wp14:sizeRelV relativeFrom="page">
              <wp14:pctHeight>0</wp14:pctHeight>
            </wp14:sizeRelV>
          </wp:anchor>
        </w:drawing>
      </w:r>
    </w:p>
    <w:p w14:paraId="62E3083F" w14:textId="3BDE0293" w:rsidR="00A3503B" w:rsidRDefault="00AD0A5B" w:rsidP="00E90DEB">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3360" behindDoc="0" locked="0" layoutInCell="1" allowOverlap="1" wp14:anchorId="23E873DF" wp14:editId="48FED14B">
            <wp:simplePos x="0" y="0"/>
            <wp:positionH relativeFrom="column">
              <wp:posOffset>4755515</wp:posOffset>
            </wp:positionH>
            <wp:positionV relativeFrom="paragraph">
              <wp:posOffset>201930</wp:posOffset>
            </wp:positionV>
            <wp:extent cx="1375410" cy="1591310"/>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5410" cy="1591310"/>
                    </a:xfrm>
                    <a:prstGeom prst="rect">
                      <a:avLst/>
                    </a:prstGeom>
                  </pic:spPr>
                </pic:pic>
              </a:graphicData>
            </a:graphic>
            <wp14:sizeRelH relativeFrom="page">
              <wp14:pctWidth>0</wp14:pctWidth>
            </wp14:sizeRelH>
            <wp14:sizeRelV relativeFrom="page">
              <wp14:pctHeight>0</wp14:pctHeight>
            </wp14:sizeRelV>
          </wp:anchor>
        </w:drawing>
      </w:r>
    </w:p>
    <w:p w14:paraId="51A69E86" w14:textId="2593F0BE" w:rsidR="001B0334" w:rsidRDefault="001B0334" w:rsidP="00E90DEB">
      <w:pPr>
        <w:rPr>
          <w:rFonts w:asciiTheme="minorHAnsi" w:hAnsiTheme="minorHAnsi" w:cstheme="minorHAnsi"/>
          <w:b/>
          <w:bCs/>
          <w:color w:val="000000" w:themeColor="text1"/>
          <w:sz w:val="20"/>
          <w:szCs w:val="20"/>
        </w:rPr>
      </w:pPr>
    </w:p>
    <w:p w14:paraId="5A649E2B" w14:textId="03D698B5" w:rsidR="001B0334" w:rsidRDefault="001B0334" w:rsidP="00E90DEB">
      <w:pPr>
        <w:rPr>
          <w:rFonts w:asciiTheme="minorHAnsi" w:hAnsiTheme="minorHAnsi" w:cstheme="minorHAnsi"/>
          <w:b/>
          <w:bCs/>
          <w:color w:val="000000" w:themeColor="text1"/>
          <w:sz w:val="20"/>
          <w:szCs w:val="20"/>
        </w:rPr>
      </w:pPr>
    </w:p>
    <w:p w14:paraId="72CBF1B5" w14:textId="21DCAD6E" w:rsidR="001B0334" w:rsidRDefault="001B0334" w:rsidP="00E90DEB">
      <w:pPr>
        <w:rPr>
          <w:rFonts w:asciiTheme="minorHAnsi" w:hAnsiTheme="minorHAnsi" w:cstheme="minorHAnsi"/>
          <w:b/>
          <w:bCs/>
          <w:color w:val="000000" w:themeColor="text1"/>
          <w:sz w:val="20"/>
          <w:szCs w:val="20"/>
        </w:rPr>
      </w:pPr>
    </w:p>
    <w:p w14:paraId="6BD70DEE" w14:textId="13E638D1" w:rsidR="001B0334" w:rsidRDefault="001B0334" w:rsidP="00E90DEB">
      <w:pPr>
        <w:rPr>
          <w:rFonts w:asciiTheme="minorHAnsi" w:hAnsiTheme="minorHAnsi" w:cstheme="minorHAnsi"/>
          <w:b/>
          <w:bCs/>
          <w:color w:val="000000" w:themeColor="text1"/>
          <w:sz w:val="20"/>
          <w:szCs w:val="20"/>
        </w:rPr>
      </w:pPr>
    </w:p>
    <w:p w14:paraId="543B13DA" w14:textId="7A4B43C2" w:rsidR="001B0334" w:rsidRDefault="001B0334" w:rsidP="00E90DEB">
      <w:pPr>
        <w:rPr>
          <w:rFonts w:asciiTheme="minorHAnsi" w:hAnsiTheme="minorHAnsi" w:cstheme="minorHAnsi"/>
          <w:b/>
          <w:bCs/>
          <w:color w:val="000000" w:themeColor="text1"/>
          <w:sz w:val="20"/>
          <w:szCs w:val="20"/>
        </w:rPr>
      </w:pPr>
    </w:p>
    <w:p w14:paraId="2A597473" w14:textId="071B757F" w:rsidR="001B0334" w:rsidRDefault="001B0334" w:rsidP="00E90DEB">
      <w:pPr>
        <w:rPr>
          <w:rFonts w:asciiTheme="minorHAnsi" w:hAnsiTheme="minorHAnsi" w:cstheme="minorHAnsi"/>
          <w:b/>
          <w:bCs/>
          <w:color w:val="000000" w:themeColor="text1"/>
          <w:sz w:val="20"/>
          <w:szCs w:val="20"/>
        </w:rPr>
      </w:pPr>
    </w:p>
    <w:p w14:paraId="40EE0CA4" w14:textId="45827CF6" w:rsidR="001B0334" w:rsidRDefault="001B0334" w:rsidP="00E90DEB">
      <w:pPr>
        <w:rPr>
          <w:rFonts w:asciiTheme="minorHAnsi" w:hAnsiTheme="minorHAnsi" w:cstheme="minorHAnsi"/>
          <w:b/>
          <w:bCs/>
          <w:color w:val="000000" w:themeColor="text1"/>
          <w:sz w:val="20"/>
          <w:szCs w:val="20"/>
        </w:rPr>
      </w:pPr>
    </w:p>
    <w:p w14:paraId="08ECFA24" w14:textId="58832281" w:rsidR="006735FE" w:rsidRPr="00256133" w:rsidRDefault="00256133" w:rsidP="006735FE">
      <w:pPr>
        <w:rPr>
          <w:rFonts w:asciiTheme="minorHAnsi" w:hAnsiTheme="minorHAnsi" w:cstheme="minorHAnsi"/>
          <w:color w:val="000000" w:themeColor="text1"/>
          <w:sz w:val="16"/>
          <w:szCs w:val="16"/>
        </w:rPr>
      </w:pPr>
      <w:r>
        <w:rPr>
          <w:rFonts w:asciiTheme="minorHAnsi" w:hAnsiTheme="minorHAnsi" w:cstheme="minorHAnsi"/>
          <w:b/>
          <w:bCs/>
          <w:noProof/>
          <w:color w:val="000000" w:themeColor="text1"/>
          <w:sz w:val="20"/>
          <w:szCs w:val="20"/>
        </w:rPr>
        <w:lastRenderedPageBreak/>
        <w:drawing>
          <wp:anchor distT="0" distB="0" distL="114300" distR="114300" simplePos="0" relativeHeight="251664384" behindDoc="0" locked="0" layoutInCell="1" allowOverlap="1" wp14:anchorId="6FD4A986" wp14:editId="1018DC12">
            <wp:simplePos x="0" y="0"/>
            <wp:positionH relativeFrom="column">
              <wp:posOffset>3106420</wp:posOffset>
            </wp:positionH>
            <wp:positionV relativeFrom="paragraph">
              <wp:posOffset>0</wp:posOffset>
            </wp:positionV>
            <wp:extent cx="3460115" cy="1898650"/>
            <wp:effectExtent l="0" t="0" r="0" b="6350"/>
            <wp:wrapSquare wrapText="bothSides"/>
            <wp:docPr id="8"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0115" cy="1898650"/>
                    </a:xfrm>
                    <a:prstGeom prst="rect">
                      <a:avLst/>
                    </a:prstGeom>
                  </pic:spPr>
                </pic:pic>
              </a:graphicData>
            </a:graphic>
            <wp14:sizeRelH relativeFrom="page">
              <wp14:pctWidth>0</wp14:pctWidth>
            </wp14:sizeRelH>
            <wp14:sizeRelV relativeFrom="page">
              <wp14:pctHeight>0</wp14:pctHeight>
            </wp14:sizeRelV>
          </wp:anchor>
        </w:drawing>
      </w:r>
      <w:r w:rsidR="00E90DEB" w:rsidRPr="00E90DEB">
        <w:rPr>
          <w:rFonts w:asciiTheme="minorHAnsi" w:hAnsiTheme="minorHAnsi" w:cstheme="minorHAnsi"/>
          <w:b/>
          <w:bCs/>
          <w:color w:val="000000" w:themeColor="text1"/>
          <w:sz w:val="20"/>
          <w:szCs w:val="20"/>
        </w:rPr>
        <w:t>1</w:t>
      </w:r>
      <w:r w:rsidR="00E90DEB" w:rsidRPr="00E90DEB">
        <w:rPr>
          <w:rFonts w:asciiTheme="minorHAnsi" w:hAnsiTheme="minorHAnsi" w:cstheme="minorHAnsi"/>
          <w:b/>
          <w:bCs/>
          <w:color w:val="000000" w:themeColor="text1"/>
          <w:sz w:val="20"/>
          <w:szCs w:val="20"/>
        </w:rPr>
        <w:t xml:space="preserve">.  </w:t>
      </w:r>
      <w:r w:rsidR="00E90DEB" w:rsidRPr="006735FE">
        <w:rPr>
          <w:rFonts w:asciiTheme="minorHAnsi" w:hAnsiTheme="minorHAnsi" w:cstheme="minorHAnsi"/>
          <w:color w:val="000000" w:themeColor="text1"/>
          <w:sz w:val="20"/>
          <w:szCs w:val="20"/>
        </w:rPr>
        <w:t xml:space="preserve">The graph </w:t>
      </w:r>
      <w:r w:rsidR="001B0334" w:rsidRPr="006735FE">
        <w:rPr>
          <w:rFonts w:asciiTheme="minorHAnsi" w:hAnsiTheme="minorHAnsi" w:cstheme="minorHAnsi"/>
          <w:color w:val="000000" w:themeColor="text1"/>
          <w:sz w:val="20"/>
          <w:szCs w:val="20"/>
        </w:rPr>
        <w:t>to the right</w:t>
      </w:r>
      <w:r w:rsidR="00E90DEB" w:rsidRPr="006735FE">
        <w:rPr>
          <w:rFonts w:asciiTheme="minorHAnsi" w:hAnsiTheme="minorHAnsi" w:cstheme="minorHAnsi"/>
          <w:color w:val="000000" w:themeColor="text1"/>
          <w:sz w:val="20"/>
          <w:szCs w:val="20"/>
        </w:rPr>
        <w:t xml:space="preserve"> shows a histogram of the collected data. Based on the histogram</w:t>
      </w:r>
      <w:r w:rsidR="00E90DEB" w:rsidRPr="006735FE">
        <w:rPr>
          <w:rFonts w:asciiTheme="minorHAnsi" w:hAnsiTheme="minorHAnsi" w:cstheme="minorHAnsi"/>
          <w:color w:val="000000" w:themeColor="text1"/>
          <w:sz w:val="20"/>
          <w:szCs w:val="20"/>
        </w:rPr>
        <w:t xml:space="preserve"> and the </w:t>
      </w:r>
      <w:r w:rsidR="006735FE">
        <w:rPr>
          <w:rFonts w:asciiTheme="minorHAnsi" w:hAnsiTheme="minorHAnsi" w:cstheme="minorHAnsi"/>
          <w:color w:val="000000" w:themeColor="text1"/>
          <w:sz w:val="20"/>
          <w:szCs w:val="20"/>
        </w:rPr>
        <w:t>data table</w:t>
      </w:r>
      <w:r w:rsidR="00E90DEB" w:rsidRPr="006735FE">
        <w:rPr>
          <w:rFonts w:asciiTheme="minorHAnsi" w:hAnsiTheme="minorHAnsi" w:cstheme="minorHAnsi"/>
          <w:color w:val="000000" w:themeColor="text1"/>
          <w:sz w:val="20"/>
          <w:szCs w:val="20"/>
        </w:rPr>
        <w:t>, what could be a concern regarding the spread of the data, and what is a possible solution.</w:t>
      </w:r>
      <w:r w:rsidR="00E90DEB" w:rsidRPr="00E90DEB">
        <w:rPr>
          <w:rFonts w:asciiTheme="minorHAnsi" w:hAnsiTheme="minorHAnsi" w:cstheme="minorHAnsi"/>
          <w:b/>
          <w:bCs/>
          <w:color w:val="000000" w:themeColor="text1"/>
          <w:sz w:val="20"/>
          <w:szCs w:val="20"/>
        </w:rPr>
        <w:t xml:space="preserve"> </w:t>
      </w:r>
    </w:p>
    <w:p w14:paraId="5486250B" w14:textId="00D270D1" w:rsidR="00684D01" w:rsidRDefault="00684D01" w:rsidP="00684D01">
      <w:pPr>
        <w:rPr>
          <w:rFonts w:asciiTheme="minorHAnsi" w:hAnsiTheme="minorHAnsi" w:cstheme="minorHAnsi"/>
          <w:color w:val="FF0000"/>
          <w:sz w:val="20"/>
          <w:szCs w:val="20"/>
        </w:rPr>
      </w:pPr>
    </w:p>
    <w:p w14:paraId="23393719" w14:textId="2804B181" w:rsidR="00BE31E3" w:rsidRDefault="00BE31E3" w:rsidP="00BE31E3">
      <w:pPr>
        <w:rPr>
          <w:rFonts w:asciiTheme="minorHAnsi" w:hAnsiTheme="minorHAnsi" w:cstheme="minorHAnsi"/>
          <w:color w:val="FF0000"/>
          <w:sz w:val="20"/>
          <w:szCs w:val="20"/>
        </w:rPr>
      </w:pPr>
    </w:p>
    <w:p w14:paraId="571A70FD" w14:textId="2C6D6C8F" w:rsidR="00D81753" w:rsidRDefault="00D81753" w:rsidP="00BE31E3">
      <w:pPr>
        <w:rPr>
          <w:rFonts w:asciiTheme="minorHAnsi" w:hAnsiTheme="minorHAnsi" w:cstheme="minorHAnsi"/>
          <w:color w:val="FF0000"/>
          <w:sz w:val="20"/>
          <w:szCs w:val="20"/>
        </w:rPr>
      </w:pPr>
    </w:p>
    <w:p w14:paraId="7CEA6AD5" w14:textId="4811791F" w:rsidR="00D81753" w:rsidRDefault="00D81753" w:rsidP="00BE31E3">
      <w:pPr>
        <w:rPr>
          <w:rFonts w:asciiTheme="minorHAnsi" w:hAnsiTheme="minorHAnsi" w:cstheme="minorHAnsi"/>
          <w:color w:val="FF0000"/>
          <w:sz w:val="20"/>
          <w:szCs w:val="20"/>
        </w:rPr>
      </w:pPr>
    </w:p>
    <w:p w14:paraId="61606AF5" w14:textId="4AF42AE5" w:rsidR="00D81753" w:rsidRDefault="00D81753" w:rsidP="00BE31E3">
      <w:pPr>
        <w:rPr>
          <w:rFonts w:asciiTheme="minorHAnsi" w:hAnsiTheme="minorHAnsi" w:cstheme="minorHAnsi"/>
          <w:color w:val="FF0000"/>
          <w:sz w:val="20"/>
          <w:szCs w:val="20"/>
        </w:rPr>
      </w:pPr>
    </w:p>
    <w:p w14:paraId="141E70A1" w14:textId="77777777" w:rsidR="00D81753" w:rsidRPr="00BE31E3" w:rsidRDefault="00D81753" w:rsidP="00BE31E3">
      <w:pPr>
        <w:rPr>
          <w:rFonts w:asciiTheme="minorHAnsi" w:hAnsiTheme="minorHAnsi" w:cstheme="minorHAnsi"/>
          <w:color w:val="FF0000"/>
          <w:sz w:val="20"/>
          <w:szCs w:val="20"/>
        </w:rPr>
      </w:pPr>
    </w:p>
    <w:p w14:paraId="490D6BB6" w14:textId="77777777" w:rsidR="00684D01" w:rsidRDefault="00684D01" w:rsidP="006735FE">
      <w:pPr>
        <w:pStyle w:val="NormalWeb"/>
        <w:rPr>
          <w:rFonts w:asciiTheme="minorHAnsi" w:hAnsiTheme="minorHAnsi" w:cstheme="minorHAnsi"/>
          <w:b/>
          <w:bCs/>
          <w:color w:val="000000" w:themeColor="text1"/>
          <w:sz w:val="20"/>
          <w:szCs w:val="20"/>
        </w:rPr>
      </w:pPr>
    </w:p>
    <w:p w14:paraId="5BDAA690" w14:textId="77777777" w:rsidR="00D81753" w:rsidRDefault="00D81753" w:rsidP="006735FE">
      <w:pPr>
        <w:pStyle w:val="NormalWeb"/>
        <w:rPr>
          <w:rFonts w:asciiTheme="minorHAnsi" w:hAnsiTheme="minorHAnsi" w:cstheme="minorHAnsi"/>
          <w:b/>
          <w:bCs/>
          <w:color w:val="000000" w:themeColor="text1"/>
          <w:sz w:val="20"/>
          <w:szCs w:val="20"/>
        </w:rPr>
      </w:pPr>
    </w:p>
    <w:p w14:paraId="7A7BBACF" w14:textId="77777777" w:rsidR="00D81753" w:rsidRDefault="00D81753" w:rsidP="006735FE">
      <w:pPr>
        <w:pStyle w:val="NormalWeb"/>
        <w:rPr>
          <w:rFonts w:asciiTheme="minorHAnsi" w:hAnsiTheme="minorHAnsi" w:cstheme="minorHAnsi"/>
          <w:b/>
          <w:bCs/>
          <w:color w:val="000000" w:themeColor="text1"/>
          <w:sz w:val="20"/>
          <w:szCs w:val="20"/>
        </w:rPr>
      </w:pPr>
    </w:p>
    <w:p w14:paraId="491688A0" w14:textId="6E34CBCF" w:rsidR="00E90DEB" w:rsidRDefault="00E90DEB" w:rsidP="006735FE">
      <w:pPr>
        <w:pStyle w:val="NormalWeb"/>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2</w:t>
      </w:r>
      <w:r w:rsidRPr="00F323D6">
        <w:rPr>
          <w:rFonts w:asciiTheme="minorHAnsi" w:hAnsiTheme="minorHAnsi" w:cstheme="minorHAnsi"/>
          <w:b/>
          <w:bCs/>
          <w:color w:val="000000" w:themeColor="text1"/>
          <w:sz w:val="20"/>
          <w:szCs w:val="20"/>
        </w:rPr>
        <w:t xml:space="preserve">. </w:t>
      </w:r>
      <w:r w:rsidRPr="006735FE">
        <w:rPr>
          <w:rFonts w:asciiTheme="minorHAnsi" w:hAnsiTheme="minorHAnsi" w:cstheme="minorHAnsi"/>
          <w:color w:val="000000" w:themeColor="text1"/>
          <w:sz w:val="20"/>
          <w:szCs w:val="20"/>
        </w:rPr>
        <w:t>What potential problems could arise from the way the data was collected?</w:t>
      </w:r>
    </w:p>
    <w:p w14:paraId="7ED0DE74" w14:textId="2DF2FEC1" w:rsidR="00684D01" w:rsidRDefault="00684D01" w:rsidP="006735FE">
      <w:pPr>
        <w:pStyle w:val="NormalWeb"/>
        <w:rPr>
          <w:rFonts w:asciiTheme="minorHAnsi" w:hAnsiTheme="minorHAnsi" w:cstheme="minorHAnsi"/>
          <w:color w:val="000000" w:themeColor="text1"/>
          <w:sz w:val="20"/>
          <w:szCs w:val="20"/>
        </w:rPr>
      </w:pPr>
    </w:p>
    <w:p w14:paraId="5E23FA45" w14:textId="2544FFD6" w:rsidR="00684D01" w:rsidRDefault="00684D01" w:rsidP="006735FE">
      <w:pPr>
        <w:pStyle w:val="NormalWeb"/>
        <w:rPr>
          <w:rFonts w:asciiTheme="minorHAnsi" w:hAnsiTheme="minorHAnsi" w:cstheme="minorHAnsi"/>
          <w:color w:val="000000" w:themeColor="text1"/>
          <w:sz w:val="20"/>
          <w:szCs w:val="20"/>
        </w:rPr>
      </w:pPr>
    </w:p>
    <w:p w14:paraId="38CAB1D2" w14:textId="77777777" w:rsidR="00684D01" w:rsidRPr="006735FE" w:rsidRDefault="00684D01" w:rsidP="006735FE">
      <w:pPr>
        <w:pStyle w:val="NormalWeb"/>
        <w:rPr>
          <w:rFonts w:asciiTheme="minorHAnsi" w:hAnsiTheme="minorHAnsi" w:cstheme="minorHAnsi"/>
          <w:color w:val="000000" w:themeColor="text1"/>
          <w:sz w:val="20"/>
          <w:szCs w:val="20"/>
        </w:rPr>
      </w:pPr>
    </w:p>
    <w:p w14:paraId="49A8BAAF" w14:textId="77777777" w:rsidR="00D81753" w:rsidRDefault="00D81753" w:rsidP="00CD4210">
      <w:pPr>
        <w:rPr>
          <w:rFonts w:asciiTheme="minorHAnsi" w:hAnsiTheme="minorHAnsi" w:cstheme="minorHAnsi"/>
          <w:b/>
          <w:bCs/>
          <w:color w:val="000000" w:themeColor="text1"/>
          <w:sz w:val="20"/>
          <w:szCs w:val="20"/>
        </w:rPr>
      </w:pPr>
    </w:p>
    <w:p w14:paraId="74EF0284" w14:textId="77777777" w:rsidR="00D81753" w:rsidRDefault="00D81753" w:rsidP="00CD4210">
      <w:pPr>
        <w:rPr>
          <w:rFonts w:asciiTheme="minorHAnsi" w:hAnsiTheme="minorHAnsi" w:cstheme="minorHAnsi"/>
          <w:b/>
          <w:bCs/>
          <w:color w:val="000000" w:themeColor="text1"/>
          <w:sz w:val="20"/>
          <w:szCs w:val="20"/>
        </w:rPr>
      </w:pPr>
    </w:p>
    <w:p w14:paraId="16F33D17" w14:textId="77777777" w:rsidR="00D81753" w:rsidRDefault="00D81753" w:rsidP="00CD4210">
      <w:pPr>
        <w:rPr>
          <w:rFonts w:asciiTheme="minorHAnsi" w:hAnsiTheme="minorHAnsi" w:cstheme="minorHAnsi"/>
          <w:b/>
          <w:bCs/>
          <w:color w:val="000000" w:themeColor="text1"/>
          <w:sz w:val="20"/>
          <w:szCs w:val="20"/>
        </w:rPr>
      </w:pPr>
    </w:p>
    <w:p w14:paraId="72C564F4" w14:textId="77777777" w:rsidR="00D81753" w:rsidRDefault="00D81753" w:rsidP="00CD4210">
      <w:pPr>
        <w:rPr>
          <w:rFonts w:asciiTheme="minorHAnsi" w:hAnsiTheme="minorHAnsi" w:cstheme="minorHAnsi"/>
          <w:b/>
          <w:bCs/>
          <w:color w:val="000000" w:themeColor="text1"/>
          <w:sz w:val="20"/>
          <w:szCs w:val="20"/>
        </w:rPr>
      </w:pPr>
    </w:p>
    <w:p w14:paraId="47395403" w14:textId="77777777" w:rsidR="00D81753" w:rsidRDefault="00D81753" w:rsidP="00CD4210">
      <w:pPr>
        <w:rPr>
          <w:rFonts w:asciiTheme="minorHAnsi" w:hAnsiTheme="minorHAnsi" w:cstheme="minorHAnsi"/>
          <w:b/>
          <w:bCs/>
          <w:color w:val="000000" w:themeColor="text1"/>
          <w:sz w:val="20"/>
          <w:szCs w:val="20"/>
        </w:rPr>
      </w:pPr>
    </w:p>
    <w:p w14:paraId="5345ACC7" w14:textId="77777777" w:rsidR="00D81753" w:rsidRDefault="00D81753" w:rsidP="00CD4210">
      <w:pPr>
        <w:rPr>
          <w:rFonts w:asciiTheme="minorHAnsi" w:hAnsiTheme="minorHAnsi" w:cstheme="minorHAnsi"/>
          <w:b/>
          <w:bCs/>
          <w:color w:val="000000" w:themeColor="text1"/>
          <w:sz w:val="20"/>
          <w:szCs w:val="20"/>
        </w:rPr>
      </w:pPr>
    </w:p>
    <w:p w14:paraId="4B6265C0" w14:textId="7D58D08D" w:rsidR="00CD4210" w:rsidRDefault="00E90DEB" w:rsidP="00CD4210">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3</w:t>
      </w:r>
      <w:r w:rsidR="00CD4210" w:rsidRPr="00F323D6">
        <w:rPr>
          <w:rFonts w:asciiTheme="minorHAnsi" w:hAnsiTheme="minorHAnsi" w:cstheme="minorHAnsi"/>
          <w:b/>
          <w:bCs/>
          <w:color w:val="000000" w:themeColor="text1"/>
          <w:sz w:val="20"/>
          <w:szCs w:val="20"/>
        </w:rPr>
        <w:t xml:space="preserve">. </w:t>
      </w:r>
      <w:r w:rsidR="00CD4210" w:rsidRPr="006735FE">
        <w:rPr>
          <w:rFonts w:asciiTheme="minorHAnsi" w:hAnsiTheme="minorHAnsi" w:cstheme="minorHAnsi"/>
          <w:color w:val="000000" w:themeColor="text1"/>
          <w:sz w:val="20"/>
          <w:szCs w:val="20"/>
        </w:rPr>
        <w:t>Find the interquartile range (IQR) for the 18 weightlifters</w:t>
      </w:r>
      <w:r w:rsidR="00F323D6" w:rsidRPr="006735FE">
        <w:rPr>
          <w:rFonts w:asciiTheme="minorHAnsi" w:hAnsiTheme="minorHAnsi" w:cstheme="minorHAnsi"/>
          <w:color w:val="000000" w:themeColor="text1"/>
          <w:sz w:val="20"/>
          <w:szCs w:val="20"/>
        </w:rPr>
        <w:t xml:space="preserve">. </w:t>
      </w:r>
    </w:p>
    <w:p w14:paraId="4AFC5097" w14:textId="4CAC8A9E" w:rsidR="00684D01" w:rsidRDefault="00684D01" w:rsidP="00CD4210">
      <w:pPr>
        <w:rPr>
          <w:rFonts w:asciiTheme="minorHAnsi" w:hAnsiTheme="minorHAnsi" w:cstheme="minorHAnsi"/>
          <w:color w:val="000000" w:themeColor="text1"/>
          <w:sz w:val="20"/>
          <w:szCs w:val="20"/>
        </w:rPr>
      </w:pPr>
    </w:p>
    <w:p w14:paraId="4750B0E0" w14:textId="7D9E50B8" w:rsidR="00684D01" w:rsidRDefault="00684D01" w:rsidP="00CD4210">
      <w:pPr>
        <w:rPr>
          <w:rFonts w:asciiTheme="minorHAnsi" w:hAnsiTheme="minorHAnsi" w:cstheme="minorHAnsi"/>
          <w:color w:val="000000" w:themeColor="text1"/>
          <w:sz w:val="20"/>
          <w:szCs w:val="20"/>
        </w:rPr>
      </w:pPr>
    </w:p>
    <w:p w14:paraId="3D8BB0C2" w14:textId="77777777" w:rsidR="00684D01" w:rsidRPr="006735FE" w:rsidRDefault="00684D01" w:rsidP="00CD4210">
      <w:pPr>
        <w:rPr>
          <w:rFonts w:asciiTheme="minorHAnsi" w:hAnsiTheme="minorHAnsi" w:cstheme="minorHAnsi"/>
          <w:color w:val="000000" w:themeColor="text1"/>
          <w:sz w:val="20"/>
          <w:szCs w:val="20"/>
        </w:rPr>
      </w:pPr>
    </w:p>
    <w:p w14:paraId="168432A5" w14:textId="6452D764" w:rsidR="00E90DEB" w:rsidRDefault="00E90DEB" w:rsidP="00E90DEB">
      <w:pPr>
        <w:pStyle w:val="HTMLPreformatted"/>
        <w:shd w:val="clear" w:color="auto" w:fill="FFFFFF"/>
        <w:rPr>
          <w:rFonts w:asciiTheme="minorHAnsi" w:hAnsiTheme="minorHAnsi" w:cstheme="minorHAnsi"/>
          <w:b/>
          <w:bCs/>
          <w:color w:val="000000" w:themeColor="text1"/>
        </w:rPr>
      </w:pPr>
    </w:p>
    <w:p w14:paraId="09C7F15C" w14:textId="77777777" w:rsidR="00684D01" w:rsidRDefault="00684D01" w:rsidP="006735FE">
      <w:pPr>
        <w:pStyle w:val="HTMLPreformatted"/>
        <w:shd w:val="clear" w:color="auto" w:fill="FFFFFF"/>
        <w:rPr>
          <w:rFonts w:asciiTheme="minorHAnsi" w:hAnsiTheme="minorHAnsi" w:cstheme="minorHAnsi"/>
          <w:b/>
          <w:bCs/>
          <w:color w:val="000000" w:themeColor="text1"/>
        </w:rPr>
      </w:pPr>
    </w:p>
    <w:p w14:paraId="7DD19AB2" w14:textId="77777777" w:rsidR="00684D01" w:rsidRDefault="00684D01" w:rsidP="006735FE">
      <w:pPr>
        <w:pStyle w:val="HTMLPreformatted"/>
        <w:shd w:val="clear" w:color="auto" w:fill="FFFFFF"/>
        <w:rPr>
          <w:rFonts w:asciiTheme="minorHAnsi" w:hAnsiTheme="minorHAnsi" w:cstheme="minorHAnsi"/>
          <w:b/>
          <w:bCs/>
          <w:color w:val="000000" w:themeColor="text1"/>
        </w:rPr>
      </w:pPr>
    </w:p>
    <w:p w14:paraId="04995DAE" w14:textId="77777777" w:rsidR="00684D01" w:rsidRDefault="00684D01" w:rsidP="006735FE">
      <w:pPr>
        <w:pStyle w:val="HTMLPreformatted"/>
        <w:shd w:val="clear" w:color="auto" w:fill="FFFFFF"/>
        <w:rPr>
          <w:rFonts w:asciiTheme="minorHAnsi" w:hAnsiTheme="minorHAnsi" w:cstheme="minorHAnsi"/>
          <w:b/>
          <w:bCs/>
          <w:color w:val="000000" w:themeColor="text1"/>
        </w:rPr>
      </w:pPr>
    </w:p>
    <w:p w14:paraId="77D28F1A" w14:textId="77777777" w:rsidR="00D81753" w:rsidRDefault="00D81753" w:rsidP="006735FE">
      <w:pPr>
        <w:pStyle w:val="HTMLPreformatted"/>
        <w:shd w:val="clear" w:color="auto" w:fill="FFFFFF"/>
        <w:rPr>
          <w:rFonts w:asciiTheme="minorHAnsi" w:hAnsiTheme="minorHAnsi" w:cstheme="minorHAnsi"/>
          <w:b/>
          <w:bCs/>
          <w:color w:val="000000" w:themeColor="text1"/>
        </w:rPr>
      </w:pPr>
    </w:p>
    <w:p w14:paraId="7FFFE1A2" w14:textId="33023C5D" w:rsidR="00E90DEB" w:rsidRDefault="00AB60EA" w:rsidP="006735FE">
      <w:pPr>
        <w:pStyle w:val="HTMLPreformatted"/>
        <w:shd w:val="clear" w:color="auto" w:fill="FFFFFF"/>
        <w:rPr>
          <w:rFonts w:asciiTheme="minorHAnsi" w:hAnsiTheme="minorHAnsi" w:cstheme="minorHAnsi"/>
          <w:b/>
          <w:bCs/>
          <w:color w:val="000000" w:themeColor="text1"/>
        </w:rPr>
      </w:pPr>
      <w:r>
        <w:rPr>
          <w:rFonts w:asciiTheme="minorHAnsi" w:hAnsiTheme="minorHAnsi" w:cstheme="minorHAnsi"/>
          <w:b/>
          <w:bCs/>
          <w:color w:val="000000" w:themeColor="text1"/>
        </w:rPr>
        <w:t>4</w:t>
      </w:r>
      <w:r w:rsidR="00CD4210" w:rsidRPr="00F323D6">
        <w:rPr>
          <w:rFonts w:asciiTheme="minorHAnsi" w:hAnsiTheme="minorHAnsi" w:cstheme="minorHAnsi"/>
          <w:b/>
          <w:bCs/>
          <w:color w:val="000000" w:themeColor="text1"/>
        </w:rPr>
        <w:t xml:space="preserve">. </w:t>
      </w:r>
      <w:r w:rsidR="00CD4210" w:rsidRPr="006735FE">
        <w:rPr>
          <w:rFonts w:asciiTheme="minorHAnsi" w:hAnsiTheme="minorHAnsi" w:cstheme="minorHAnsi"/>
          <w:color w:val="000000" w:themeColor="text1"/>
        </w:rPr>
        <w:t>Based on the IQR and using the “1.5 IQR Rule</w:t>
      </w:r>
      <w:r w:rsidR="00F323D6" w:rsidRPr="006735FE">
        <w:rPr>
          <w:rFonts w:asciiTheme="minorHAnsi" w:hAnsiTheme="minorHAnsi" w:cstheme="minorHAnsi"/>
          <w:color w:val="000000" w:themeColor="text1"/>
        </w:rPr>
        <w:t>,</w:t>
      </w:r>
      <w:r w:rsidR="00CD4210" w:rsidRPr="006735FE">
        <w:rPr>
          <w:rFonts w:asciiTheme="minorHAnsi" w:hAnsiTheme="minorHAnsi" w:cstheme="minorHAnsi"/>
          <w:color w:val="000000" w:themeColor="text1"/>
        </w:rPr>
        <w:t>” are there any discernable outliers in this dataset?</w:t>
      </w:r>
      <w:r w:rsidR="00CD4210" w:rsidRPr="00F323D6">
        <w:rPr>
          <w:rFonts w:asciiTheme="minorHAnsi" w:hAnsiTheme="minorHAnsi" w:cstheme="minorHAnsi"/>
          <w:b/>
          <w:bCs/>
          <w:color w:val="000000" w:themeColor="text1"/>
        </w:rPr>
        <w:t xml:space="preserve"> </w:t>
      </w:r>
    </w:p>
    <w:p w14:paraId="7626DF07" w14:textId="4C46F3B9" w:rsidR="00684D01" w:rsidRDefault="00684D01" w:rsidP="006735FE">
      <w:pPr>
        <w:pStyle w:val="HTMLPreformatted"/>
        <w:shd w:val="clear" w:color="auto" w:fill="FFFFFF"/>
        <w:rPr>
          <w:rFonts w:asciiTheme="minorHAnsi" w:hAnsiTheme="minorHAnsi" w:cstheme="minorHAnsi"/>
          <w:b/>
          <w:bCs/>
          <w:color w:val="000000" w:themeColor="text1"/>
        </w:rPr>
      </w:pPr>
    </w:p>
    <w:p w14:paraId="63140063" w14:textId="115FAED5" w:rsidR="00684D01" w:rsidRDefault="00684D01" w:rsidP="006735FE">
      <w:pPr>
        <w:pStyle w:val="HTMLPreformatted"/>
        <w:shd w:val="clear" w:color="auto" w:fill="FFFFFF"/>
        <w:rPr>
          <w:rFonts w:asciiTheme="minorHAnsi" w:hAnsiTheme="minorHAnsi" w:cstheme="minorHAnsi"/>
          <w:b/>
          <w:bCs/>
          <w:color w:val="000000" w:themeColor="text1"/>
        </w:rPr>
      </w:pPr>
    </w:p>
    <w:p w14:paraId="754946DD" w14:textId="4989DC06" w:rsidR="00684D01" w:rsidRDefault="00684D01" w:rsidP="006735FE">
      <w:pPr>
        <w:rPr>
          <w:rFonts w:asciiTheme="minorHAnsi" w:hAnsiTheme="minorHAnsi" w:cstheme="minorHAnsi"/>
          <w:b/>
          <w:bCs/>
          <w:color w:val="000000" w:themeColor="text1"/>
          <w:sz w:val="20"/>
          <w:szCs w:val="20"/>
        </w:rPr>
      </w:pPr>
    </w:p>
    <w:p w14:paraId="48CAA0C7" w14:textId="77777777" w:rsidR="00BE31E3" w:rsidRDefault="00BE31E3" w:rsidP="006735FE">
      <w:pPr>
        <w:rPr>
          <w:rFonts w:asciiTheme="minorHAnsi" w:hAnsiTheme="minorHAnsi" w:cstheme="minorHAnsi"/>
          <w:b/>
          <w:bCs/>
          <w:color w:val="000000" w:themeColor="text1"/>
          <w:sz w:val="20"/>
          <w:szCs w:val="20"/>
        </w:rPr>
      </w:pPr>
    </w:p>
    <w:p w14:paraId="2B152B16" w14:textId="77777777" w:rsidR="00D81753" w:rsidRDefault="00D81753" w:rsidP="006735FE">
      <w:pPr>
        <w:rPr>
          <w:rFonts w:asciiTheme="minorHAnsi" w:hAnsiTheme="minorHAnsi" w:cstheme="minorHAnsi"/>
          <w:b/>
          <w:bCs/>
          <w:color w:val="000000" w:themeColor="text1"/>
          <w:sz w:val="20"/>
          <w:szCs w:val="20"/>
        </w:rPr>
      </w:pPr>
    </w:p>
    <w:p w14:paraId="5F110F1C" w14:textId="77777777" w:rsidR="00D81753" w:rsidRDefault="00D81753" w:rsidP="006735FE">
      <w:pPr>
        <w:rPr>
          <w:rFonts w:asciiTheme="minorHAnsi" w:hAnsiTheme="minorHAnsi" w:cstheme="minorHAnsi"/>
          <w:b/>
          <w:bCs/>
          <w:color w:val="000000" w:themeColor="text1"/>
          <w:sz w:val="20"/>
          <w:szCs w:val="20"/>
        </w:rPr>
      </w:pPr>
    </w:p>
    <w:p w14:paraId="67A92ECD" w14:textId="77777777" w:rsidR="00D81753" w:rsidRDefault="00D81753" w:rsidP="006735FE">
      <w:pPr>
        <w:rPr>
          <w:rFonts w:asciiTheme="minorHAnsi" w:hAnsiTheme="minorHAnsi" w:cstheme="minorHAnsi"/>
          <w:b/>
          <w:bCs/>
          <w:color w:val="000000" w:themeColor="text1"/>
          <w:sz w:val="20"/>
          <w:szCs w:val="20"/>
        </w:rPr>
      </w:pPr>
    </w:p>
    <w:p w14:paraId="0FDC85CC" w14:textId="77777777" w:rsidR="00D81753" w:rsidRDefault="00D81753" w:rsidP="006735FE">
      <w:pPr>
        <w:rPr>
          <w:rFonts w:asciiTheme="minorHAnsi" w:hAnsiTheme="minorHAnsi" w:cstheme="minorHAnsi"/>
          <w:b/>
          <w:bCs/>
          <w:color w:val="000000" w:themeColor="text1"/>
          <w:sz w:val="20"/>
          <w:szCs w:val="20"/>
        </w:rPr>
      </w:pPr>
    </w:p>
    <w:p w14:paraId="62F32FB9" w14:textId="77777777" w:rsidR="00D81753" w:rsidRDefault="00D81753" w:rsidP="006735FE">
      <w:pPr>
        <w:rPr>
          <w:rFonts w:asciiTheme="minorHAnsi" w:hAnsiTheme="minorHAnsi" w:cstheme="minorHAnsi"/>
          <w:b/>
          <w:bCs/>
          <w:color w:val="000000" w:themeColor="text1"/>
          <w:sz w:val="20"/>
          <w:szCs w:val="20"/>
        </w:rPr>
      </w:pPr>
    </w:p>
    <w:p w14:paraId="6B3BC604" w14:textId="77777777" w:rsidR="00D81753" w:rsidRDefault="00D81753" w:rsidP="006735FE">
      <w:pPr>
        <w:rPr>
          <w:rFonts w:asciiTheme="minorHAnsi" w:hAnsiTheme="minorHAnsi" w:cstheme="minorHAnsi"/>
          <w:b/>
          <w:bCs/>
          <w:color w:val="000000" w:themeColor="text1"/>
          <w:sz w:val="20"/>
          <w:szCs w:val="20"/>
        </w:rPr>
      </w:pPr>
    </w:p>
    <w:p w14:paraId="762B3B0F" w14:textId="582A5640" w:rsidR="00CD4210" w:rsidRDefault="00AB60EA" w:rsidP="006735FE">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lastRenderedPageBreak/>
        <w:t>5</w:t>
      </w:r>
      <w:r w:rsidR="00CD4210" w:rsidRPr="00E90DEB">
        <w:rPr>
          <w:rFonts w:asciiTheme="minorHAnsi" w:hAnsiTheme="minorHAnsi" w:cstheme="minorHAnsi"/>
          <w:b/>
          <w:bCs/>
          <w:color w:val="000000" w:themeColor="text1"/>
          <w:sz w:val="20"/>
          <w:szCs w:val="20"/>
        </w:rPr>
        <w:t xml:space="preserve">. </w:t>
      </w:r>
      <w:r w:rsidR="006735FE" w:rsidRPr="006735FE">
        <w:rPr>
          <w:rFonts w:asciiTheme="minorHAnsi" w:hAnsiTheme="minorHAnsi" w:cstheme="minorHAnsi"/>
          <w:color w:val="000000" w:themeColor="text1"/>
          <w:sz w:val="20"/>
          <w:szCs w:val="20"/>
        </w:rPr>
        <w:t>C</w:t>
      </w:r>
      <w:r w:rsidR="00CD4210" w:rsidRPr="006735FE">
        <w:rPr>
          <w:rFonts w:asciiTheme="minorHAnsi" w:hAnsiTheme="minorHAnsi" w:cstheme="minorHAnsi"/>
          <w:color w:val="000000" w:themeColor="text1"/>
          <w:sz w:val="20"/>
          <w:szCs w:val="20"/>
        </w:rPr>
        <w:t>reate a 95% confidence interval for the mean ratio between flat dumbbell press and barbell bench press</w:t>
      </w:r>
      <w:r w:rsidR="00F93BBF" w:rsidRPr="006735FE">
        <w:rPr>
          <w:rFonts w:asciiTheme="minorHAnsi" w:hAnsiTheme="minorHAnsi" w:cstheme="minorHAnsi"/>
          <w:color w:val="000000" w:themeColor="text1"/>
          <w:sz w:val="20"/>
          <w:szCs w:val="20"/>
        </w:rPr>
        <w:t>.</w:t>
      </w:r>
      <w:r w:rsidR="00CD4210" w:rsidRPr="00E90DEB">
        <w:rPr>
          <w:rFonts w:asciiTheme="minorHAnsi" w:hAnsiTheme="minorHAnsi" w:cstheme="minorHAnsi"/>
          <w:b/>
          <w:bCs/>
          <w:color w:val="000000" w:themeColor="text1"/>
          <w:sz w:val="20"/>
          <w:szCs w:val="20"/>
        </w:rPr>
        <w:t xml:space="preserve"> </w:t>
      </w:r>
    </w:p>
    <w:p w14:paraId="386898C0" w14:textId="1FB8CC21" w:rsidR="00684D01" w:rsidRDefault="00684D01" w:rsidP="006735FE">
      <w:pPr>
        <w:rPr>
          <w:rFonts w:asciiTheme="minorHAnsi" w:hAnsiTheme="minorHAnsi" w:cstheme="minorHAnsi"/>
          <w:b/>
          <w:bCs/>
          <w:color w:val="000000" w:themeColor="text1"/>
          <w:sz w:val="20"/>
          <w:szCs w:val="20"/>
        </w:rPr>
      </w:pPr>
    </w:p>
    <w:p w14:paraId="1452731D" w14:textId="3A16EE5C" w:rsidR="00684D01" w:rsidRDefault="00684D01" w:rsidP="006735FE">
      <w:pPr>
        <w:rPr>
          <w:rFonts w:asciiTheme="minorHAnsi" w:hAnsiTheme="minorHAnsi" w:cstheme="minorHAnsi"/>
          <w:b/>
          <w:bCs/>
          <w:color w:val="000000" w:themeColor="text1"/>
          <w:sz w:val="20"/>
          <w:szCs w:val="20"/>
        </w:rPr>
      </w:pPr>
    </w:p>
    <w:p w14:paraId="1CC31C8F" w14:textId="042B6B53" w:rsidR="00684D01" w:rsidRDefault="00684D01" w:rsidP="006735FE">
      <w:pPr>
        <w:rPr>
          <w:rFonts w:asciiTheme="minorHAnsi" w:hAnsiTheme="minorHAnsi" w:cstheme="minorHAnsi"/>
          <w:b/>
          <w:bCs/>
          <w:color w:val="000000" w:themeColor="text1"/>
          <w:sz w:val="20"/>
          <w:szCs w:val="20"/>
        </w:rPr>
      </w:pPr>
    </w:p>
    <w:p w14:paraId="10C10CAC" w14:textId="590FDAD4" w:rsidR="00684D01" w:rsidRDefault="00684D01" w:rsidP="006735FE">
      <w:pPr>
        <w:rPr>
          <w:rFonts w:asciiTheme="minorHAnsi" w:hAnsiTheme="minorHAnsi" w:cstheme="minorHAnsi"/>
          <w:b/>
          <w:bCs/>
          <w:color w:val="000000" w:themeColor="text1"/>
          <w:sz w:val="20"/>
          <w:szCs w:val="20"/>
        </w:rPr>
      </w:pPr>
    </w:p>
    <w:p w14:paraId="504AE7A2" w14:textId="64A50BEA" w:rsidR="00684D01" w:rsidRDefault="00684D01" w:rsidP="006735FE">
      <w:pPr>
        <w:rPr>
          <w:rFonts w:asciiTheme="minorHAnsi" w:hAnsiTheme="minorHAnsi" w:cstheme="minorHAnsi"/>
          <w:b/>
          <w:bCs/>
          <w:color w:val="000000" w:themeColor="text1"/>
          <w:sz w:val="20"/>
          <w:szCs w:val="20"/>
        </w:rPr>
      </w:pPr>
    </w:p>
    <w:p w14:paraId="400516D7" w14:textId="77777777" w:rsidR="00AD0A5B" w:rsidRDefault="00AD0A5B" w:rsidP="006735FE">
      <w:pPr>
        <w:rPr>
          <w:rFonts w:asciiTheme="minorHAnsi" w:hAnsiTheme="minorHAnsi" w:cstheme="minorHAnsi"/>
          <w:b/>
          <w:bCs/>
          <w:color w:val="000000" w:themeColor="text1"/>
          <w:sz w:val="20"/>
          <w:szCs w:val="20"/>
        </w:rPr>
      </w:pPr>
    </w:p>
    <w:p w14:paraId="7B3E8C95" w14:textId="29A43CFF" w:rsidR="00684D01" w:rsidRDefault="00684D01" w:rsidP="006735FE">
      <w:pPr>
        <w:rPr>
          <w:rFonts w:asciiTheme="minorHAnsi" w:hAnsiTheme="minorHAnsi" w:cstheme="minorHAnsi"/>
          <w:b/>
          <w:bCs/>
          <w:color w:val="000000" w:themeColor="text1"/>
          <w:sz w:val="20"/>
          <w:szCs w:val="20"/>
        </w:rPr>
      </w:pPr>
    </w:p>
    <w:p w14:paraId="1CC4C8B2" w14:textId="3D1026D8" w:rsidR="00684D01" w:rsidRDefault="00684D01" w:rsidP="006735FE">
      <w:pPr>
        <w:rPr>
          <w:rFonts w:asciiTheme="minorHAnsi" w:hAnsiTheme="minorHAnsi" w:cstheme="minorHAnsi"/>
          <w:b/>
          <w:bCs/>
          <w:color w:val="000000" w:themeColor="text1"/>
          <w:sz w:val="20"/>
          <w:szCs w:val="20"/>
        </w:rPr>
      </w:pPr>
    </w:p>
    <w:p w14:paraId="2FAF0F27" w14:textId="77777777" w:rsidR="00AD0A5B" w:rsidRDefault="00AD0A5B" w:rsidP="006735FE">
      <w:pPr>
        <w:rPr>
          <w:rFonts w:asciiTheme="minorHAnsi" w:hAnsiTheme="minorHAnsi" w:cstheme="minorHAnsi"/>
          <w:b/>
          <w:bCs/>
          <w:color w:val="000000" w:themeColor="text1"/>
          <w:sz w:val="20"/>
          <w:szCs w:val="20"/>
        </w:rPr>
      </w:pPr>
    </w:p>
    <w:p w14:paraId="7D489379" w14:textId="77777777" w:rsidR="00D81753" w:rsidRDefault="00D81753" w:rsidP="006735FE">
      <w:pPr>
        <w:rPr>
          <w:rFonts w:asciiTheme="minorHAnsi" w:hAnsiTheme="minorHAnsi" w:cstheme="minorHAnsi"/>
          <w:b/>
          <w:bCs/>
          <w:color w:val="000000" w:themeColor="text1"/>
          <w:sz w:val="20"/>
          <w:szCs w:val="20"/>
        </w:rPr>
      </w:pPr>
    </w:p>
    <w:p w14:paraId="4187915E" w14:textId="6F286F73" w:rsidR="00AD0A5B" w:rsidRDefault="00AD0A5B" w:rsidP="006735FE">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6. </w:t>
      </w:r>
      <w:r>
        <w:rPr>
          <w:rFonts w:asciiTheme="minorHAnsi" w:hAnsiTheme="minorHAnsi" w:cstheme="minorHAnsi"/>
          <w:color w:val="000000" w:themeColor="text1"/>
          <w:sz w:val="20"/>
          <w:szCs w:val="20"/>
        </w:rPr>
        <w:t>Say a weightlifter has a ratio of 0.45 and has a goal to become more “balanced” in order to fall within the confidence interval found in the previous question. What should the lifter do in order to achieve this? Explain both in terms of the ratio and the exercises</w:t>
      </w:r>
      <w:r w:rsidR="001F1764">
        <w:rPr>
          <w:rFonts w:asciiTheme="minorHAnsi" w:hAnsiTheme="minorHAnsi" w:cstheme="minorHAnsi"/>
          <w:color w:val="000000" w:themeColor="text1"/>
          <w:sz w:val="20"/>
          <w:szCs w:val="20"/>
        </w:rPr>
        <w:t xml:space="preserve"> involved</w:t>
      </w:r>
      <w:r>
        <w:rPr>
          <w:rFonts w:asciiTheme="minorHAnsi" w:hAnsiTheme="minorHAnsi" w:cstheme="minorHAnsi"/>
          <w:color w:val="000000" w:themeColor="text1"/>
          <w:sz w:val="20"/>
          <w:szCs w:val="20"/>
        </w:rPr>
        <w:t xml:space="preserve">. </w:t>
      </w:r>
    </w:p>
    <w:p w14:paraId="29332745" w14:textId="77777777" w:rsidR="00AD0A5B" w:rsidRDefault="00AD0A5B" w:rsidP="006735FE">
      <w:pPr>
        <w:rPr>
          <w:rFonts w:asciiTheme="minorHAnsi" w:hAnsiTheme="minorHAnsi" w:cstheme="minorHAnsi"/>
          <w:color w:val="000000" w:themeColor="text1"/>
          <w:sz w:val="20"/>
          <w:szCs w:val="20"/>
        </w:rPr>
      </w:pPr>
    </w:p>
    <w:p w14:paraId="3C17947A" w14:textId="1E49FF03" w:rsidR="008560EF" w:rsidRDefault="008560EF" w:rsidP="006735FE">
      <w:pPr>
        <w:rPr>
          <w:rFonts w:asciiTheme="minorHAnsi" w:hAnsiTheme="minorHAnsi" w:cstheme="minorHAnsi"/>
          <w:b/>
          <w:bCs/>
          <w:color w:val="000000" w:themeColor="text1"/>
          <w:sz w:val="20"/>
          <w:szCs w:val="20"/>
        </w:rPr>
      </w:pPr>
    </w:p>
    <w:p w14:paraId="17C8E5D1" w14:textId="11254098" w:rsidR="00AD0A5B" w:rsidRDefault="00AD0A5B" w:rsidP="006735FE">
      <w:pPr>
        <w:rPr>
          <w:rFonts w:asciiTheme="minorHAnsi" w:hAnsiTheme="minorHAnsi" w:cstheme="minorHAnsi"/>
          <w:b/>
          <w:bCs/>
          <w:color w:val="000000" w:themeColor="text1"/>
          <w:sz w:val="20"/>
          <w:szCs w:val="20"/>
        </w:rPr>
      </w:pPr>
    </w:p>
    <w:p w14:paraId="5D2BCD80" w14:textId="35157932" w:rsidR="00AD0A5B" w:rsidRDefault="00AD0A5B" w:rsidP="006735FE">
      <w:pPr>
        <w:rPr>
          <w:rFonts w:asciiTheme="minorHAnsi" w:hAnsiTheme="minorHAnsi" w:cstheme="minorHAnsi"/>
          <w:b/>
          <w:bCs/>
          <w:color w:val="000000" w:themeColor="text1"/>
          <w:sz w:val="20"/>
          <w:szCs w:val="20"/>
        </w:rPr>
      </w:pPr>
    </w:p>
    <w:p w14:paraId="13D7339B" w14:textId="77777777" w:rsidR="001F1764" w:rsidRDefault="001F1764" w:rsidP="006735FE">
      <w:pPr>
        <w:rPr>
          <w:rFonts w:asciiTheme="minorHAnsi" w:hAnsiTheme="minorHAnsi" w:cstheme="minorHAnsi"/>
          <w:b/>
          <w:bCs/>
          <w:color w:val="000000" w:themeColor="text1"/>
          <w:sz w:val="20"/>
          <w:szCs w:val="20"/>
        </w:rPr>
      </w:pPr>
    </w:p>
    <w:p w14:paraId="6B948787" w14:textId="77777777" w:rsidR="00684D01" w:rsidRPr="006735FE" w:rsidRDefault="00684D01" w:rsidP="006735FE">
      <w:pPr>
        <w:rPr>
          <w:rFonts w:asciiTheme="minorHAnsi" w:hAnsiTheme="minorHAnsi" w:cstheme="minorHAnsi"/>
          <w:b/>
          <w:bCs/>
          <w:color w:val="000000" w:themeColor="text1"/>
          <w:sz w:val="20"/>
          <w:szCs w:val="20"/>
        </w:rPr>
      </w:pPr>
    </w:p>
    <w:p w14:paraId="6482E6B4" w14:textId="5D8CFBD7" w:rsidR="00E90DEB" w:rsidRPr="006735FE" w:rsidRDefault="00E90DEB" w:rsidP="006735FE">
      <w:pPr>
        <w:rPr>
          <w:rFonts w:asciiTheme="minorHAnsi" w:hAnsiTheme="minorHAnsi" w:cstheme="minorHAnsi"/>
          <w:b/>
          <w:bCs/>
          <w:color w:val="000000" w:themeColor="text1"/>
          <w:sz w:val="20"/>
          <w:szCs w:val="20"/>
        </w:rPr>
      </w:pPr>
    </w:p>
    <w:p w14:paraId="3224D056" w14:textId="77777777" w:rsidR="00D81753" w:rsidRDefault="00D81753" w:rsidP="00E90DEB">
      <w:pPr>
        <w:rPr>
          <w:rFonts w:asciiTheme="minorHAnsi" w:hAnsiTheme="minorHAnsi" w:cstheme="minorHAnsi"/>
          <w:b/>
          <w:bCs/>
          <w:color w:val="000000" w:themeColor="text1"/>
          <w:sz w:val="20"/>
          <w:szCs w:val="20"/>
        </w:rPr>
      </w:pPr>
    </w:p>
    <w:p w14:paraId="7E3D3AD8" w14:textId="77777777" w:rsidR="00D81753" w:rsidRDefault="00D81753" w:rsidP="00E90DEB">
      <w:pPr>
        <w:rPr>
          <w:rFonts w:asciiTheme="minorHAnsi" w:hAnsiTheme="minorHAnsi" w:cstheme="minorHAnsi"/>
          <w:b/>
          <w:bCs/>
          <w:color w:val="000000" w:themeColor="text1"/>
          <w:sz w:val="20"/>
          <w:szCs w:val="20"/>
        </w:rPr>
      </w:pPr>
    </w:p>
    <w:p w14:paraId="5060124D" w14:textId="77777777" w:rsidR="00D81753" w:rsidRDefault="00D81753" w:rsidP="00E90DEB">
      <w:pPr>
        <w:rPr>
          <w:rFonts w:asciiTheme="minorHAnsi" w:hAnsiTheme="minorHAnsi" w:cstheme="minorHAnsi"/>
          <w:b/>
          <w:bCs/>
          <w:color w:val="000000" w:themeColor="text1"/>
          <w:sz w:val="20"/>
          <w:szCs w:val="20"/>
        </w:rPr>
      </w:pPr>
    </w:p>
    <w:p w14:paraId="41A74083" w14:textId="0E077D56" w:rsidR="00CD4210" w:rsidRPr="006735FE" w:rsidRDefault="001F1764" w:rsidP="00E90DEB">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7</w:t>
      </w:r>
      <w:r w:rsidR="006735FE">
        <w:rPr>
          <w:rFonts w:asciiTheme="minorHAnsi" w:hAnsiTheme="minorHAnsi" w:cstheme="minorHAnsi"/>
          <w:b/>
          <w:bCs/>
          <w:color w:val="000000" w:themeColor="text1"/>
          <w:sz w:val="20"/>
          <w:szCs w:val="20"/>
        </w:rPr>
        <w:t xml:space="preserve">. </w:t>
      </w:r>
      <w:r w:rsidR="006735FE">
        <w:rPr>
          <w:rFonts w:asciiTheme="minorHAnsi" w:hAnsiTheme="minorHAnsi" w:cstheme="minorHAnsi"/>
          <w:color w:val="000000" w:themeColor="text1"/>
          <w:sz w:val="20"/>
          <w:szCs w:val="20"/>
        </w:rPr>
        <w:t xml:space="preserve"> Considering your answer in question 2, do you believe that the population mean presented in this confidence interval is reliable? What audience would it apply to? Explain your answer. </w:t>
      </w:r>
    </w:p>
    <w:p w14:paraId="3433FEED" w14:textId="23E2AD4C" w:rsidR="00CD4210" w:rsidRPr="00F323D6" w:rsidRDefault="00CD4210" w:rsidP="00CD4210">
      <w:pPr>
        <w:pStyle w:val="HTMLPreformatted"/>
        <w:shd w:val="clear" w:color="auto" w:fill="FFFFFF"/>
        <w:ind w:left="720"/>
        <w:rPr>
          <w:rFonts w:ascii="Monaco" w:hAnsi="Monaco"/>
          <w:color w:val="000000" w:themeColor="text1"/>
          <w:sz w:val="18"/>
          <w:szCs w:val="18"/>
        </w:rPr>
      </w:pPr>
    </w:p>
    <w:p w14:paraId="57E24D0B" w14:textId="1FB2911D" w:rsidR="00CD4210" w:rsidRPr="00F323D6" w:rsidRDefault="00CD4210" w:rsidP="00CD4210">
      <w:pPr>
        <w:pStyle w:val="ListParagraph"/>
        <w:rPr>
          <w:rFonts w:asciiTheme="minorHAnsi" w:hAnsiTheme="minorHAnsi" w:cstheme="minorHAnsi"/>
          <w:b/>
          <w:bCs/>
          <w:color w:val="000000" w:themeColor="text1"/>
          <w:sz w:val="20"/>
          <w:szCs w:val="20"/>
        </w:rPr>
      </w:pPr>
    </w:p>
    <w:p w14:paraId="2D069BDD" w14:textId="77777777" w:rsidR="00CD4210" w:rsidRPr="00E90DEB" w:rsidRDefault="00CD4210" w:rsidP="00E90DEB">
      <w:pPr>
        <w:rPr>
          <w:rFonts w:asciiTheme="minorHAnsi" w:hAnsiTheme="minorHAnsi" w:cstheme="minorHAnsi"/>
          <w:b/>
          <w:bCs/>
          <w:color w:val="000000" w:themeColor="text1"/>
          <w:sz w:val="20"/>
          <w:szCs w:val="20"/>
        </w:rPr>
      </w:pPr>
    </w:p>
    <w:p w14:paraId="52BC17AE" w14:textId="136D4CDE" w:rsidR="00F323D6" w:rsidRDefault="00F323D6" w:rsidP="001F1764">
      <w:pPr>
        <w:rPr>
          <w:rFonts w:asciiTheme="minorHAnsi" w:hAnsiTheme="minorHAnsi" w:cstheme="minorHAnsi"/>
          <w:b/>
          <w:bCs/>
          <w:color w:val="000000" w:themeColor="text1"/>
          <w:sz w:val="20"/>
          <w:szCs w:val="20"/>
        </w:rPr>
      </w:pPr>
    </w:p>
    <w:p w14:paraId="632AAE0C" w14:textId="7764000C" w:rsidR="001F1764" w:rsidRDefault="001F1764" w:rsidP="001F1764">
      <w:pPr>
        <w:rPr>
          <w:rFonts w:asciiTheme="minorHAnsi" w:hAnsiTheme="minorHAnsi" w:cstheme="minorHAnsi"/>
          <w:b/>
          <w:bCs/>
          <w:color w:val="000000" w:themeColor="text1"/>
          <w:sz w:val="20"/>
          <w:szCs w:val="20"/>
        </w:rPr>
      </w:pPr>
    </w:p>
    <w:p w14:paraId="077DC13B" w14:textId="77777777" w:rsidR="00D81753" w:rsidRDefault="00D81753" w:rsidP="001F1764">
      <w:pPr>
        <w:rPr>
          <w:rFonts w:asciiTheme="minorHAnsi" w:hAnsiTheme="minorHAnsi" w:cstheme="minorHAnsi"/>
          <w:b/>
          <w:bCs/>
          <w:color w:val="000000" w:themeColor="text1"/>
          <w:sz w:val="20"/>
          <w:szCs w:val="20"/>
        </w:rPr>
      </w:pPr>
    </w:p>
    <w:p w14:paraId="5D67BF6D" w14:textId="77777777" w:rsidR="00D81753" w:rsidRDefault="00D81753" w:rsidP="001F1764">
      <w:pPr>
        <w:rPr>
          <w:rFonts w:asciiTheme="minorHAnsi" w:hAnsiTheme="minorHAnsi" w:cstheme="minorHAnsi"/>
          <w:b/>
          <w:bCs/>
          <w:color w:val="000000" w:themeColor="text1"/>
          <w:sz w:val="20"/>
          <w:szCs w:val="20"/>
        </w:rPr>
      </w:pPr>
    </w:p>
    <w:p w14:paraId="3BAD8764" w14:textId="77777777" w:rsidR="00D81753" w:rsidRDefault="00D81753" w:rsidP="001F1764">
      <w:pPr>
        <w:rPr>
          <w:rFonts w:asciiTheme="minorHAnsi" w:hAnsiTheme="minorHAnsi" w:cstheme="minorHAnsi"/>
          <w:b/>
          <w:bCs/>
          <w:color w:val="000000" w:themeColor="text1"/>
          <w:sz w:val="20"/>
          <w:szCs w:val="20"/>
        </w:rPr>
      </w:pPr>
    </w:p>
    <w:p w14:paraId="467684F3" w14:textId="77777777" w:rsidR="00D81753" w:rsidRDefault="00D81753" w:rsidP="001F1764">
      <w:pPr>
        <w:rPr>
          <w:rFonts w:asciiTheme="minorHAnsi" w:hAnsiTheme="minorHAnsi" w:cstheme="minorHAnsi"/>
          <w:b/>
          <w:bCs/>
          <w:color w:val="000000" w:themeColor="text1"/>
          <w:sz w:val="20"/>
          <w:szCs w:val="20"/>
        </w:rPr>
      </w:pPr>
    </w:p>
    <w:p w14:paraId="19BBF225" w14:textId="77777777" w:rsidR="00D81753" w:rsidRDefault="00D81753" w:rsidP="001F1764">
      <w:pPr>
        <w:rPr>
          <w:rFonts w:asciiTheme="minorHAnsi" w:hAnsiTheme="minorHAnsi" w:cstheme="minorHAnsi"/>
          <w:b/>
          <w:bCs/>
          <w:color w:val="000000" w:themeColor="text1"/>
          <w:sz w:val="20"/>
          <w:szCs w:val="20"/>
        </w:rPr>
      </w:pPr>
    </w:p>
    <w:p w14:paraId="29E3952F" w14:textId="77777777" w:rsidR="00D81753" w:rsidRDefault="00D81753" w:rsidP="001F1764">
      <w:pPr>
        <w:rPr>
          <w:rFonts w:asciiTheme="minorHAnsi" w:hAnsiTheme="minorHAnsi" w:cstheme="minorHAnsi"/>
          <w:b/>
          <w:bCs/>
          <w:color w:val="000000" w:themeColor="text1"/>
          <w:sz w:val="20"/>
          <w:szCs w:val="20"/>
        </w:rPr>
      </w:pPr>
    </w:p>
    <w:p w14:paraId="75A599B3" w14:textId="77777777" w:rsidR="00D81753" w:rsidRDefault="00D81753" w:rsidP="001F1764">
      <w:pPr>
        <w:rPr>
          <w:rFonts w:asciiTheme="minorHAnsi" w:hAnsiTheme="minorHAnsi" w:cstheme="minorHAnsi"/>
          <w:b/>
          <w:bCs/>
          <w:color w:val="000000" w:themeColor="text1"/>
          <w:sz w:val="20"/>
          <w:szCs w:val="20"/>
        </w:rPr>
      </w:pPr>
    </w:p>
    <w:p w14:paraId="5262D447" w14:textId="6D0657BE" w:rsidR="001F1764" w:rsidRDefault="001F1764" w:rsidP="001F176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8. </w:t>
      </w:r>
      <w:r>
        <w:rPr>
          <w:rFonts w:asciiTheme="minorHAnsi" w:hAnsiTheme="minorHAnsi" w:cstheme="minorHAnsi"/>
          <w:color w:val="000000" w:themeColor="text1"/>
          <w:sz w:val="20"/>
          <w:szCs w:val="20"/>
        </w:rPr>
        <w:t xml:space="preserve">Why would a hypothesis test not be appropriate given the data that we currently have? </w:t>
      </w:r>
    </w:p>
    <w:p w14:paraId="4FE8F4DD" w14:textId="3706A98A" w:rsidR="001F1764" w:rsidRDefault="001F1764" w:rsidP="001F1764">
      <w:pPr>
        <w:rPr>
          <w:rFonts w:asciiTheme="minorHAnsi" w:hAnsiTheme="minorHAnsi" w:cstheme="minorHAnsi"/>
          <w:color w:val="000000" w:themeColor="text1"/>
          <w:sz w:val="20"/>
          <w:szCs w:val="20"/>
        </w:rPr>
      </w:pPr>
    </w:p>
    <w:p w14:paraId="3B7CE739" w14:textId="77777777" w:rsidR="00F323D6" w:rsidRPr="00F323D6" w:rsidRDefault="00F323D6" w:rsidP="00CD4210">
      <w:pPr>
        <w:pStyle w:val="ListParagraph"/>
        <w:rPr>
          <w:rFonts w:asciiTheme="minorHAnsi" w:hAnsiTheme="minorHAnsi" w:cstheme="minorHAnsi"/>
          <w:b/>
          <w:bCs/>
          <w:color w:val="000000" w:themeColor="text1"/>
          <w:sz w:val="20"/>
          <w:szCs w:val="20"/>
        </w:rPr>
      </w:pPr>
    </w:p>
    <w:p w14:paraId="2B1FA039"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780B6A9F" w14:textId="77777777" w:rsidR="00CD4210" w:rsidRPr="00F323D6" w:rsidRDefault="00CD4210" w:rsidP="00CD4210">
      <w:pPr>
        <w:pStyle w:val="HTMLPreformatted"/>
        <w:shd w:val="clear" w:color="auto" w:fill="FFFFFF"/>
        <w:rPr>
          <w:rFonts w:asciiTheme="minorHAnsi" w:hAnsiTheme="minorHAnsi" w:cstheme="minorHAnsi"/>
          <w:b/>
          <w:bCs/>
          <w:color w:val="000000" w:themeColor="text1"/>
        </w:rPr>
      </w:pPr>
    </w:p>
    <w:p w14:paraId="1FBF1A54" w14:textId="3AC2476B" w:rsidR="009C3AE3" w:rsidRPr="00F323D6" w:rsidRDefault="009C3AE3" w:rsidP="00CD4210">
      <w:pPr>
        <w:ind w:left="720"/>
        <w:rPr>
          <w:rFonts w:asciiTheme="minorHAnsi" w:hAnsiTheme="minorHAnsi" w:cstheme="minorHAnsi"/>
          <w:color w:val="000000" w:themeColor="text1"/>
          <w:sz w:val="20"/>
          <w:szCs w:val="20"/>
        </w:rPr>
      </w:pPr>
    </w:p>
    <w:sectPr w:rsidR="009C3AE3" w:rsidRPr="00F32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8290" w14:textId="77777777" w:rsidR="00CC2E99" w:rsidRDefault="00CC2E99" w:rsidP="00861514">
      <w:r>
        <w:separator/>
      </w:r>
    </w:p>
  </w:endnote>
  <w:endnote w:type="continuationSeparator" w:id="0">
    <w:p w14:paraId="76606F57" w14:textId="77777777" w:rsidR="00CC2E99" w:rsidRDefault="00CC2E99" w:rsidP="0086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5DFC" w14:textId="77777777" w:rsidR="00CC2E99" w:rsidRDefault="00CC2E99" w:rsidP="00861514">
      <w:r>
        <w:separator/>
      </w:r>
    </w:p>
  </w:footnote>
  <w:footnote w:type="continuationSeparator" w:id="0">
    <w:p w14:paraId="399981DA" w14:textId="77777777" w:rsidR="00CC2E99" w:rsidRDefault="00CC2E99" w:rsidP="00861514">
      <w:r>
        <w:continuationSeparator/>
      </w:r>
    </w:p>
  </w:footnote>
  <w:footnote w:id="1">
    <w:p w14:paraId="0427017F" w14:textId="0BDA0F07" w:rsidR="00861514" w:rsidRPr="00861514" w:rsidRDefault="00861514">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174A0EE3" w14:textId="77777777" w:rsidR="00861514" w:rsidRPr="00861514" w:rsidRDefault="00861514">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F1B"/>
    <w:multiLevelType w:val="hybridMultilevel"/>
    <w:tmpl w:val="F2C89F78"/>
    <w:lvl w:ilvl="0" w:tplc="A1747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B1B1E"/>
    <w:multiLevelType w:val="hybridMultilevel"/>
    <w:tmpl w:val="33221674"/>
    <w:lvl w:ilvl="0" w:tplc="A668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5208FB"/>
    <w:multiLevelType w:val="hybridMultilevel"/>
    <w:tmpl w:val="ECAC3E62"/>
    <w:lvl w:ilvl="0" w:tplc="056E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AA2A7F"/>
    <w:multiLevelType w:val="hybridMultilevel"/>
    <w:tmpl w:val="9BC69646"/>
    <w:lvl w:ilvl="0" w:tplc="3C2EF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D7A3849"/>
    <w:multiLevelType w:val="hybridMultilevel"/>
    <w:tmpl w:val="96D0162A"/>
    <w:lvl w:ilvl="0" w:tplc="D1043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84811524">
    <w:abstractNumId w:val="0"/>
  </w:num>
  <w:num w:numId="2" w16cid:durableId="1780762314">
    <w:abstractNumId w:val="2"/>
  </w:num>
  <w:num w:numId="3" w16cid:durableId="1439255281">
    <w:abstractNumId w:val="1"/>
  </w:num>
  <w:num w:numId="4" w16cid:durableId="1449855185">
    <w:abstractNumId w:val="4"/>
  </w:num>
  <w:num w:numId="5" w16cid:durableId="375547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01"/>
    <w:rsid w:val="000E6F3A"/>
    <w:rsid w:val="00172CBD"/>
    <w:rsid w:val="001B0334"/>
    <w:rsid w:val="001F1764"/>
    <w:rsid w:val="00256133"/>
    <w:rsid w:val="0039078B"/>
    <w:rsid w:val="00394830"/>
    <w:rsid w:val="003F42B4"/>
    <w:rsid w:val="00400A9D"/>
    <w:rsid w:val="00470B43"/>
    <w:rsid w:val="00495719"/>
    <w:rsid w:val="005109D3"/>
    <w:rsid w:val="006735FE"/>
    <w:rsid w:val="00684D01"/>
    <w:rsid w:val="0077186C"/>
    <w:rsid w:val="008560EF"/>
    <w:rsid w:val="00861514"/>
    <w:rsid w:val="009C3AE3"/>
    <w:rsid w:val="00A3503B"/>
    <w:rsid w:val="00A63A6E"/>
    <w:rsid w:val="00AB60EA"/>
    <w:rsid w:val="00AD0A5B"/>
    <w:rsid w:val="00B6149B"/>
    <w:rsid w:val="00BC52FE"/>
    <w:rsid w:val="00BE31E3"/>
    <w:rsid w:val="00C10B32"/>
    <w:rsid w:val="00C210E2"/>
    <w:rsid w:val="00CC2E99"/>
    <w:rsid w:val="00CC68F9"/>
    <w:rsid w:val="00CD4210"/>
    <w:rsid w:val="00D81753"/>
    <w:rsid w:val="00E90DEB"/>
    <w:rsid w:val="00F323D6"/>
    <w:rsid w:val="00F40F98"/>
    <w:rsid w:val="00F64601"/>
    <w:rsid w:val="00F87AD0"/>
    <w:rsid w:val="00F93BBF"/>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9FC"/>
  <w15:chartTrackingRefBased/>
  <w15:docId w15:val="{F9E13CF7-70E1-C840-8233-493833ED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3"/>
    <w:pPr>
      <w:ind w:left="720"/>
      <w:contextualSpacing/>
    </w:pPr>
  </w:style>
  <w:style w:type="paragraph" w:styleId="HTMLPreformatted">
    <w:name w:val="HTML Preformatted"/>
    <w:basedOn w:val="Normal"/>
    <w:link w:val="HTMLPreformattedChar"/>
    <w:uiPriority w:val="99"/>
    <w:unhideWhenUsed/>
    <w:rsid w:val="00C2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210E2"/>
    <w:rPr>
      <w:rFonts w:ascii="Courier New" w:eastAsia="Times New Roman" w:hAnsi="Courier New" w:cs="Courier New"/>
      <w:color w:val="auto"/>
      <w:sz w:val="20"/>
      <w:szCs w:val="20"/>
    </w:rPr>
  </w:style>
  <w:style w:type="paragraph" w:styleId="NormalWeb">
    <w:name w:val="Normal (Web)"/>
    <w:basedOn w:val="Normal"/>
    <w:uiPriority w:val="99"/>
    <w:unhideWhenUsed/>
    <w:rsid w:val="00C210E2"/>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861514"/>
    <w:rPr>
      <w:color w:val="0563C1" w:themeColor="hyperlink"/>
      <w:u w:val="single"/>
    </w:rPr>
  </w:style>
  <w:style w:type="character" w:styleId="UnresolvedMention">
    <w:name w:val="Unresolved Mention"/>
    <w:basedOn w:val="DefaultParagraphFont"/>
    <w:uiPriority w:val="99"/>
    <w:semiHidden/>
    <w:unhideWhenUsed/>
    <w:rsid w:val="00861514"/>
    <w:rPr>
      <w:color w:val="605E5C"/>
      <w:shd w:val="clear" w:color="auto" w:fill="E1DFDD"/>
    </w:rPr>
  </w:style>
  <w:style w:type="paragraph" w:styleId="FootnoteText">
    <w:name w:val="footnote text"/>
    <w:basedOn w:val="Normal"/>
    <w:link w:val="FootnoteTextChar"/>
    <w:uiPriority w:val="99"/>
    <w:semiHidden/>
    <w:unhideWhenUsed/>
    <w:rsid w:val="00861514"/>
    <w:rPr>
      <w:sz w:val="20"/>
      <w:szCs w:val="20"/>
    </w:rPr>
  </w:style>
  <w:style w:type="character" w:customStyle="1" w:styleId="FootnoteTextChar">
    <w:name w:val="Footnote Text Char"/>
    <w:basedOn w:val="DefaultParagraphFont"/>
    <w:link w:val="FootnoteText"/>
    <w:uiPriority w:val="99"/>
    <w:semiHidden/>
    <w:rsid w:val="00861514"/>
    <w:rPr>
      <w:sz w:val="20"/>
      <w:szCs w:val="20"/>
    </w:rPr>
  </w:style>
  <w:style w:type="character" w:styleId="FootnoteReference">
    <w:name w:val="footnote reference"/>
    <w:basedOn w:val="DefaultParagraphFont"/>
    <w:uiPriority w:val="99"/>
    <w:semiHidden/>
    <w:unhideWhenUsed/>
    <w:rsid w:val="008615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3696-1F9A-C844-A8C3-222C6DE1D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10</cp:revision>
  <cp:lastPrinted>2024-06-11T18:22:00Z</cp:lastPrinted>
  <dcterms:created xsi:type="dcterms:W3CDTF">2024-06-04T16:33:00Z</dcterms:created>
  <dcterms:modified xsi:type="dcterms:W3CDTF">2024-06-11T19:11:00Z</dcterms:modified>
</cp:coreProperties>
</file>