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3986" w:rsidRDefault="00EF4660" w:rsidP="00AF3986">
      <w:pPr>
        <w:tabs>
          <w:tab w:val="left" w:pos="5655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 21</w:t>
      </w:r>
      <w:r w:rsidR="00F738CB">
        <w:rPr>
          <w:rFonts w:ascii="Times New Roman" w:hAnsi="Times New Roman" w:cs="Times New Roman"/>
          <w:b/>
          <w:sz w:val="24"/>
          <w:szCs w:val="24"/>
        </w:rPr>
        <w:t>:</w:t>
      </w:r>
    </w:p>
    <w:p w:rsidR="00EF4660" w:rsidRDefault="00EF4660" w:rsidP="00AF3986">
      <w:pPr>
        <w:tabs>
          <w:tab w:val="left" w:pos="5655"/>
        </w:tabs>
        <w:rPr>
          <w:rFonts w:ascii="Times New Roman" w:hAnsi="Times New Roman" w:cs="Times New Roman"/>
          <w:b/>
          <w:sz w:val="24"/>
          <w:szCs w:val="24"/>
        </w:rPr>
      </w:pPr>
      <w:r w:rsidRPr="00EF4660">
        <w:rPr>
          <w:rFonts w:ascii="Times New Roman" w:hAnsi="Times New Roman" w:cs="Times New Roman"/>
          <w:b/>
          <w:sz w:val="24"/>
          <w:szCs w:val="24"/>
        </w:rPr>
        <w:t>Create a dictionary of five teachers and their subjects. Change the subject of one teacher.</w:t>
      </w:r>
    </w:p>
    <w:p w:rsidR="00EF4660" w:rsidRDefault="00EF4660" w:rsidP="00AF3986">
      <w:pPr>
        <w:tabs>
          <w:tab w:val="left" w:pos="5655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362575" cy="800100"/>
            <wp:effectExtent l="0" t="0" r="952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 2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803" w:rsidRDefault="006B4745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>Output:</w:t>
      </w:r>
      <w:r w:rsidR="00AC475F">
        <w:rPr>
          <w:rFonts w:ascii="Times New Roman" w:hAnsi="Times New Roman" w:cs="Times New Roman"/>
          <w:b/>
          <w:noProof/>
          <w:sz w:val="24"/>
          <w:szCs w:val="24"/>
        </w:rPr>
        <w:t xml:space="preserve">  </w:t>
      </w:r>
    </w:p>
    <w:p w:rsidR="00EF4660" w:rsidRDefault="00EF4660">
      <w:pPr>
        <w:rPr>
          <w:rFonts w:ascii="Times New Roman" w:hAnsi="Times New Roman" w:cs="Times New Roman"/>
          <w:b/>
          <w:noProof/>
          <w:sz w:val="24"/>
          <w:szCs w:val="24"/>
        </w:rPr>
      </w:pPr>
      <w:bookmarkStart w:id="0" w:name="_GoBack"/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057775" cy="657225"/>
            <wp:effectExtent l="0" t="0" r="9525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 21 ans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FC2C46" w:rsidRDefault="00FC2C46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:rsidR="008E25C4" w:rsidRDefault="008E25C4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:rsidR="003C1B5E" w:rsidRDefault="003C1B5E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:rsidR="00A84DB9" w:rsidRDefault="00A84DB9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:rsidR="007B06E9" w:rsidRDefault="007B06E9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:rsidR="00940321" w:rsidRDefault="00A81C50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         </w:t>
      </w:r>
    </w:p>
    <w:p w:rsidR="00940321" w:rsidRDefault="00940321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:rsidR="006C2E83" w:rsidRDefault="00DA2C9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  </w:t>
      </w:r>
    </w:p>
    <w:p w:rsidR="00CA3877" w:rsidRDefault="00CA3877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          </w:t>
      </w:r>
    </w:p>
    <w:p w:rsidR="00AF3986" w:rsidRPr="00AF3986" w:rsidRDefault="00AF3986">
      <w:r>
        <w:rPr>
          <w:noProof/>
        </w:rPr>
        <w:t xml:space="preserve">      </w:t>
      </w:r>
    </w:p>
    <w:p w:rsidR="00AC475F" w:rsidRDefault="00AC475F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</w:t>
      </w:r>
    </w:p>
    <w:p w:rsidR="00AC475F" w:rsidRDefault="00AC475F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:rsidR="00F738CB" w:rsidRDefault="00F738CB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</w:t>
      </w:r>
    </w:p>
    <w:p w:rsidR="006B4745" w:rsidRPr="006B4745" w:rsidRDefault="006B474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     </w:t>
      </w:r>
    </w:p>
    <w:sectPr w:rsidR="006B4745" w:rsidRPr="006B4745" w:rsidSect="006B4745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4745"/>
    <w:rsid w:val="000608B5"/>
    <w:rsid w:val="000D5F9E"/>
    <w:rsid w:val="001118A1"/>
    <w:rsid w:val="002723B2"/>
    <w:rsid w:val="003074F8"/>
    <w:rsid w:val="003C1B5E"/>
    <w:rsid w:val="004056D7"/>
    <w:rsid w:val="006B4745"/>
    <w:rsid w:val="006C2E83"/>
    <w:rsid w:val="007B06E9"/>
    <w:rsid w:val="007C454B"/>
    <w:rsid w:val="00851AB7"/>
    <w:rsid w:val="008E25C4"/>
    <w:rsid w:val="00940321"/>
    <w:rsid w:val="00A44242"/>
    <w:rsid w:val="00A81C50"/>
    <w:rsid w:val="00A84DB9"/>
    <w:rsid w:val="00A862AF"/>
    <w:rsid w:val="00AC475F"/>
    <w:rsid w:val="00AF3986"/>
    <w:rsid w:val="00B275F9"/>
    <w:rsid w:val="00BD3803"/>
    <w:rsid w:val="00CA3877"/>
    <w:rsid w:val="00D117DC"/>
    <w:rsid w:val="00DA2C90"/>
    <w:rsid w:val="00E6240D"/>
    <w:rsid w:val="00EF4660"/>
    <w:rsid w:val="00F738CB"/>
    <w:rsid w:val="00FC2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18A1"/>
  </w:style>
  <w:style w:type="paragraph" w:styleId="Heading1">
    <w:name w:val="heading 1"/>
    <w:basedOn w:val="Normal"/>
    <w:next w:val="Normal"/>
    <w:link w:val="Heading1Char"/>
    <w:uiPriority w:val="9"/>
    <w:qFormat/>
    <w:rsid w:val="001118A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18A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18A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2A376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8A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8A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6533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8A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8A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8A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72A376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8A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8A1"/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118A1"/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118A1"/>
    <w:rPr>
      <w:rFonts w:asciiTheme="majorHAnsi" w:eastAsiaTheme="majorEastAsia" w:hAnsiTheme="majorHAnsi" w:cstheme="majorBidi"/>
      <w:b/>
      <w:bCs/>
      <w:color w:val="72A376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8A1"/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8A1"/>
    <w:rPr>
      <w:rFonts w:asciiTheme="majorHAnsi" w:eastAsiaTheme="majorEastAsia" w:hAnsiTheme="majorHAnsi" w:cstheme="majorBidi"/>
      <w:color w:val="36533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8A1"/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8A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8A1"/>
    <w:rPr>
      <w:rFonts w:asciiTheme="majorHAnsi" w:eastAsiaTheme="majorEastAsia" w:hAnsiTheme="majorHAnsi" w:cstheme="majorBidi"/>
      <w:color w:val="72A376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8A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118A1"/>
    <w:pPr>
      <w:spacing w:line="240" w:lineRule="auto"/>
    </w:pPr>
    <w:rPr>
      <w:b/>
      <w:bCs/>
      <w:color w:val="72A376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118A1"/>
    <w:pPr>
      <w:pBdr>
        <w:bottom w:val="single" w:sz="8" w:space="4" w:color="72A37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118A1"/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8A1"/>
    <w:pPr>
      <w:numPr>
        <w:ilvl w:val="1"/>
      </w:numPr>
    </w:pPr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118A1"/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1118A1"/>
    <w:rPr>
      <w:b/>
      <w:bCs/>
    </w:rPr>
  </w:style>
  <w:style w:type="character" w:styleId="Emphasis">
    <w:name w:val="Emphasis"/>
    <w:basedOn w:val="DefaultParagraphFont"/>
    <w:uiPriority w:val="20"/>
    <w:qFormat/>
    <w:rsid w:val="001118A1"/>
    <w:rPr>
      <w:i/>
      <w:iCs/>
    </w:rPr>
  </w:style>
  <w:style w:type="paragraph" w:styleId="NoSpacing">
    <w:name w:val="No Spacing"/>
    <w:link w:val="NoSpacingChar"/>
    <w:uiPriority w:val="1"/>
    <w:qFormat/>
    <w:rsid w:val="001118A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118A1"/>
  </w:style>
  <w:style w:type="paragraph" w:styleId="ListParagraph">
    <w:name w:val="List Paragraph"/>
    <w:basedOn w:val="Normal"/>
    <w:uiPriority w:val="34"/>
    <w:qFormat/>
    <w:rsid w:val="001118A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118A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118A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8A1"/>
    <w:pPr>
      <w:pBdr>
        <w:bottom w:val="single" w:sz="4" w:space="4" w:color="72A376" w:themeColor="accent1"/>
      </w:pBdr>
      <w:spacing w:before="200" w:after="280"/>
      <w:ind w:left="936" w:right="936"/>
    </w:pPr>
    <w:rPr>
      <w:b/>
      <w:bCs/>
      <w:i/>
      <w:iCs/>
      <w:color w:val="72A37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8A1"/>
    <w:rPr>
      <w:b/>
      <w:bCs/>
      <w:i/>
      <w:iCs/>
      <w:color w:val="72A376" w:themeColor="accent1"/>
    </w:rPr>
  </w:style>
  <w:style w:type="character" w:styleId="SubtleEmphasis">
    <w:name w:val="Subtle Emphasis"/>
    <w:basedOn w:val="DefaultParagraphFont"/>
    <w:uiPriority w:val="19"/>
    <w:qFormat/>
    <w:rsid w:val="001118A1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1118A1"/>
    <w:rPr>
      <w:b/>
      <w:bCs/>
      <w:i/>
      <w:iCs/>
      <w:color w:val="72A376" w:themeColor="accent1"/>
    </w:rPr>
  </w:style>
  <w:style w:type="character" w:styleId="SubtleReference">
    <w:name w:val="Subtle Reference"/>
    <w:basedOn w:val="DefaultParagraphFont"/>
    <w:uiPriority w:val="31"/>
    <w:qFormat/>
    <w:rsid w:val="001118A1"/>
    <w:rPr>
      <w:smallCaps/>
      <w:color w:val="B0CCB0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1118A1"/>
    <w:rPr>
      <w:b/>
      <w:bCs/>
      <w:smallCaps/>
      <w:color w:val="B0CCB0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118A1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118A1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47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74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18A1"/>
  </w:style>
  <w:style w:type="paragraph" w:styleId="Heading1">
    <w:name w:val="heading 1"/>
    <w:basedOn w:val="Normal"/>
    <w:next w:val="Normal"/>
    <w:link w:val="Heading1Char"/>
    <w:uiPriority w:val="9"/>
    <w:qFormat/>
    <w:rsid w:val="001118A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18A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18A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2A376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8A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8A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6533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8A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8A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8A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72A376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8A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8A1"/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118A1"/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118A1"/>
    <w:rPr>
      <w:rFonts w:asciiTheme="majorHAnsi" w:eastAsiaTheme="majorEastAsia" w:hAnsiTheme="majorHAnsi" w:cstheme="majorBidi"/>
      <w:b/>
      <w:bCs/>
      <w:color w:val="72A376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8A1"/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8A1"/>
    <w:rPr>
      <w:rFonts w:asciiTheme="majorHAnsi" w:eastAsiaTheme="majorEastAsia" w:hAnsiTheme="majorHAnsi" w:cstheme="majorBidi"/>
      <w:color w:val="36533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8A1"/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8A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8A1"/>
    <w:rPr>
      <w:rFonts w:asciiTheme="majorHAnsi" w:eastAsiaTheme="majorEastAsia" w:hAnsiTheme="majorHAnsi" w:cstheme="majorBidi"/>
      <w:color w:val="72A376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8A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118A1"/>
    <w:pPr>
      <w:spacing w:line="240" w:lineRule="auto"/>
    </w:pPr>
    <w:rPr>
      <w:b/>
      <w:bCs/>
      <w:color w:val="72A376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118A1"/>
    <w:pPr>
      <w:pBdr>
        <w:bottom w:val="single" w:sz="8" w:space="4" w:color="72A37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118A1"/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8A1"/>
    <w:pPr>
      <w:numPr>
        <w:ilvl w:val="1"/>
      </w:numPr>
    </w:pPr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118A1"/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1118A1"/>
    <w:rPr>
      <w:b/>
      <w:bCs/>
    </w:rPr>
  </w:style>
  <w:style w:type="character" w:styleId="Emphasis">
    <w:name w:val="Emphasis"/>
    <w:basedOn w:val="DefaultParagraphFont"/>
    <w:uiPriority w:val="20"/>
    <w:qFormat/>
    <w:rsid w:val="001118A1"/>
    <w:rPr>
      <w:i/>
      <w:iCs/>
    </w:rPr>
  </w:style>
  <w:style w:type="paragraph" w:styleId="NoSpacing">
    <w:name w:val="No Spacing"/>
    <w:link w:val="NoSpacingChar"/>
    <w:uiPriority w:val="1"/>
    <w:qFormat/>
    <w:rsid w:val="001118A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118A1"/>
  </w:style>
  <w:style w:type="paragraph" w:styleId="ListParagraph">
    <w:name w:val="List Paragraph"/>
    <w:basedOn w:val="Normal"/>
    <w:uiPriority w:val="34"/>
    <w:qFormat/>
    <w:rsid w:val="001118A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118A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118A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8A1"/>
    <w:pPr>
      <w:pBdr>
        <w:bottom w:val="single" w:sz="4" w:space="4" w:color="72A376" w:themeColor="accent1"/>
      </w:pBdr>
      <w:spacing w:before="200" w:after="280"/>
      <w:ind w:left="936" w:right="936"/>
    </w:pPr>
    <w:rPr>
      <w:b/>
      <w:bCs/>
      <w:i/>
      <w:iCs/>
      <w:color w:val="72A37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8A1"/>
    <w:rPr>
      <w:b/>
      <w:bCs/>
      <w:i/>
      <w:iCs/>
      <w:color w:val="72A376" w:themeColor="accent1"/>
    </w:rPr>
  </w:style>
  <w:style w:type="character" w:styleId="SubtleEmphasis">
    <w:name w:val="Subtle Emphasis"/>
    <w:basedOn w:val="DefaultParagraphFont"/>
    <w:uiPriority w:val="19"/>
    <w:qFormat/>
    <w:rsid w:val="001118A1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1118A1"/>
    <w:rPr>
      <w:b/>
      <w:bCs/>
      <w:i/>
      <w:iCs/>
      <w:color w:val="72A376" w:themeColor="accent1"/>
    </w:rPr>
  </w:style>
  <w:style w:type="character" w:styleId="SubtleReference">
    <w:name w:val="Subtle Reference"/>
    <w:basedOn w:val="DefaultParagraphFont"/>
    <w:uiPriority w:val="31"/>
    <w:qFormat/>
    <w:rsid w:val="001118A1"/>
    <w:rPr>
      <w:smallCaps/>
      <w:color w:val="B0CCB0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1118A1"/>
    <w:rPr>
      <w:b/>
      <w:bCs/>
      <w:smallCaps/>
      <w:color w:val="B0CCB0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118A1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118A1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47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74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StoneSet">
  <a:themeElements>
    <a:clrScheme name="Foundry">
      <a:dk1>
        <a:sysClr val="windowText" lastClr="000000"/>
      </a:dk1>
      <a:lt1>
        <a:sysClr val="window" lastClr="FFFFFF"/>
      </a:lt1>
      <a:dk2>
        <a:srgbClr val="676A55"/>
      </a:dk2>
      <a:lt2>
        <a:srgbClr val="EAEBDE"/>
      </a:lt2>
      <a:accent1>
        <a:srgbClr val="72A376"/>
      </a:accent1>
      <a:accent2>
        <a:srgbClr val="B0CCB0"/>
      </a:accent2>
      <a:accent3>
        <a:srgbClr val="A8CDD7"/>
      </a:accent3>
      <a:accent4>
        <a:srgbClr val="C0BEAF"/>
      </a:accent4>
      <a:accent5>
        <a:srgbClr val="CEC597"/>
      </a:accent5>
      <a:accent6>
        <a:srgbClr val="E8B7B7"/>
      </a:accent6>
      <a:hlink>
        <a:srgbClr val="DB5353"/>
      </a:hlink>
      <a:folHlink>
        <a:srgbClr val="903638"/>
      </a:folHlink>
    </a:clrScheme>
    <a:fontScheme name="Calibri">
      <a:majorFont>
        <a:latin typeface="Calibri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StoneSet" id="{F2BFEA35-E3A2-864B-9B31-47C3D98EAA98}" vid="{CDA613A3-2608-854A-9071-CC13B290F315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2025-11-30T18:36:00Z</dcterms:created>
  <dcterms:modified xsi:type="dcterms:W3CDTF">2025-11-30T18:36:00Z</dcterms:modified>
</cp:coreProperties>
</file>