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EAE" w:rsidRDefault="000E3EAE" w:rsidP="000E3EAE">
      <w:pPr>
        <w:shd w:val="clear" w:color="auto" w:fill="FFFFFF"/>
        <w:spacing w:after="240" w:line="240" w:lineRule="auto"/>
        <w:outlineLvl w:val="1"/>
        <w:rPr>
          <w:rFonts w:ascii="Oswald" w:eastAsia="Times New Roman" w:hAnsi="Oswald" w:cs="Times New Roman"/>
          <w:color w:val="1E404E"/>
          <w:sz w:val="36"/>
          <w:szCs w:val="36"/>
          <w:lang w:eastAsia="en-IN"/>
        </w:rPr>
      </w:pPr>
      <w:r w:rsidRPr="000E3EAE">
        <w:rPr>
          <w:rFonts w:ascii="Oswald" w:eastAsia="Times New Roman" w:hAnsi="Oswald" w:cs="Times New Roman"/>
          <w:color w:val="1E404E"/>
          <w:sz w:val="36"/>
          <w:szCs w:val="36"/>
          <w:lang w:eastAsia="en-IN"/>
        </w:rPr>
        <w:t>The relationship between Spring Data JPA, JPA, and Hibernate/</w:t>
      </w:r>
      <w:proofErr w:type="spellStart"/>
      <w:r w:rsidRPr="000E3EAE">
        <w:rPr>
          <w:rFonts w:ascii="Oswald" w:eastAsia="Times New Roman" w:hAnsi="Oswald" w:cs="Times New Roman"/>
          <w:color w:val="1E404E"/>
          <w:sz w:val="36"/>
          <w:szCs w:val="36"/>
          <w:lang w:eastAsia="en-IN"/>
        </w:rPr>
        <w:t>EclipseLink</w:t>
      </w:r>
      <w:proofErr w:type="spellEnd"/>
    </w:p>
    <w:p w:rsidR="00AE0410" w:rsidRPr="000E3EAE" w:rsidRDefault="00AE0410" w:rsidP="000E3EAE">
      <w:pPr>
        <w:shd w:val="clear" w:color="auto" w:fill="FFFFFF"/>
        <w:spacing w:after="240" w:line="240" w:lineRule="auto"/>
        <w:outlineLvl w:val="1"/>
        <w:rPr>
          <w:rFonts w:ascii="Oswald" w:eastAsia="Times New Roman" w:hAnsi="Oswald" w:cs="Times New Roman"/>
          <w:color w:val="1E404E"/>
          <w:sz w:val="30"/>
          <w:szCs w:val="30"/>
          <w:lang w:eastAsia="en-IN"/>
        </w:rPr>
      </w:pPr>
      <w:r w:rsidRPr="00AE0410">
        <w:rPr>
          <w:rFonts w:ascii="Oswald" w:eastAsia="Times New Roman" w:hAnsi="Oswald" w:cs="Times New Roman"/>
          <w:color w:val="1E404E"/>
          <w:sz w:val="30"/>
          <w:szCs w:val="30"/>
          <w:lang w:eastAsia="en-IN"/>
        </w:rPr>
        <w:t>JPA</w:t>
      </w:r>
    </w:p>
    <w:p w:rsidR="000D2B02" w:rsidRPr="0013787C" w:rsidRDefault="000D2B02" w:rsidP="000E3EAE">
      <w:pPr>
        <w:rPr>
          <w:rFonts w:cstheme="minorHAnsi"/>
          <w:color w:val="222635"/>
          <w:sz w:val="24"/>
          <w:szCs w:val="24"/>
          <w:shd w:val="clear" w:color="auto" w:fill="FFFFFF"/>
        </w:rPr>
      </w:pPr>
      <w:r w:rsidRPr="0013787C">
        <w:rPr>
          <w:rFonts w:cstheme="minorHAnsi"/>
          <w:color w:val="000000"/>
          <w:sz w:val="24"/>
          <w:szCs w:val="24"/>
          <w:shd w:val="clear" w:color="auto" w:fill="FFFFFF"/>
        </w:rPr>
        <w:t>JPA is an abbreviation that stands for Java Persistence API. It’s a specification which is part of Java EE</w:t>
      </w:r>
      <w:r w:rsidRPr="0013787C">
        <w:rPr>
          <w:rFonts w:cstheme="minorHAnsi"/>
          <w:color w:val="222635"/>
          <w:sz w:val="24"/>
          <w:szCs w:val="24"/>
          <w:shd w:val="clear" w:color="auto" w:fill="FFFFFF"/>
        </w:rPr>
        <w:t xml:space="preserve">. </w:t>
      </w:r>
      <w:r w:rsidRPr="0013787C">
        <w:rPr>
          <w:rFonts w:cstheme="minorHAnsi"/>
          <w:color w:val="222635"/>
          <w:sz w:val="24"/>
          <w:szCs w:val="24"/>
          <w:shd w:val="clear" w:color="auto" w:fill="FFFFFF"/>
        </w:rPr>
        <w:t>The Java Persistence API provides a specification for persisting, reading, and managing data from your Java object to relational tables in the database.</w:t>
      </w:r>
    </w:p>
    <w:p w:rsidR="00A21593" w:rsidRPr="0013787C" w:rsidRDefault="000D2B02" w:rsidP="00A2159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3787C">
        <w:rPr>
          <w:rFonts w:cstheme="minorHAnsi"/>
          <w:color w:val="000000"/>
          <w:sz w:val="24"/>
          <w:szCs w:val="24"/>
          <w:shd w:val="clear" w:color="auto" w:fill="FFFFFF"/>
        </w:rPr>
        <w:t xml:space="preserve">JPA itself doesn’t provide any implementation classes. The API jar just contains a set of interfaces which you can use to implement your persistence layer. But you can’t use JPA </w:t>
      </w:r>
      <w:proofErr w:type="gramStart"/>
      <w:r w:rsidRPr="0013787C">
        <w:rPr>
          <w:rFonts w:cstheme="minorHAnsi"/>
          <w:color w:val="000000"/>
          <w:sz w:val="24"/>
          <w:szCs w:val="24"/>
          <w:shd w:val="clear" w:color="auto" w:fill="FFFFFF"/>
        </w:rPr>
        <w:t>on its own</w:t>
      </w:r>
      <w:proofErr w:type="gramEnd"/>
      <w:r w:rsidRPr="0013787C">
        <w:rPr>
          <w:rFonts w:cstheme="minorHAnsi"/>
          <w:color w:val="000000"/>
          <w:sz w:val="24"/>
          <w:szCs w:val="24"/>
          <w:shd w:val="clear" w:color="auto" w:fill="FFFFFF"/>
        </w:rPr>
        <w:t>. You need a JPA provider whic</w:t>
      </w:r>
      <w:r w:rsidR="00A21593" w:rsidRPr="0013787C">
        <w:rPr>
          <w:rFonts w:cstheme="minorHAnsi"/>
          <w:color w:val="000000"/>
          <w:sz w:val="24"/>
          <w:szCs w:val="24"/>
          <w:shd w:val="clear" w:color="auto" w:fill="FFFFFF"/>
        </w:rPr>
        <w:t xml:space="preserve">h implements the specification. </w:t>
      </w:r>
      <w:r w:rsidR="00A21593" w:rsidRPr="0013787C">
        <w:rPr>
          <w:rFonts w:cstheme="minorHAnsi"/>
          <w:b/>
          <w:color w:val="000000"/>
          <w:sz w:val="24"/>
          <w:szCs w:val="24"/>
          <w:shd w:val="clear" w:color="auto" w:fill="FFFFFF"/>
        </w:rPr>
        <w:t>Hibernate</w:t>
      </w:r>
      <w:r w:rsidR="00A21593" w:rsidRPr="0013787C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="00A21593" w:rsidRPr="0013787C">
        <w:rPr>
          <w:rFonts w:cstheme="minorHAnsi"/>
          <w:color w:val="000000"/>
          <w:sz w:val="24"/>
          <w:szCs w:val="24"/>
          <w:shd w:val="clear" w:color="auto" w:fill="FFFFFF"/>
        </w:rPr>
        <w:t>EclipseLink</w:t>
      </w:r>
      <w:proofErr w:type="spellEnd"/>
      <w:r w:rsidR="00A21593" w:rsidRPr="0013787C">
        <w:rPr>
          <w:rFonts w:cstheme="minorHAnsi"/>
          <w:color w:val="000000"/>
          <w:sz w:val="24"/>
          <w:szCs w:val="24"/>
          <w:shd w:val="clear" w:color="auto" w:fill="FFFFFF"/>
        </w:rPr>
        <w:t xml:space="preserve"> are 2 popular implementations of this specification</w:t>
      </w:r>
    </w:p>
    <w:p w:rsidR="00A21593" w:rsidRPr="0013787C" w:rsidRDefault="00A21593" w:rsidP="00A21593">
      <w:pPr>
        <w:pStyle w:val="Heading4"/>
        <w:shd w:val="clear" w:color="auto" w:fill="FFFFFF"/>
        <w:spacing w:before="0" w:after="240"/>
        <w:rPr>
          <w:rFonts w:asciiTheme="minorHAnsi" w:hAnsiTheme="minorHAnsi" w:cstheme="minorHAnsi"/>
          <w:b w:val="0"/>
          <w:bCs w:val="0"/>
          <w:color w:val="1E404E"/>
          <w:sz w:val="24"/>
          <w:szCs w:val="24"/>
        </w:rPr>
      </w:pPr>
      <w:r w:rsidRPr="0013787C">
        <w:rPr>
          <w:rFonts w:asciiTheme="minorHAnsi" w:hAnsiTheme="minorHAnsi" w:cstheme="minorHAnsi"/>
          <w:b w:val="0"/>
          <w:bCs w:val="0"/>
          <w:color w:val="1E404E"/>
          <w:sz w:val="24"/>
          <w:szCs w:val="24"/>
        </w:rPr>
        <w:t>Mapping Associations</w:t>
      </w:r>
    </w:p>
    <w:p w:rsidR="00A21593" w:rsidRPr="0013787C" w:rsidRDefault="00A21593" w:rsidP="00A21593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color w:val="000000"/>
        </w:rPr>
      </w:pPr>
      <w:r w:rsidRPr="0013787C">
        <w:rPr>
          <w:rFonts w:asciiTheme="minorHAnsi" w:hAnsiTheme="minorHAnsi" w:cstheme="minorHAnsi"/>
          <w:color w:val="000000"/>
        </w:rPr>
        <w:t>JPA doesn’t only enable you to map simple entity attributes to database columns, but it also allows you to </w:t>
      </w:r>
      <w:hyperlink r:id="rId7" w:history="1">
        <w:r w:rsidRPr="0013787C">
          <w:rPr>
            <w:rStyle w:val="Hyperlink"/>
            <w:rFonts w:asciiTheme="minorHAnsi" w:hAnsiTheme="minorHAnsi" w:cstheme="minorHAnsi"/>
            <w:color w:val="2AA4CF"/>
          </w:rPr>
          <w:t>map associations</w:t>
        </w:r>
      </w:hyperlink>
      <w:r w:rsidRPr="0013787C">
        <w:rPr>
          <w:rFonts w:asciiTheme="minorHAnsi" w:hAnsiTheme="minorHAnsi" w:cstheme="minorHAnsi"/>
          <w:color w:val="000000"/>
        </w:rPr>
        <w:t> between database tables to entity attributes.</w:t>
      </w:r>
    </w:p>
    <w:tbl>
      <w:tblPr>
        <w:tblW w:w="12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1385"/>
      </w:tblGrid>
      <w:tr w:rsidR="00A21593" w:rsidRPr="00A21593" w:rsidTr="00A21593">
        <w:tc>
          <w:tcPr>
            <w:tcW w:w="0" w:type="auto"/>
            <w:vAlign w:val="center"/>
            <w:hideMark/>
          </w:tcPr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385" w:type="dxa"/>
            <w:vAlign w:val="center"/>
            <w:hideMark/>
          </w:tcPr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13787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@Entity</w:t>
            </w:r>
          </w:p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13787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public</w:t>
            </w:r>
            <w:r w:rsidRPr="00A2159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3787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class</w:t>
            </w:r>
            <w:r w:rsidRPr="00A2159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3787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Review {</w:t>
            </w:r>
          </w:p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A2159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13787C">
              <w:rPr>
                <w:rFonts w:eastAsia="Times New Roman" w:cstheme="minorHAnsi"/>
                <w:color w:val="DDDDDD"/>
                <w:sz w:val="24"/>
                <w:szCs w:val="24"/>
                <w:lang w:eastAsia="en-IN"/>
              </w:rPr>
              <w:t>    </w:t>
            </w:r>
            <w:r w:rsidRPr="0013787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...</w:t>
            </w:r>
          </w:p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13787C">
              <w:rPr>
                <w:rFonts w:eastAsia="Times New Roman" w:cstheme="minorHAnsi"/>
                <w:color w:val="DDDDDD"/>
                <w:sz w:val="24"/>
                <w:szCs w:val="24"/>
                <w:lang w:eastAsia="en-IN"/>
              </w:rPr>
              <w:t>    </w:t>
            </w:r>
            <w:r w:rsidRPr="00A2159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13787C">
              <w:rPr>
                <w:rFonts w:eastAsia="Times New Roman" w:cstheme="minorHAnsi"/>
                <w:color w:val="DDDDDD"/>
                <w:sz w:val="24"/>
                <w:szCs w:val="24"/>
                <w:lang w:eastAsia="en-IN"/>
              </w:rPr>
              <w:t>    </w:t>
            </w:r>
            <w:r w:rsidRPr="0013787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@</w:t>
            </w:r>
            <w:proofErr w:type="spellStart"/>
            <w:r w:rsidRPr="0013787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ManyToOne</w:t>
            </w:r>
            <w:proofErr w:type="spellEnd"/>
          </w:p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13787C">
              <w:rPr>
                <w:rFonts w:eastAsia="Times New Roman" w:cstheme="minorHAnsi"/>
                <w:color w:val="DDDDDD"/>
                <w:sz w:val="24"/>
                <w:szCs w:val="24"/>
                <w:lang w:eastAsia="en-IN"/>
              </w:rPr>
              <w:t>    </w:t>
            </w:r>
            <w:r w:rsidRPr="0013787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private</w:t>
            </w:r>
            <w:r w:rsidRPr="00A2159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3787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Book </w:t>
            </w:r>
            <w:proofErr w:type="spellStart"/>
            <w:r w:rsidRPr="0013787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book</w:t>
            </w:r>
            <w:proofErr w:type="spellEnd"/>
            <w:r w:rsidRPr="0013787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;</w:t>
            </w:r>
          </w:p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13787C">
              <w:rPr>
                <w:rFonts w:eastAsia="Times New Roman" w:cstheme="minorHAnsi"/>
                <w:color w:val="DDDDDD"/>
                <w:sz w:val="24"/>
                <w:szCs w:val="24"/>
                <w:lang w:eastAsia="en-IN"/>
              </w:rPr>
              <w:t>    </w:t>
            </w:r>
            <w:r w:rsidRPr="00A2159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</w:t>
            </w:r>
          </w:p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13787C">
              <w:rPr>
                <w:rFonts w:eastAsia="Times New Roman" w:cstheme="minorHAnsi"/>
                <w:color w:val="DDDDDD"/>
                <w:sz w:val="24"/>
                <w:szCs w:val="24"/>
                <w:lang w:eastAsia="en-IN"/>
              </w:rPr>
              <w:t>    </w:t>
            </w:r>
            <w:r w:rsidRPr="0013787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...</w:t>
            </w:r>
          </w:p>
          <w:p w:rsidR="00A21593" w:rsidRPr="00A21593" w:rsidRDefault="00A21593" w:rsidP="00A215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13787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}</w:t>
            </w:r>
          </w:p>
        </w:tc>
      </w:tr>
    </w:tbl>
    <w:p w:rsidR="00A21593" w:rsidRPr="0013787C" w:rsidRDefault="00A21593" w:rsidP="000E3EAE">
      <w:pPr>
        <w:rPr>
          <w:rFonts w:cstheme="minorHAnsi"/>
          <w:color w:val="222635"/>
          <w:sz w:val="24"/>
          <w:szCs w:val="24"/>
          <w:shd w:val="clear" w:color="auto" w:fill="FFFFFF"/>
        </w:rPr>
      </w:pPr>
    </w:p>
    <w:p w:rsidR="004055E9" w:rsidRPr="00AE0410" w:rsidRDefault="004055E9" w:rsidP="004055E9">
      <w:pPr>
        <w:pStyle w:val="Heading2"/>
        <w:shd w:val="clear" w:color="auto" w:fill="FFFFFF"/>
        <w:spacing w:before="0" w:beforeAutospacing="0" w:after="240" w:afterAutospacing="0"/>
        <w:rPr>
          <w:rFonts w:ascii="Oswald" w:hAnsi="Oswald" w:cstheme="minorHAnsi"/>
          <w:b w:val="0"/>
          <w:bCs w:val="0"/>
          <w:color w:val="1E404E"/>
          <w:sz w:val="30"/>
          <w:szCs w:val="30"/>
        </w:rPr>
      </w:pPr>
      <w:proofErr w:type="spellStart"/>
      <w:r w:rsidRPr="00AE0410">
        <w:rPr>
          <w:rFonts w:ascii="Oswald" w:hAnsi="Oswald" w:cstheme="minorHAnsi"/>
          <w:b w:val="0"/>
          <w:bCs w:val="0"/>
          <w:color w:val="1E404E"/>
          <w:sz w:val="30"/>
          <w:szCs w:val="30"/>
        </w:rPr>
        <w:t>EclipseLink</w:t>
      </w:r>
      <w:proofErr w:type="spellEnd"/>
      <w:r w:rsidRPr="00AE0410">
        <w:rPr>
          <w:rFonts w:ascii="Oswald" w:hAnsi="Oswald" w:cstheme="minorHAnsi"/>
          <w:b w:val="0"/>
          <w:bCs w:val="0"/>
          <w:color w:val="1E404E"/>
          <w:sz w:val="30"/>
          <w:szCs w:val="30"/>
        </w:rPr>
        <w:t xml:space="preserve"> and Hibernate</w:t>
      </w:r>
    </w:p>
    <w:p w:rsidR="004055E9" w:rsidRPr="00AE0410" w:rsidRDefault="004055E9" w:rsidP="00AE041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color w:val="000000"/>
        </w:rPr>
      </w:pPr>
      <w:r w:rsidRPr="0013787C">
        <w:rPr>
          <w:rFonts w:asciiTheme="minorHAnsi" w:hAnsiTheme="minorHAnsi" w:cstheme="minorHAnsi"/>
          <w:color w:val="000000"/>
        </w:rPr>
        <w:t xml:space="preserve">As I said before, you need a JPA provider, if you want to use the JPA specification in your project. It implements the interfaces as defined by the specification. The most popular ones are </w:t>
      </w:r>
      <w:proofErr w:type="spellStart"/>
      <w:r w:rsidRPr="0013787C">
        <w:rPr>
          <w:rFonts w:asciiTheme="minorHAnsi" w:hAnsiTheme="minorHAnsi" w:cstheme="minorHAnsi"/>
          <w:color w:val="000000"/>
        </w:rPr>
        <w:t>EclipseLink</w:t>
      </w:r>
      <w:proofErr w:type="spellEnd"/>
      <w:r w:rsidRPr="0013787C">
        <w:rPr>
          <w:rFonts w:asciiTheme="minorHAnsi" w:hAnsiTheme="minorHAnsi" w:cstheme="minorHAnsi"/>
          <w:color w:val="000000"/>
        </w:rPr>
        <w:t xml:space="preserve"> and Hibernate.</w:t>
      </w:r>
    </w:p>
    <w:p w:rsidR="000D2B02" w:rsidRPr="0013787C" w:rsidRDefault="000D2B02" w:rsidP="000E3EAE">
      <w:pPr>
        <w:rPr>
          <w:rFonts w:cstheme="minorHAnsi"/>
          <w:color w:val="222635"/>
          <w:sz w:val="24"/>
          <w:szCs w:val="24"/>
          <w:shd w:val="clear" w:color="auto" w:fill="FFFFFF"/>
        </w:rPr>
      </w:pPr>
      <w:r w:rsidRPr="0013787C">
        <w:rPr>
          <w:rFonts w:cstheme="minorHAnsi"/>
          <w:color w:val="222635"/>
          <w:sz w:val="24"/>
          <w:szCs w:val="24"/>
          <w:shd w:val="clear" w:color="auto" w:fill="FFFFFF"/>
        </w:rPr>
        <w:t>Hibernate is a JPA implementation</w:t>
      </w:r>
      <w:r w:rsidRPr="0013787C">
        <w:rPr>
          <w:rFonts w:cstheme="minorHAnsi"/>
          <w:color w:val="222635"/>
          <w:sz w:val="24"/>
          <w:szCs w:val="24"/>
          <w:shd w:val="clear" w:color="auto" w:fill="FFFFFF"/>
        </w:rPr>
        <w:t>, and</w:t>
      </w:r>
      <w:r w:rsidRPr="0013787C">
        <w:rPr>
          <w:rFonts w:cstheme="minorHAnsi"/>
          <w:color w:val="222635"/>
          <w:sz w:val="24"/>
          <w:szCs w:val="24"/>
          <w:shd w:val="clear" w:color="auto" w:fill="FFFFFF"/>
        </w:rPr>
        <w:t xml:space="preserve"> an object-relational mapping solution for Java environments. Object-relational mapping or ORM is the programming technique to map application domain model objects to the relational database tables. </w:t>
      </w:r>
    </w:p>
    <w:p w:rsidR="000D2B02" w:rsidRPr="0013787C" w:rsidRDefault="000D2B02" w:rsidP="000E3EA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3787C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160CFEBF" wp14:editId="0B95A873">
            <wp:extent cx="5731510" cy="1348530"/>
            <wp:effectExtent l="0" t="0" r="2540" b="4445"/>
            <wp:docPr id="1" name="Picture 1" descr="https://1.bp.blogspot.com/-Lf22qDLDlZA/W_0zfWHRTPI/AAAAAAAAE_s/IsMRt0C0z9gbWTBTeFOKd0Tp9fWBhD9IQCLcBGAs/s1600/or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Lf22qDLDlZA/W_0zfWHRTPI/AAAAAAAAE_s/IsMRt0C0z9gbWTBTeFOKd0Tp9fWBhD9IQCLcBGAs/s1600/orm-ex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182" w:rsidRPr="0013787C" w:rsidRDefault="00C24182" w:rsidP="000E3EAE">
      <w:pPr>
        <w:rPr>
          <w:rFonts w:cstheme="minorHAnsi"/>
          <w:b/>
          <w:color w:val="222635"/>
          <w:sz w:val="24"/>
          <w:szCs w:val="24"/>
          <w:shd w:val="clear" w:color="auto" w:fill="FFFFFF"/>
        </w:rPr>
      </w:pPr>
    </w:p>
    <w:p w:rsidR="00D528DB" w:rsidRPr="00AE0410" w:rsidRDefault="00C24182" w:rsidP="000E3EAE">
      <w:pPr>
        <w:rPr>
          <w:rFonts w:ascii="Oswald" w:hAnsi="Oswald" w:cstheme="minorHAnsi"/>
          <w:color w:val="222635"/>
          <w:sz w:val="30"/>
          <w:szCs w:val="30"/>
          <w:shd w:val="clear" w:color="auto" w:fill="FFFFFF"/>
        </w:rPr>
      </w:pPr>
      <w:r w:rsidRPr="00AE0410">
        <w:rPr>
          <w:rFonts w:ascii="Oswald" w:hAnsi="Oswald" w:cstheme="minorHAnsi"/>
          <w:color w:val="222635"/>
          <w:sz w:val="30"/>
          <w:szCs w:val="30"/>
          <w:shd w:val="clear" w:color="auto" w:fill="FFFFFF"/>
        </w:rPr>
        <w:t>Spring Data JPA</w:t>
      </w:r>
    </w:p>
    <w:p w:rsidR="000D2B02" w:rsidRPr="0013787C" w:rsidRDefault="000D2B02" w:rsidP="000E3EAE">
      <w:pPr>
        <w:rPr>
          <w:rFonts w:cstheme="minorHAnsi"/>
          <w:color w:val="222635"/>
          <w:sz w:val="24"/>
          <w:szCs w:val="24"/>
          <w:shd w:val="clear" w:color="auto" w:fill="FFFFFF"/>
        </w:rPr>
      </w:pPr>
      <w:r w:rsidRPr="0013787C">
        <w:rPr>
          <w:rFonts w:cstheme="minorHAnsi"/>
          <w:color w:val="222635"/>
          <w:sz w:val="24"/>
          <w:szCs w:val="24"/>
          <w:shd w:val="clear" w:color="auto" w:fill="FFFFFF"/>
        </w:rPr>
        <w:t>Spring Data JPA is not a JPA provider. It is a library/framework that adds an extra layer of abstraction on the top of our JPA provider (like Hibernate).</w:t>
      </w:r>
      <w:r w:rsidRPr="0013787C">
        <w:rPr>
          <w:rFonts w:cstheme="minorHAnsi"/>
          <w:color w:val="222635"/>
          <w:sz w:val="24"/>
          <w:szCs w:val="24"/>
          <w:shd w:val="clear" w:color="auto" w:fill="FFFFFF"/>
        </w:rPr>
        <w:t xml:space="preserve"> </w:t>
      </w:r>
      <w:r w:rsidRPr="0013787C">
        <w:rPr>
          <w:rFonts w:cstheme="minorHAnsi"/>
          <w:color w:val="222635"/>
          <w:sz w:val="24"/>
          <w:szCs w:val="24"/>
          <w:shd w:val="clear" w:color="auto" w:fill="FFFFFF"/>
        </w:rPr>
        <w:t>Spring Data JPA is just an abstraction used to significantly reduce the amount of boilerplate code required to implement data access layers for various persistence stores. </w:t>
      </w:r>
    </w:p>
    <w:p w:rsidR="00D528DB" w:rsidRPr="0013787C" w:rsidRDefault="00D528DB" w:rsidP="000E3EAE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13787C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076C0D10" wp14:editId="573DC4A6">
            <wp:extent cx="2931090" cy="1891507"/>
            <wp:effectExtent l="0" t="0" r="3175" b="0"/>
            <wp:docPr id="2" name="Picture 2" descr="https://3.bp.blogspot.com/-25dgXaEwfjw/W9skvXDdZcI/AAAAAAAAEjI/lHbqfkykUtw3FzzjfEeKxQHEGGxvXBVtgCLcBGAs/s1600/springdatajpal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25dgXaEwfjw/W9skvXDdZcI/AAAAAAAAEjI/lHbqfkykUtw3FzzjfEeKxQHEGGxvXBVtgCLcBGAs/s1600/springdatajpalay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81" cy="189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8DB" w:rsidRPr="0013787C" w:rsidRDefault="00D528DB" w:rsidP="000E3EAE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0E3EAE" w:rsidRPr="0013787C" w:rsidRDefault="000E3EAE" w:rsidP="000E3EA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3787C">
        <w:rPr>
          <w:rFonts w:cstheme="minorHAnsi"/>
          <w:b/>
          <w:color w:val="000000"/>
          <w:sz w:val="24"/>
          <w:szCs w:val="24"/>
          <w:shd w:val="clear" w:color="auto" w:fill="FFFFFF"/>
        </w:rPr>
        <w:t>Spring Data JPA</w:t>
      </w:r>
      <w:r w:rsidRPr="0013787C">
        <w:rPr>
          <w:rFonts w:cstheme="minorHAnsi"/>
          <w:color w:val="000000"/>
          <w:sz w:val="24"/>
          <w:szCs w:val="24"/>
          <w:shd w:val="clear" w:color="auto" w:fill="FFFFFF"/>
        </w:rPr>
        <w:t xml:space="preserve"> adds a layer on top of JPA. That means it uses all features defined by the JPA specification, especially the entity and </w:t>
      </w:r>
      <w:hyperlink r:id="rId10" w:history="1">
        <w:r w:rsidRPr="0013787C">
          <w:rPr>
            <w:rStyle w:val="Hyperlink"/>
            <w:rFonts w:cstheme="minorHAnsi"/>
            <w:color w:val="2AA4CF"/>
            <w:sz w:val="24"/>
            <w:szCs w:val="24"/>
            <w:shd w:val="clear" w:color="auto" w:fill="FFFFFF"/>
          </w:rPr>
          <w:t>association mappings</w:t>
        </w:r>
      </w:hyperlink>
      <w:r w:rsidRPr="0013787C">
        <w:rPr>
          <w:rFonts w:cstheme="minorHAnsi"/>
          <w:color w:val="000000"/>
          <w:sz w:val="24"/>
          <w:szCs w:val="24"/>
          <w:shd w:val="clear" w:color="auto" w:fill="FFFFFF"/>
        </w:rPr>
        <w:t>, the entity lifecycle management, and </w:t>
      </w:r>
      <w:hyperlink r:id="rId11" w:history="1">
        <w:r w:rsidRPr="0013787C">
          <w:rPr>
            <w:rStyle w:val="Hyperlink"/>
            <w:rFonts w:cstheme="minorHAnsi"/>
            <w:color w:val="2AA4CF"/>
            <w:sz w:val="24"/>
            <w:szCs w:val="24"/>
            <w:shd w:val="clear" w:color="auto" w:fill="FFFFFF"/>
          </w:rPr>
          <w:t>JPA’s query capabilities.</w:t>
        </w:r>
      </w:hyperlink>
      <w:r w:rsidRPr="0013787C">
        <w:rPr>
          <w:rFonts w:cstheme="minorHAnsi"/>
          <w:color w:val="000000"/>
          <w:sz w:val="24"/>
          <w:szCs w:val="24"/>
          <w:shd w:val="clear" w:color="auto" w:fill="FFFFFF"/>
        </w:rPr>
        <w:t> On top of that, Spring Data JPA adds its own features like a no-code implementation of the </w:t>
      </w:r>
      <w:hyperlink r:id="rId12" w:history="1">
        <w:r w:rsidRPr="0013787C">
          <w:rPr>
            <w:rStyle w:val="Hyperlink"/>
            <w:rFonts w:cstheme="minorHAnsi"/>
            <w:color w:val="2AA4CF"/>
            <w:sz w:val="24"/>
            <w:szCs w:val="24"/>
            <w:shd w:val="clear" w:color="auto" w:fill="FFFFFF"/>
          </w:rPr>
          <w:t>repository pattern</w:t>
        </w:r>
      </w:hyperlink>
      <w:r w:rsidRPr="0013787C">
        <w:rPr>
          <w:rFonts w:cstheme="minorHAnsi"/>
          <w:color w:val="000000"/>
          <w:sz w:val="24"/>
          <w:szCs w:val="24"/>
          <w:shd w:val="clear" w:color="auto" w:fill="FFFFFF"/>
        </w:rPr>
        <w:t> and the creation of database queries from method names.</w:t>
      </w:r>
    </w:p>
    <w:p w:rsidR="00A22499" w:rsidRDefault="00A22499" w:rsidP="00D528D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Oswald" w:hAnsi="Oswald" w:cstheme="minorHAnsi"/>
          <w:b w:val="0"/>
          <w:color w:val="24292E"/>
          <w:sz w:val="30"/>
          <w:szCs w:val="30"/>
        </w:rPr>
      </w:pPr>
    </w:p>
    <w:p w:rsidR="00A22499" w:rsidRDefault="00A22499" w:rsidP="00D528D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Oswald" w:hAnsi="Oswald" w:cstheme="minorHAnsi"/>
          <w:b w:val="0"/>
          <w:color w:val="24292E"/>
          <w:sz w:val="30"/>
          <w:szCs w:val="30"/>
        </w:rPr>
      </w:pPr>
    </w:p>
    <w:p w:rsidR="00A22499" w:rsidRDefault="00A22499" w:rsidP="00D528D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Oswald" w:hAnsi="Oswald" w:cstheme="minorHAnsi"/>
          <w:b w:val="0"/>
          <w:color w:val="24292E"/>
          <w:sz w:val="30"/>
          <w:szCs w:val="30"/>
        </w:rPr>
      </w:pPr>
    </w:p>
    <w:p w:rsidR="00D528DB" w:rsidRPr="00AE0410" w:rsidRDefault="00D528DB" w:rsidP="00D528D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Oswald" w:hAnsi="Oswald" w:cstheme="minorHAnsi"/>
          <w:b w:val="0"/>
          <w:color w:val="24292E"/>
          <w:sz w:val="30"/>
          <w:szCs w:val="30"/>
        </w:rPr>
      </w:pPr>
      <w:bookmarkStart w:id="0" w:name="_GoBack"/>
      <w:bookmarkEnd w:id="0"/>
      <w:r w:rsidRPr="00AE0410">
        <w:rPr>
          <w:rFonts w:ascii="Oswald" w:hAnsi="Oswald" w:cstheme="minorHAnsi"/>
          <w:b w:val="0"/>
          <w:color w:val="24292E"/>
          <w:sz w:val="30"/>
          <w:szCs w:val="30"/>
        </w:rPr>
        <w:lastRenderedPageBreak/>
        <w:t>Basic Spring Data JPA Flow</w:t>
      </w:r>
    </w:p>
    <w:p w:rsidR="00D528DB" w:rsidRPr="0013787C" w:rsidRDefault="00D528DB" w:rsidP="000E3EA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3787C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77AE0A17" wp14:editId="6AC602DF">
            <wp:extent cx="5731510" cy="5267862"/>
            <wp:effectExtent l="0" t="0" r="2540" b="9525"/>
            <wp:docPr id="3" name="Picture 3" descr="https://2.bp.blogspot.com/-EebmrWpAqO4/W9vzgI61vtI/AAAAAAAAEkw/Kb5YL-e8Ja8ENTWx445hvovrwTlpo3iGACLcBGAs/s1600/dataaccess_jpa_basic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EebmrWpAqO4/W9vzgI61vtI/AAAAAAAAEkw/Kb5YL-e8Ja8ENTWx445hvovrwTlpo3iGACLcBGAs/s1600/dataaccess_jpa_basic_fl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D4" w:rsidRPr="0013787C" w:rsidRDefault="006575D4" w:rsidP="000E3EAE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6575D4" w:rsidRPr="00AE0410" w:rsidRDefault="006575D4" w:rsidP="006575D4">
      <w:pPr>
        <w:pStyle w:val="Heading2"/>
        <w:shd w:val="clear" w:color="auto" w:fill="FFFFFF"/>
        <w:spacing w:before="240" w:beforeAutospacing="0" w:after="120" w:afterAutospacing="0"/>
        <w:rPr>
          <w:rFonts w:ascii="Oswald" w:hAnsi="Oswald" w:cstheme="minorHAnsi"/>
          <w:b w:val="0"/>
          <w:color w:val="333333"/>
          <w:sz w:val="30"/>
          <w:szCs w:val="30"/>
        </w:rPr>
      </w:pPr>
      <w:r w:rsidRPr="00AE0410">
        <w:rPr>
          <w:rFonts w:ascii="Oswald" w:hAnsi="Oswald" w:cstheme="minorHAnsi"/>
          <w:b w:val="0"/>
          <w:color w:val="333333"/>
          <w:sz w:val="30"/>
          <w:szCs w:val="30"/>
        </w:rPr>
        <w:t>How does JPA/Hibernate Work?</w:t>
      </w:r>
    </w:p>
    <w:p w:rsidR="006575D4" w:rsidRPr="0013787C" w:rsidRDefault="006575D4" w:rsidP="006575D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 w:rsidRPr="0013787C">
        <w:rPr>
          <w:rFonts w:asciiTheme="minorHAnsi" w:hAnsiTheme="minorHAnsi" w:cstheme="minorHAnsi"/>
          <w:color w:val="333333"/>
        </w:rPr>
        <w:t>Databases are designed with Tables/Relations. Java objects are designed using OOPS. We would want to store the data from objects into tables and vice-versa.</w:t>
      </w:r>
    </w:p>
    <w:p w:rsidR="006575D4" w:rsidRPr="0013787C" w:rsidRDefault="006575D4" w:rsidP="006575D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 w:rsidRPr="0013787C">
        <w:rPr>
          <w:rFonts w:asciiTheme="minorHAnsi" w:hAnsiTheme="minorHAnsi" w:cstheme="minorHAnsi"/>
          <w:color w:val="333333"/>
        </w:rPr>
        <w:t xml:space="preserve">Earlier approaches involved writing SQL Queries. JDBC, Spring JDBC and </w:t>
      </w:r>
      <w:proofErr w:type="spellStart"/>
      <w:r w:rsidRPr="0013787C">
        <w:rPr>
          <w:rFonts w:asciiTheme="minorHAnsi" w:hAnsiTheme="minorHAnsi" w:cstheme="minorHAnsi"/>
          <w:color w:val="333333"/>
        </w:rPr>
        <w:t>myBatis</w:t>
      </w:r>
      <w:proofErr w:type="spellEnd"/>
      <w:r w:rsidRPr="0013787C">
        <w:rPr>
          <w:rFonts w:asciiTheme="minorHAnsi" w:hAnsiTheme="minorHAnsi" w:cstheme="minorHAnsi"/>
          <w:color w:val="333333"/>
        </w:rPr>
        <w:t xml:space="preserve"> were popular approaches.</w:t>
      </w:r>
    </w:p>
    <w:p w:rsidR="006575D4" w:rsidRPr="0013787C" w:rsidRDefault="006575D4" w:rsidP="006575D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 w:rsidRPr="0013787C">
        <w:rPr>
          <w:rFonts w:asciiTheme="minorHAnsi" w:hAnsiTheme="minorHAnsi" w:cstheme="minorHAnsi"/>
          <w:color w:val="333333"/>
        </w:rPr>
        <w:t>However, JPA evolved as a result of a different thought process.</w:t>
      </w:r>
    </w:p>
    <w:p w:rsidR="006575D4" w:rsidRPr="0013787C" w:rsidRDefault="006575D4" w:rsidP="006575D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i/>
          <w:iCs/>
          <w:color w:val="333333"/>
        </w:rPr>
      </w:pPr>
      <w:r w:rsidRPr="0013787C">
        <w:rPr>
          <w:rFonts w:asciiTheme="minorHAnsi" w:hAnsiTheme="minorHAnsi" w:cstheme="minorHAnsi"/>
          <w:i/>
          <w:iCs/>
          <w:color w:val="333333"/>
        </w:rPr>
        <w:t>How about mapping the objects directly to tables/relationships?</w:t>
      </w:r>
    </w:p>
    <w:p w:rsidR="006575D4" w:rsidRPr="0013787C" w:rsidRDefault="006575D4" w:rsidP="006575D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 w:rsidRPr="0013787C">
        <w:rPr>
          <w:rFonts w:asciiTheme="minorHAnsi" w:hAnsiTheme="minorHAnsi" w:cstheme="minorHAnsi"/>
          <w:color w:val="333333"/>
        </w:rPr>
        <w:lastRenderedPageBreak/>
        <w:t xml:space="preserve">This Mapping is also called ORM - Object Relational Mapping. Before JPA, ORM was the term more commonly used to refer to these frameworks. </w:t>
      </w:r>
      <w:proofErr w:type="spellStart"/>
      <w:proofErr w:type="gramStart"/>
      <w:r w:rsidRPr="0013787C">
        <w:rPr>
          <w:rFonts w:asciiTheme="minorHAnsi" w:hAnsiTheme="minorHAnsi" w:cstheme="minorHAnsi"/>
          <w:color w:val="333333"/>
        </w:rPr>
        <w:t>Thats</w:t>
      </w:r>
      <w:proofErr w:type="spellEnd"/>
      <w:proofErr w:type="gramEnd"/>
      <w:r w:rsidRPr="0013787C">
        <w:rPr>
          <w:rFonts w:asciiTheme="minorHAnsi" w:hAnsiTheme="minorHAnsi" w:cstheme="minorHAnsi"/>
          <w:color w:val="333333"/>
        </w:rPr>
        <w:t xml:space="preserve"> one of the reasons, Hibernate is called a ORM framework.</w:t>
      </w:r>
    </w:p>
    <w:p w:rsidR="006575D4" w:rsidRPr="0013787C" w:rsidRDefault="00452B9E" w:rsidP="000E3EAE">
      <w:pPr>
        <w:rPr>
          <w:rFonts w:cstheme="minorHAnsi"/>
          <w:sz w:val="24"/>
          <w:szCs w:val="24"/>
        </w:rPr>
      </w:pPr>
      <w:r w:rsidRPr="0013787C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9692237" wp14:editId="615285E6">
            <wp:extent cx="3981501" cy="3663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66" cy="366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B9E" w:rsidRPr="0013787C" w:rsidRDefault="00452B9E" w:rsidP="00452B9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 w:rsidRPr="0013787C">
        <w:rPr>
          <w:rFonts w:asciiTheme="minorHAnsi" w:hAnsiTheme="minorHAnsi" w:cstheme="minorHAnsi"/>
          <w:color w:val="333333"/>
        </w:rPr>
        <w:t xml:space="preserve">JPA allows </w:t>
      </w:r>
      <w:proofErr w:type="gramStart"/>
      <w:r w:rsidRPr="0013787C">
        <w:rPr>
          <w:rFonts w:asciiTheme="minorHAnsi" w:hAnsiTheme="minorHAnsi" w:cstheme="minorHAnsi"/>
          <w:color w:val="333333"/>
        </w:rPr>
        <w:t>to map</w:t>
      </w:r>
      <w:proofErr w:type="gramEnd"/>
      <w:r w:rsidRPr="0013787C">
        <w:rPr>
          <w:rFonts w:asciiTheme="minorHAnsi" w:hAnsiTheme="minorHAnsi" w:cstheme="minorHAnsi"/>
          <w:color w:val="333333"/>
        </w:rPr>
        <w:t xml:space="preserve"> application classes to tables in database.</w:t>
      </w:r>
    </w:p>
    <w:p w:rsidR="00452B9E" w:rsidRPr="0013787C" w:rsidRDefault="00452B9E" w:rsidP="00452B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13787C">
        <w:rPr>
          <w:rFonts w:cstheme="minorHAnsi"/>
          <w:color w:val="333333"/>
          <w:sz w:val="24"/>
          <w:szCs w:val="24"/>
        </w:rPr>
        <w:t>Entity Manager - Once the mappings are defined, entity manager can manage your entities. Entity Manager handles all interactions with the database</w:t>
      </w:r>
    </w:p>
    <w:p w:rsidR="00452B9E" w:rsidRPr="0013787C" w:rsidRDefault="00452B9E" w:rsidP="00452B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13787C">
        <w:rPr>
          <w:rFonts w:cstheme="minorHAnsi"/>
          <w:color w:val="333333"/>
          <w:sz w:val="24"/>
          <w:szCs w:val="24"/>
        </w:rPr>
        <w:t xml:space="preserve">JPQL (Java Persistence Query Language) - Provides ways to write queries to execute searches against entities. Important thing to understand is </w:t>
      </w:r>
      <w:proofErr w:type="gramStart"/>
      <w:r w:rsidRPr="0013787C">
        <w:rPr>
          <w:rFonts w:cstheme="minorHAnsi"/>
          <w:color w:val="333333"/>
          <w:sz w:val="24"/>
          <w:szCs w:val="24"/>
        </w:rPr>
        <w:t>the these</w:t>
      </w:r>
      <w:proofErr w:type="gramEnd"/>
      <w:r w:rsidRPr="0013787C">
        <w:rPr>
          <w:rFonts w:cstheme="minorHAnsi"/>
          <w:color w:val="333333"/>
          <w:sz w:val="24"/>
          <w:szCs w:val="24"/>
        </w:rPr>
        <w:t xml:space="preserve"> are different from SQL queries. JPQL queries already understand the mappings that are defined between entities. We can add additional conditions as needed.</w:t>
      </w:r>
    </w:p>
    <w:p w:rsidR="00452B9E" w:rsidRPr="0013787C" w:rsidRDefault="00452B9E" w:rsidP="00452B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13787C">
        <w:rPr>
          <w:rFonts w:cstheme="minorHAnsi"/>
          <w:color w:val="333333"/>
          <w:sz w:val="24"/>
          <w:szCs w:val="24"/>
        </w:rPr>
        <w:t>Criteria API defines a Java based API to execute searches against databases.</w:t>
      </w:r>
    </w:p>
    <w:p w:rsidR="00452B9E" w:rsidRPr="00AE0410" w:rsidRDefault="00452B9E" w:rsidP="00452B9E">
      <w:pPr>
        <w:pStyle w:val="Heading2"/>
        <w:shd w:val="clear" w:color="auto" w:fill="FFFFFF"/>
        <w:spacing w:before="240" w:beforeAutospacing="0" w:after="120" w:afterAutospacing="0"/>
        <w:rPr>
          <w:rFonts w:ascii="Oswald" w:hAnsi="Oswald" w:cstheme="minorHAnsi"/>
          <w:b w:val="0"/>
          <w:color w:val="333333"/>
          <w:sz w:val="30"/>
          <w:szCs w:val="30"/>
        </w:rPr>
      </w:pPr>
      <w:r w:rsidRPr="00AE0410">
        <w:rPr>
          <w:rFonts w:ascii="Oswald" w:hAnsi="Oswald" w:cstheme="minorHAnsi"/>
          <w:b w:val="0"/>
          <w:color w:val="333333"/>
          <w:sz w:val="30"/>
          <w:szCs w:val="30"/>
        </w:rPr>
        <w:t xml:space="preserve">JPA </w:t>
      </w:r>
      <w:proofErr w:type="spellStart"/>
      <w:r w:rsidRPr="00AE0410">
        <w:rPr>
          <w:rFonts w:ascii="Oswald" w:hAnsi="Oswald" w:cstheme="minorHAnsi"/>
          <w:b w:val="0"/>
          <w:color w:val="333333"/>
          <w:sz w:val="30"/>
          <w:szCs w:val="30"/>
        </w:rPr>
        <w:t>vs</w:t>
      </w:r>
      <w:proofErr w:type="spellEnd"/>
      <w:r w:rsidRPr="00AE0410">
        <w:rPr>
          <w:rFonts w:ascii="Oswald" w:hAnsi="Oswald" w:cstheme="minorHAnsi"/>
          <w:b w:val="0"/>
          <w:color w:val="333333"/>
          <w:sz w:val="30"/>
          <w:szCs w:val="30"/>
        </w:rPr>
        <w:t xml:space="preserve"> Hibernate</w:t>
      </w:r>
    </w:p>
    <w:p w:rsidR="00452B9E" w:rsidRPr="0013787C" w:rsidRDefault="00452B9E" w:rsidP="00452B9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 w:rsidRPr="0013787C">
        <w:rPr>
          <w:rFonts w:asciiTheme="minorHAnsi" w:hAnsiTheme="minorHAnsi" w:cstheme="minorHAnsi"/>
          <w:color w:val="333333"/>
        </w:rPr>
        <w:t>Hibernate is one of the most popular ORM frameworks.</w:t>
      </w:r>
    </w:p>
    <w:p w:rsidR="00452B9E" w:rsidRPr="0013787C" w:rsidRDefault="00452B9E" w:rsidP="00452B9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 w:rsidRPr="0013787C">
        <w:rPr>
          <w:rFonts w:asciiTheme="minorHAnsi" w:hAnsiTheme="minorHAnsi" w:cstheme="minorHAnsi"/>
          <w:color w:val="333333"/>
        </w:rPr>
        <w:t>JPA defines the specification. It is an API.</w:t>
      </w:r>
    </w:p>
    <w:p w:rsidR="00452B9E" w:rsidRPr="0013787C" w:rsidRDefault="00452B9E" w:rsidP="00452B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13787C">
        <w:rPr>
          <w:rFonts w:cstheme="minorHAnsi"/>
          <w:color w:val="333333"/>
          <w:sz w:val="24"/>
          <w:szCs w:val="24"/>
        </w:rPr>
        <w:t>How do you define entities?</w:t>
      </w:r>
    </w:p>
    <w:p w:rsidR="00452B9E" w:rsidRPr="0013787C" w:rsidRDefault="00452B9E" w:rsidP="00452B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13787C">
        <w:rPr>
          <w:rFonts w:cstheme="minorHAnsi"/>
          <w:color w:val="333333"/>
          <w:sz w:val="24"/>
          <w:szCs w:val="24"/>
        </w:rPr>
        <w:t>How do you map attributes?</w:t>
      </w:r>
    </w:p>
    <w:p w:rsidR="00452B9E" w:rsidRPr="0013787C" w:rsidRDefault="00452B9E" w:rsidP="00452B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13787C">
        <w:rPr>
          <w:rFonts w:cstheme="minorHAnsi"/>
          <w:color w:val="333333"/>
          <w:sz w:val="24"/>
          <w:szCs w:val="24"/>
        </w:rPr>
        <w:t>How do you map relationships between entities?</w:t>
      </w:r>
    </w:p>
    <w:p w:rsidR="00452B9E" w:rsidRPr="0013787C" w:rsidRDefault="00452B9E" w:rsidP="00452B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13787C">
        <w:rPr>
          <w:rFonts w:cstheme="minorHAnsi"/>
          <w:color w:val="333333"/>
          <w:sz w:val="24"/>
          <w:szCs w:val="24"/>
        </w:rPr>
        <w:t>Who manages the entities?</w:t>
      </w:r>
    </w:p>
    <w:p w:rsidR="00452B9E" w:rsidRPr="0013787C" w:rsidRDefault="00452B9E" w:rsidP="00452B9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 w:rsidRPr="0013787C">
        <w:rPr>
          <w:rFonts w:asciiTheme="minorHAnsi" w:hAnsiTheme="minorHAnsi" w:cstheme="minorHAnsi"/>
          <w:color w:val="333333"/>
        </w:rPr>
        <w:t>Hibernate is one of the popular implementations of JPA.</w:t>
      </w:r>
    </w:p>
    <w:p w:rsidR="00452B9E" w:rsidRPr="0013787C" w:rsidRDefault="00452B9E" w:rsidP="00452B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13787C">
        <w:rPr>
          <w:rFonts w:cstheme="minorHAnsi"/>
          <w:color w:val="333333"/>
          <w:sz w:val="24"/>
          <w:szCs w:val="24"/>
        </w:rPr>
        <w:lastRenderedPageBreak/>
        <w:t xml:space="preserve">Hibernate understands the mappings that we add between objects and tables. It ensures that data is </w:t>
      </w:r>
      <w:proofErr w:type="gramStart"/>
      <w:r w:rsidRPr="0013787C">
        <w:rPr>
          <w:rFonts w:cstheme="minorHAnsi"/>
          <w:color w:val="333333"/>
          <w:sz w:val="24"/>
          <w:szCs w:val="24"/>
        </w:rPr>
        <w:t>stored/retrieved</w:t>
      </w:r>
      <w:proofErr w:type="gramEnd"/>
      <w:r w:rsidRPr="0013787C">
        <w:rPr>
          <w:rFonts w:cstheme="minorHAnsi"/>
          <w:color w:val="333333"/>
          <w:sz w:val="24"/>
          <w:szCs w:val="24"/>
        </w:rPr>
        <w:t xml:space="preserve"> from the database based on the mappings.</w:t>
      </w:r>
    </w:p>
    <w:p w:rsidR="00452B9E" w:rsidRPr="0013787C" w:rsidRDefault="00452B9E" w:rsidP="00452B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13787C">
        <w:rPr>
          <w:rFonts w:cstheme="minorHAnsi"/>
          <w:color w:val="333333"/>
          <w:sz w:val="24"/>
          <w:szCs w:val="24"/>
        </w:rPr>
        <w:t xml:space="preserve">Hibernate also provides additional features on top of JPA. But depending on them would mean a lock in to Hibernate. You cannot move to other JPA implementations like </w:t>
      </w:r>
      <w:proofErr w:type="spellStart"/>
      <w:r w:rsidRPr="0013787C">
        <w:rPr>
          <w:rFonts w:cstheme="minorHAnsi"/>
          <w:color w:val="333333"/>
          <w:sz w:val="24"/>
          <w:szCs w:val="24"/>
        </w:rPr>
        <w:t>Toplink</w:t>
      </w:r>
      <w:proofErr w:type="spellEnd"/>
      <w:r w:rsidRPr="0013787C">
        <w:rPr>
          <w:rFonts w:cstheme="minorHAnsi"/>
          <w:color w:val="333333"/>
          <w:sz w:val="24"/>
          <w:szCs w:val="24"/>
        </w:rPr>
        <w:t>.</w:t>
      </w:r>
    </w:p>
    <w:p w:rsidR="00452B9E" w:rsidRPr="000D2B02" w:rsidRDefault="00452B9E" w:rsidP="000E3EAE">
      <w:pPr>
        <w:rPr>
          <w:sz w:val="26"/>
          <w:szCs w:val="26"/>
        </w:rPr>
      </w:pPr>
    </w:p>
    <w:sectPr w:rsidR="00452B9E" w:rsidRPr="000D2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">
    <w:panose1 w:val="00000000000000000000"/>
    <w:charset w:val="00"/>
    <w:family w:val="modern"/>
    <w:notTrueType/>
    <w:pitch w:val="variable"/>
    <w:sig w:usb0="2000020F" w:usb1="00000000" w:usb2="00000000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D05CD"/>
    <w:multiLevelType w:val="multilevel"/>
    <w:tmpl w:val="966A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A85593"/>
    <w:multiLevelType w:val="multilevel"/>
    <w:tmpl w:val="61C2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495522"/>
    <w:multiLevelType w:val="multilevel"/>
    <w:tmpl w:val="A658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AE"/>
    <w:rsid w:val="000D2B02"/>
    <w:rsid w:val="000E3EAE"/>
    <w:rsid w:val="000F0729"/>
    <w:rsid w:val="0013787C"/>
    <w:rsid w:val="004055E9"/>
    <w:rsid w:val="00452B9E"/>
    <w:rsid w:val="00484E3F"/>
    <w:rsid w:val="006575D4"/>
    <w:rsid w:val="00A21593"/>
    <w:rsid w:val="00A22499"/>
    <w:rsid w:val="00A26389"/>
    <w:rsid w:val="00AE0410"/>
    <w:rsid w:val="00C24182"/>
    <w:rsid w:val="00D5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3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E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E3E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B0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5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21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15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3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E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E3E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B0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5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21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15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2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</w:divsChild>
    </w:div>
    <w:div w:id="1299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thoughts-on-java.org/ultimate-guide-association-mappings-jpa-hibernate/" TargetMode="External"/><Relationship Id="rId12" Type="http://schemas.openxmlformats.org/officeDocument/2006/relationships/hyperlink" Target="https://thoughts-on-java.org/implementing-the-repository-pattern-with-jpa-and-hibernat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houghts-on-java.org/jpql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thoughts-on-java.org/ultimate-guide-association-mappings-jpa-hibernate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6540E-1863-4336-8636-1CBC4C02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</dc:creator>
  <cp:lastModifiedBy>selvaraj</cp:lastModifiedBy>
  <cp:revision>11</cp:revision>
  <dcterms:created xsi:type="dcterms:W3CDTF">2019-12-27T02:44:00Z</dcterms:created>
  <dcterms:modified xsi:type="dcterms:W3CDTF">2019-12-27T06:01:00Z</dcterms:modified>
</cp:coreProperties>
</file>