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F6" w:rsidRDefault="003D49F6" w:rsidP="00BB6E8F">
      <w:pPr>
        <w:spacing w:after="0" w:line="240" w:lineRule="auto"/>
        <w:rPr>
          <w:rtl/>
        </w:rPr>
      </w:pPr>
      <w:bookmarkStart w:id="0" w:name="_GoBack"/>
      <w:bookmarkEnd w:id="0"/>
      <w:r>
        <w:rPr>
          <w:rFonts w:cs="Arial"/>
          <w:noProof/>
          <w:rtl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-274320</wp:posOffset>
            </wp:positionV>
            <wp:extent cx="628650" cy="510540"/>
            <wp:effectExtent l="38100" t="0" r="19050" b="137160"/>
            <wp:wrapSquare wrapText="bothSides"/>
            <wp:docPr id="2" name="Picture 1" descr="images (_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s (_0.tmp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10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952F9">
        <w:rPr>
          <w:rFonts w:cs="Arial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8pt;margin-top:13.2pt;width:93.3pt;height:0;z-index:251659264;mso-position-horizontal-relative:text;mso-position-vertical-relative:text" o:connectortype="straight">
            <w10:wrap anchorx="page"/>
          </v:shape>
        </w:pict>
      </w:r>
      <w:r>
        <w:rPr>
          <w:rFonts w:cs="Arial" w:hint="cs"/>
          <w:rtl/>
        </w:rPr>
        <w:t xml:space="preserve">  </w:t>
      </w:r>
      <w:r>
        <w:rPr>
          <w:rFonts w:hint="cs"/>
          <w:rtl/>
        </w:rPr>
        <w:t xml:space="preserve">       محرمانه                                                                                                                   </w:t>
      </w:r>
      <w:r w:rsidRPr="003D49F6">
        <w:rPr>
          <w:rFonts w:hint="cs"/>
          <w:sz w:val="2"/>
          <w:szCs w:val="2"/>
          <w:rtl/>
        </w:rPr>
        <w:t>ش</w:t>
      </w:r>
      <w:r>
        <w:rPr>
          <w:rFonts w:hint="cs"/>
          <w:rtl/>
        </w:rPr>
        <w:t xml:space="preserve">                                شماره:</w:t>
      </w:r>
    </w:p>
    <w:p w:rsidR="003D49F6" w:rsidRDefault="003D49F6" w:rsidP="00BB6E8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  اداره اعتبارات و تسهیلات                                                                                                     </w:t>
      </w:r>
      <w:r w:rsidRPr="00B1186E">
        <w:rPr>
          <w:rFonts w:hint="cs"/>
          <w:sz w:val="2"/>
          <w:szCs w:val="2"/>
          <w:rtl/>
        </w:rPr>
        <w:t xml:space="preserve">ت </w:t>
      </w:r>
      <w:r>
        <w:rPr>
          <w:rFonts w:hint="cs"/>
          <w:rtl/>
        </w:rPr>
        <w:t xml:space="preserve">                        </w:t>
      </w:r>
      <w:r w:rsidR="00B1186E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  تاریخ:</w:t>
      </w:r>
      <w:r w:rsidR="00B1186E">
        <w:rPr>
          <w:rFonts w:hint="cs"/>
          <w:rtl/>
        </w:rPr>
        <w:t xml:space="preserve">                    </w:t>
      </w:r>
    </w:p>
    <w:p w:rsidR="00B1186E" w:rsidRDefault="00B1186E" w:rsidP="00C16198">
      <w:pPr>
        <w:spacing w:after="0" w:line="240" w:lineRule="auto"/>
        <w:rPr>
          <w:rtl/>
        </w:rPr>
      </w:pPr>
      <w:r w:rsidRPr="00B1186E">
        <w:rPr>
          <w:rFonts w:cs="Arial" w:hint="eastAsia"/>
          <w:rtl/>
        </w:rPr>
        <w:t>شعبه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قروه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درجز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ن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؛عطف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شماره</w:t>
      </w:r>
      <w:r>
        <w:rPr>
          <w:rFonts w:cs="Arial" w:hint="cs"/>
          <w:rtl/>
        </w:rPr>
        <w:t xml:space="preserve">:                          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مورخ</w:t>
      </w:r>
      <w:r>
        <w:rPr>
          <w:rFonts w:cs="Arial" w:hint="cs"/>
          <w:rtl/>
        </w:rPr>
        <w:t xml:space="preserve">: </w:t>
      </w:r>
      <w:r w:rsidR="000952F9">
        <w:rPr>
          <w:rFonts w:cs="Arial"/>
          <w:rtl/>
        </w:rPr>
        <w:t>1392/08/26</w:t>
      </w:r>
      <w:r>
        <w:rPr>
          <w:rFonts w:cs="Arial" w:hint="cs"/>
          <w:rtl/>
        </w:rPr>
        <w:t xml:space="preserve">    </w:t>
      </w:r>
      <w:r w:rsidRPr="00B1186E">
        <w:rPr>
          <w:rFonts w:cs="Arial" w:hint="eastAsia"/>
          <w:rtl/>
        </w:rPr>
        <w:t>اطلاعت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کسب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شده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از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فعال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تجار</w:t>
      </w:r>
      <w:r w:rsidRPr="00B1186E">
        <w:rPr>
          <w:rFonts w:cs="Arial" w:hint="cs"/>
          <w:rtl/>
        </w:rPr>
        <w:t>ی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ووضع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مال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،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شهرت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و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طرز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پرداخت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آقا</w:t>
      </w:r>
      <w:r w:rsidRPr="00B1186E">
        <w:rPr>
          <w:rFonts w:cs="Arial" w:hint="cs"/>
          <w:rtl/>
        </w:rPr>
        <w:t>ی</w:t>
      </w:r>
      <w:r w:rsidRPr="00B1186E">
        <w:rPr>
          <w:rFonts w:cs="Arial"/>
          <w:rtl/>
        </w:rPr>
        <w:t>/</w:t>
      </w:r>
      <w:r w:rsidRPr="00B1186E">
        <w:rPr>
          <w:rFonts w:cs="Arial" w:hint="eastAsia"/>
          <w:rtl/>
        </w:rPr>
        <w:t>آقا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ان</w:t>
      </w:r>
      <w:r w:rsidRPr="00B1186E">
        <w:rPr>
          <w:rFonts w:cs="Arial"/>
          <w:rtl/>
        </w:rPr>
        <w:t>/</w:t>
      </w:r>
      <w:r w:rsidRPr="00B1186E">
        <w:rPr>
          <w:rFonts w:cs="Arial" w:hint="eastAsia"/>
          <w:rtl/>
        </w:rPr>
        <w:t>شرکت</w:t>
      </w:r>
      <w:r w:rsidRPr="00B1186E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 w:rsidR="000952F9">
        <w:rPr>
          <w:rFonts w:cs="Arial"/>
          <w:rtl/>
        </w:rPr>
        <w:t>اقاخانی</w:t>
      </w:r>
      <w:r w:rsidR="005D6AFB">
        <w:rPr>
          <w:rFonts w:cs="Arial"/>
        </w:rPr>
        <w:t xml:space="preserve"> </w:t>
      </w:r>
      <w:r w:rsidR="000952F9">
        <w:rPr>
          <w:rFonts w:cs="Arial"/>
          <w:rtl/>
        </w:rPr>
        <w:t>وحید</w:t>
      </w:r>
      <w:r>
        <w:rPr>
          <w:rFonts w:cs="Arial" w:hint="cs"/>
          <w:rtl/>
        </w:rPr>
        <w:t xml:space="preserve">  </w:t>
      </w:r>
      <w:r w:rsidRPr="00B1186E">
        <w:rPr>
          <w:rFonts w:cs="Arial" w:hint="eastAsia"/>
          <w:rtl/>
        </w:rPr>
        <w:t>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شرح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ز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ر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اعلام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گردد</w:t>
      </w:r>
      <w:r w:rsidRPr="00B1186E">
        <w:rPr>
          <w:rFonts w:cs="Arial"/>
          <w:rtl/>
        </w:rPr>
        <w:t>:</w:t>
      </w:r>
    </w:p>
    <w:tbl>
      <w:tblPr>
        <w:tblStyle w:val="TableGrid"/>
        <w:bidiVisual/>
        <w:tblW w:w="10685" w:type="dxa"/>
        <w:tblLayout w:type="fixed"/>
        <w:tblLook w:val="04A0" w:firstRow="1" w:lastRow="0" w:firstColumn="1" w:lastColumn="0" w:noHBand="0" w:noVBand="1"/>
      </w:tblPr>
      <w:tblGrid>
        <w:gridCol w:w="509"/>
        <w:gridCol w:w="1282"/>
        <w:gridCol w:w="1043"/>
        <w:gridCol w:w="939"/>
        <w:gridCol w:w="1401"/>
        <w:gridCol w:w="1956"/>
        <w:gridCol w:w="1268"/>
        <w:gridCol w:w="616"/>
        <w:gridCol w:w="567"/>
        <w:gridCol w:w="567"/>
        <w:gridCol w:w="537"/>
      </w:tblGrid>
      <w:tr w:rsidR="00840BF6" w:rsidTr="00BE3141">
        <w:tc>
          <w:tcPr>
            <w:tcW w:w="2834" w:type="dxa"/>
            <w:gridSpan w:val="3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نام و نام خانوادگی مشتری ویاشرکت</w:t>
            </w:r>
          </w:p>
        </w:tc>
        <w:tc>
          <w:tcPr>
            <w:tcW w:w="2340" w:type="dxa"/>
            <w:gridSpan w:val="2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شماره شناسنامه شماره ثبت</w:t>
            </w:r>
          </w:p>
        </w:tc>
        <w:tc>
          <w:tcPr>
            <w:tcW w:w="1956" w:type="dxa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محل صدور محل ثبت</w:t>
            </w:r>
          </w:p>
        </w:tc>
        <w:tc>
          <w:tcPr>
            <w:tcW w:w="1268" w:type="dxa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تجارت</w:t>
            </w:r>
          </w:p>
        </w:tc>
        <w:tc>
          <w:tcPr>
            <w:tcW w:w="2287" w:type="dxa"/>
            <w:gridSpan w:val="4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مدت تجارت تاریخ تاسیس</w:t>
            </w:r>
          </w:p>
        </w:tc>
      </w:tr>
      <w:tr w:rsidR="00840BF6" w:rsidTr="00BE3141">
        <w:tc>
          <w:tcPr>
            <w:tcW w:w="2834" w:type="dxa"/>
            <w:gridSpan w:val="3"/>
            <w:vAlign w:val="center"/>
          </w:tcPr>
          <w:p w:rsidR="00B1186E" w:rsidRDefault="000952F9" w:rsidP="00695318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اقاخانی</w:t>
            </w:r>
            <w:r w:rsidR="00695318"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وحید</w:t>
            </w:r>
          </w:p>
        </w:tc>
        <w:tc>
          <w:tcPr>
            <w:tcW w:w="2340" w:type="dxa"/>
            <w:gridSpan w:val="2"/>
            <w:vAlign w:val="center"/>
          </w:tcPr>
          <w:p w:rsidR="00B1186E" w:rsidRDefault="000952F9" w:rsidP="00695318">
            <w:pPr>
              <w:jc w:val="center"/>
              <w:rPr>
                <w:rtl/>
              </w:rPr>
            </w:pPr>
            <w:r>
              <w:rPr>
                <w:rtl/>
              </w:rPr>
              <w:t>0590041924</w:t>
            </w:r>
          </w:p>
        </w:tc>
        <w:tc>
          <w:tcPr>
            <w:tcW w:w="1956" w:type="dxa"/>
          </w:tcPr>
          <w:p w:rsidR="00B1186E" w:rsidRDefault="000952F9" w:rsidP="006F426E">
            <w:pPr>
              <w:jc w:val="center"/>
              <w:rPr>
                <w:rtl/>
              </w:rPr>
            </w:pPr>
            <w:r>
              <w:rPr>
                <w:rtl/>
              </w:rPr>
              <w:t>قروه پاساژ مهدیه</w:t>
            </w:r>
          </w:p>
        </w:tc>
        <w:tc>
          <w:tcPr>
            <w:tcW w:w="1268" w:type="dxa"/>
          </w:tcPr>
          <w:p w:rsidR="00B1186E" w:rsidRDefault="000952F9" w:rsidP="006F426E">
            <w:pPr>
              <w:jc w:val="center"/>
              <w:rPr>
                <w:rtl/>
              </w:rPr>
            </w:pPr>
            <w:r>
              <w:rPr>
                <w:rtl/>
              </w:rPr>
              <w:t>خدماتی</w:t>
            </w:r>
          </w:p>
        </w:tc>
        <w:tc>
          <w:tcPr>
            <w:tcW w:w="2287" w:type="dxa"/>
            <w:gridSpan w:val="4"/>
          </w:tcPr>
          <w:p w:rsidR="00B1186E" w:rsidRDefault="000952F9" w:rsidP="006F426E">
            <w:pPr>
              <w:jc w:val="center"/>
              <w:rPr>
                <w:rtl/>
              </w:rPr>
            </w:pPr>
            <w:r>
              <w:rPr>
                <w:rtl/>
              </w:rPr>
              <w:t>2 سال</w:t>
            </w:r>
          </w:p>
        </w:tc>
      </w:tr>
      <w:tr w:rsidR="00840BF6" w:rsidTr="00BE3141">
        <w:trPr>
          <w:trHeight w:val="276"/>
        </w:trPr>
        <w:tc>
          <w:tcPr>
            <w:tcW w:w="509" w:type="dxa"/>
            <w:vMerge w:val="restart"/>
            <w:tcBorders>
              <w:right w:val="single" w:sz="4" w:space="0" w:color="auto"/>
            </w:tcBorders>
          </w:tcPr>
          <w:p w:rsidR="00A45B46" w:rsidRDefault="00A45B46" w:rsidP="00BB6E8F">
            <w:pPr>
              <w:rPr>
                <w:rtl/>
              </w:rPr>
            </w:pPr>
          </w:p>
          <w:p w:rsidR="00A45B46" w:rsidRDefault="00A45B46" w:rsidP="00BB6E8F">
            <w:pPr>
              <w:rPr>
                <w:rtl/>
              </w:rPr>
            </w:pPr>
          </w:p>
          <w:p w:rsidR="00840BF6" w:rsidRDefault="00840BF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مشخصات محل کسب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نشانی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ارزش تقریبی</w:t>
            </w:r>
          </w:p>
        </w:tc>
        <w:tc>
          <w:tcPr>
            <w:tcW w:w="2287" w:type="dxa"/>
            <w:gridSpan w:val="4"/>
            <w:tcBorders>
              <w:bottom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مالکیت محل کار</w:t>
            </w:r>
          </w:p>
        </w:tc>
      </w:tr>
      <w:tr w:rsidR="00840BF6" w:rsidTr="00BE3141">
        <w:trPr>
          <w:trHeight w:val="420"/>
        </w:trPr>
        <w:tc>
          <w:tcPr>
            <w:tcW w:w="509" w:type="dxa"/>
            <w:vMerge/>
            <w:tcBorders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C6A" w:rsidRDefault="007539AE" w:rsidP="0089091D">
            <w:pPr>
              <w:rPr>
                <w:rtl/>
              </w:rPr>
            </w:pPr>
            <w:r>
              <w:t>$m</w:t>
            </w:r>
            <w:r w:rsidR="006B5306">
              <w:t>1</w:t>
            </w:r>
            <w:r>
              <w:t>mk</w:t>
            </w:r>
            <w:r w:rsidR="00BE3141">
              <w:t>1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0BF6" w:rsidRDefault="000952F9" w:rsidP="009D59E2">
            <w:pPr>
              <w:rPr>
                <w:rtl/>
              </w:rPr>
            </w:pPr>
            <w:r>
              <w:rPr>
                <w:rtl/>
              </w:rPr>
              <w:t>جنب نانوایی لواشی</w:t>
            </w:r>
          </w:p>
        </w:tc>
        <w:tc>
          <w:tcPr>
            <w:tcW w:w="195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40BF6" w:rsidRDefault="000952F9" w:rsidP="00BB6E8F">
            <w:pPr>
              <w:rPr>
                <w:rtl/>
              </w:rPr>
            </w:pPr>
            <w:r>
              <w:rPr>
                <w:rtl/>
              </w:rPr>
              <w:t>9378289933</w:t>
            </w:r>
            <w:r w:rsidR="00E014F8">
              <w:t xml:space="preserve"> - </w:t>
            </w:r>
            <w:r>
              <w:t>2835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شخصی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اجاری رسمی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اجاری عادی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بدون اجاره نامه</w:t>
            </w:r>
          </w:p>
        </w:tc>
      </w:tr>
      <w:tr w:rsidR="00840BF6" w:rsidTr="00BE3141">
        <w:trPr>
          <w:trHeight w:val="1703"/>
        </w:trPr>
        <w:tc>
          <w:tcPr>
            <w:tcW w:w="509" w:type="dxa"/>
            <w:vMerge/>
            <w:tcBorders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3383" w:type="dxa"/>
            <w:gridSpan w:val="3"/>
            <w:tcBorders>
              <w:top w:val="nil"/>
              <w:left w:val="single" w:sz="4" w:space="0" w:color="auto"/>
              <w:right w:val="single" w:sz="4" w:space="0" w:color="000000" w:themeColor="text1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956" w:type="dxa"/>
            <w:vMerge/>
            <w:tcBorders>
              <w:left w:val="single" w:sz="4" w:space="0" w:color="000000" w:themeColor="text1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68" w:type="dxa"/>
            <w:vMerge/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:rsidR="00840BF6" w:rsidRDefault="000952F9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35" style="position:absolute;left:0;text-align:left;margin-left:6.1pt;margin-top:31.55pt;width:10.2pt;height:10.2pt;z-index:25167052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4" style="position:absolute;left:0;text-align:left;margin-left:6.1pt;margin-top:16.35pt;width:10.2pt;height:10.2pt;z-index:25166950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8" style="position:absolute;left:0;text-align:left;margin-left:6.1pt;margin-top:74.15pt;width:10.2pt;height:10.2pt;z-index:25167360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7" style="position:absolute;left:0;text-align:left;margin-left:6.1pt;margin-top:60.35pt;width:10.2pt;height:10.2pt;z-index:25167257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6" style="position:absolute;left:0;text-align:left;margin-left:6.1pt;margin-top:47.1pt;width:10.2pt;height:10.2pt;z-index:25167155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9" style="position:absolute;left:0;text-align:left;margin-left:481.3pt;margin-top:113.75pt;width:10.2pt;height:10.2pt;z-index:25167462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3" style="position:absolute;left:0;text-align:left;margin-left:6.1pt;margin-top:3.05pt;width:10.2pt;height:10.2pt;z-index:251668480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840BF6" w:rsidRDefault="000952F9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43" style="position:absolute;left:0;text-align:left;margin-left:3.25pt;margin-top:31.55pt;width:10.2pt;height:10.2pt;z-index:25167872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4" style="position:absolute;left:0;text-align:left;margin-left:3.25pt;margin-top:47.1pt;width:10.2pt;height:10.2pt;z-index:25167974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5" style="position:absolute;left:0;text-align:left;margin-left:3.25pt;margin-top:60.35pt;width:10.2pt;height:10.2pt;z-index:25168076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0" style="position:absolute;left:0;text-align:left;margin-left:3.25pt;margin-top:3.05pt;width:10.2pt;height:10.2pt;z-index:25167564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6" style="position:absolute;left:0;text-align:left;margin-left:3.25pt;margin-top:74.15pt;width:10.2pt;height:10.2pt;z-index:25168179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2" style="position:absolute;left:0;text-align:left;margin-left:3.25pt;margin-top:16.85pt;width:10.2pt;height:10.2pt;z-index:251677696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840BF6" w:rsidRDefault="000952F9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1" style="position:absolute;left:0;text-align:left;margin-left:4pt;margin-top:74.15pt;width:10.2pt;height:10.2pt;z-index:25168691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0" style="position:absolute;left:0;text-align:left;margin-left:4pt;margin-top:60.35pt;width:10.2pt;height:10.2pt;z-index:25168588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9" style="position:absolute;left:0;text-align:left;margin-left:4pt;margin-top:47.1pt;width:10.2pt;height:10.2pt;z-index:25168486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8" style="position:absolute;left:0;text-align:left;margin-left:4pt;margin-top:31.55pt;width:10.2pt;height:10.2pt;z-index:25168384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7" style="position:absolute;left:0;text-align:left;margin-left:4pt;margin-top:16.35pt;width:10.2pt;height:10.2pt;z-index:25168281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1" style="position:absolute;left:0;text-align:left;margin-left:4pt;margin-top:3.05pt;width:10.2pt;height:10.2pt;z-index:251676672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840BF6" w:rsidRDefault="000952F9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7" style="position:absolute;left:0;text-align:left;margin-left:5.05pt;margin-top:74.15pt;width:10.2pt;height:10.2pt;z-index:25169305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6" style="position:absolute;left:0;text-align:left;margin-left:5.05pt;margin-top:60.35pt;width:10.2pt;height:10.2pt;z-index:25169203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5" style="position:absolute;left:0;text-align:left;margin-left:5.05pt;margin-top:47.1pt;width:10.2pt;height:10.2pt;z-index:25169100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4" style="position:absolute;left:0;text-align:left;margin-left:5.05pt;margin-top:31.55pt;width:10.2pt;height:10.2pt;z-index:25168998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3" style="position:absolute;left:0;text-align:left;margin-left:5.05pt;margin-top:16.35pt;width:10.2pt;height:10.2pt;z-index:25168896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2" style="position:absolute;left:0;text-align:left;margin-left:5.05pt;margin-top:3.05pt;width:10.2pt;height:10.2pt;z-index:251687936;mso-position-horizontal-relative:text;mso-position-vertical-relative:text">
                  <w10:wrap anchorx="page"/>
                </v:rect>
              </w:pict>
            </w:r>
          </w:p>
        </w:tc>
      </w:tr>
      <w:tr w:rsidR="00F32E76" w:rsidTr="00BE3141">
        <w:trPr>
          <w:trHeight w:val="282"/>
        </w:trPr>
        <w:tc>
          <w:tcPr>
            <w:tcW w:w="509" w:type="dxa"/>
            <w:vMerge w:val="restart"/>
            <w:tcBorders>
              <w:right w:val="single" w:sz="4" w:space="0" w:color="auto"/>
            </w:tcBorders>
          </w:tcPr>
          <w:p w:rsidR="009A0248" w:rsidRDefault="009A0248" w:rsidP="00BB6E8F">
            <w:pPr>
              <w:rPr>
                <w:rtl/>
              </w:rPr>
            </w:pPr>
          </w:p>
          <w:p w:rsidR="009A0248" w:rsidRDefault="009A0248" w:rsidP="00BB6E8F">
            <w:pPr>
              <w:rPr>
                <w:rtl/>
              </w:rPr>
            </w:pPr>
          </w:p>
          <w:p w:rsidR="00F32E76" w:rsidRDefault="00F32E7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مجوز کسبی</w:t>
            </w:r>
          </w:p>
        </w:tc>
        <w:tc>
          <w:tcPr>
            <w:tcW w:w="23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</w:t>
            </w:r>
          </w:p>
        </w:tc>
        <w:tc>
          <w:tcPr>
            <w:tcW w:w="1401" w:type="dxa"/>
            <w:tcBorders>
              <w:lef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3224" w:type="dxa"/>
            <w:gridSpan w:val="2"/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ارگان صادرکننده</w:t>
            </w:r>
          </w:p>
        </w:tc>
        <w:tc>
          <w:tcPr>
            <w:tcW w:w="2287" w:type="dxa"/>
            <w:gridSpan w:val="4"/>
            <w:tcBorders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ملاحضات</w:t>
            </w:r>
          </w:p>
        </w:tc>
      </w:tr>
      <w:tr w:rsidR="00F32E76" w:rsidTr="00BE3141">
        <w:tc>
          <w:tcPr>
            <w:tcW w:w="509" w:type="dxa"/>
            <w:vMerge/>
            <w:tcBorders>
              <w:right w:val="single" w:sz="4" w:space="0" w:color="auto"/>
            </w:tcBorders>
          </w:tcPr>
          <w:p w:rsidR="00F32E76" w:rsidRDefault="00F32E76" w:rsidP="00BB6E8F">
            <w:pPr>
              <w:rPr>
                <w:rtl/>
              </w:rPr>
            </w:pPr>
          </w:p>
        </w:tc>
        <w:tc>
          <w:tcPr>
            <w:tcW w:w="2325" w:type="dxa"/>
            <w:gridSpan w:val="2"/>
            <w:tcBorders>
              <w:left w:val="single" w:sz="4" w:space="0" w:color="auto"/>
              <w:right w:val="single" w:sz="4" w:space="0" w:color="000000" w:themeColor="text1"/>
            </w:tcBorders>
          </w:tcPr>
          <w:p w:rsidR="009B5D54" w:rsidRPr="009B5D54" w:rsidRDefault="000952F9" w:rsidP="00E10892">
            <w:pPr>
              <w:rPr>
                <w:sz w:val="18"/>
                <w:szCs w:val="18"/>
                <w:rtl/>
              </w:rPr>
            </w:pPr>
            <w:r>
              <w:rPr>
                <w:rtl/>
              </w:rPr>
              <w:t>کارت بازرگانی</w:t>
            </w:r>
          </w:p>
        </w:tc>
        <w:tc>
          <w:tcPr>
            <w:tcW w:w="939" w:type="dxa"/>
            <w:tcBorders>
              <w:left w:val="single" w:sz="4" w:space="0" w:color="000000" w:themeColor="text1"/>
            </w:tcBorders>
          </w:tcPr>
          <w:p w:rsidR="00F32E76" w:rsidRDefault="000952F9" w:rsidP="006B6853">
            <w:pPr>
              <w:rPr>
                <w:rtl/>
              </w:rPr>
            </w:pPr>
            <w:r>
              <w:rPr>
                <w:rtl/>
              </w:rPr>
              <w:t>1</w:t>
            </w:r>
          </w:p>
        </w:tc>
        <w:tc>
          <w:tcPr>
            <w:tcW w:w="1401" w:type="dxa"/>
          </w:tcPr>
          <w:p w:rsidR="00F32E76" w:rsidRDefault="000952F9" w:rsidP="006B6853">
            <w:pPr>
              <w:rPr>
                <w:rtl/>
              </w:rPr>
            </w:pPr>
            <w:r>
              <w:rPr>
                <w:rtl/>
              </w:rPr>
              <w:t>139211</w:t>
            </w:r>
          </w:p>
        </w:tc>
        <w:tc>
          <w:tcPr>
            <w:tcW w:w="3224" w:type="dxa"/>
            <w:gridSpan w:val="2"/>
          </w:tcPr>
          <w:p w:rsidR="00F32E76" w:rsidRDefault="006B6853" w:rsidP="006B6853">
            <w:pPr>
              <w:rPr>
                <w:rtl/>
              </w:rPr>
            </w:pPr>
            <w:r w:rsidRPr="006B6853">
              <w:t>$s</w:t>
            </w:r>
            <w:r w:rsidR="006B5306">
              <w:t>1</w:t>
            </w:r>
            <w:r w:rsidRPr="006B6853">
              <w:t>sm</w:t>
            </w:r>
            <w:r w:rsidR="00BE3141">
              <w:t>1</w:t>
            </w:r>
          </w:p>
        </w:tc>
        <w:tc>
          <w:tcPr>
            <w:tcW w:w="2287" w:type="dxa"/>
            <w:gridSpan w:val="4"/>
            <w:tcBorders>
              <w:right w:val="single" w:sz="4" w:space="0" w:color="auto"/>
            </w:tcBorders>
          </w:tcPr>
          <w:p w:rsidR="00F32E76" w:rsidRDefault="00F32E76" w:rsidP="00BB6E8F">
            <w:pPr>
              <w:rPr>
                <w:rtl/>
              </w:rPr>
            </w:pPr>
          </w:p>
        </w:tc>
      </w:tr>
      <w:tr w:rsidR="009B5D54" w:rsidTr="00BB6E8F">
        <w:trPr>
          <w:trHeight w:val="697"/>
        </w:trPr>
        <w:tc>
          <w:tcPr>
            <w:tcW w:w="509" w:type="dxa"/>
            <w:tcBorders>
              <w:bottom w:val="single" w:sz="4" w:space="0" w:color="auto"/>
              <w:right w:val="single" w:sz="4" w:space="0" w:color="auto"/>
            </w:tcBorders>
          </w:tcPr>
          <w:p w:rsidR="009B5D54" w:rsidRDefault="009B5D54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دارائیها</w:t>
            </w:r>
          </w:p>
        </w:tc>
        <w:tc>
          <w:tcPr>
            <w:tcW w:w="10176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9B5D54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سرما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نقد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>/</w:t>
            </w:r>
            <w:r w:rsidRPr="00AD3160">
              <w:rPr>
                <w:rFonts w:cs="Arial" w:hint="eastAsia"/>
                <w:rtl/>
              </w:rPr>
              <w:t>سرما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ثبت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شده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و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پرداخت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شده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تقر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ب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سرقفل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تقر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ب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غ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ر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منقول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اسم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سهام</w:t>
            </w:r>
            <w:r w:rsidRPr="00AD3160">
              <w:rPr>
                <w:rFonts w:cs="Arial"/>
                <w:rtl/>
              </w:rPr>
              <w:t>:</w:t>
            </w:r>
          </w:p>
        </w:tc>
      </w:tr>
      <w:tr w:rsidR="00AD3160" w:rsidTr="009A0248">
        <w:trPr>
          <w:trHeight w:val="602"/>
        </w:trPr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AD3160" w:rsidRPr="00154E4D" w:rsidRDefault="00AD3160" w:rsidP="00BB6E8F">
            <w:pPr>
              <w:rPr>
                <w:b/>
                <w:bCs/>
                <w:i/>
                <w:iCs/>
                <w:sz w:val="10"/>
                <w:szCs w:val="10"/>
                <w:rtl/>
              </w:rPr>
            </w:pPr>
            <w:r w:rsidRPr="00154E4D">
              <w:rPr>
                <w:rFonts w:hint="cs"/>
                <w:b/>
                <w:bCs/>
                <w:i/>
                <w:iCs/>
                <w:sz w:val="10"/>
                <w:szCs w:val="10"/>
                <w:rtl/>
              </w:rPr>
              <w:t>اعضای هیئت مدیره نام شرکاء</w:t>
            </w:r>
          </w:p>
        </w:tc>
        <w:tc>
          <w:tcPr>
            <w:tcW w:w="10176" w:type="dxa"/>
            <w:gridSpan w:val="10"/>
            <w:tcBorders>
              <w:top w:val="single" w:sz="4" w:space="0" w:color="auto"/>
              <w:left w:val="single" w:sz="4" w:space="0" w:color="auto"/>
            </w:tcBorders>
          </w:tcPr>
          <w:p w:rsidR="00AD3160" w:rsidRDefault="00AD3160" w:rsidP="00BB6E8F">
            <w:pPr>
              <w:rPr>
                <w:rtl/>
              </w:rPr>
            </w:pPr>
          </w:p>
        </w:tc>
      </w:tr>
      <w:tr w:rsidR="009B5D54" w:rsidTr="005A33EB">
        <w:tc>
          <w:tcPr>
            <w:tcW w:w="10685" w:type="dxa"/>
            <w:gridSpan w:val="11"/>
          </w:tcPr>
          <w:p w:rsidR="009B5D54" w:rsidRDefault="009B5D54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شهرت و طرز پرداخت</w:t>
            </w:r>
            <w:r w:rsidR="00E8446E">
              <w:t xml:space="preserve"> </w:t>
            </w:r>
            <w:r w:rsidR="00E8446E">
              <w:rPr>
                <w:rFonts w:ascii="Calibri" w:eastAsia="Times New Roman" w:hAnsi="Calibri" w:cs="B Nazanin"/>
                <w:color w:val="000000"/>
              </w:rPr>
              <w:t>$s</w:t>
            </w:r>
            <w:r w:rsidR="006B5306">
              <w:rPr>
                <w:rFonts w:ascii="Calibri" w:eastAsia="Times New Roman" w:hAnsi="Calibri" w:cs="B Nazanin"/>
                <w:color w:val="000000"/>
              </w:rPr>
              <w:t>1</w:t>
            </w:r>
            <w:r w:rsidR="00E8446E">
              <w:rPr>
                <w:rFonts w:ascii="Calibri" w:eastAsia="Times New Roman" w:hAnsi="Calibri" w:cs="B Nazanin"/>
                <w:color w:val="000000"/>
              </w:rPr>
              <w:t>h&amp;tp</w:t>
            </w:r>
            <w:r w:rsidR="00BE3141">
              <w:rPr>
                <w:rFonts w:ascii="Calibri" w:eastAsia="Times New Roman" w:hAnsi="Calibri" w:cs="B Nazanin"/>
                <w:color w:val="000000"/>
              </w:rPr>
              <w:t>1</w:t>
            </w:r>
            <w:r w:rsidR="00E8446E">
              <w:rPr>
                <w:rFonts w:ascii="Calibri" w:eastAsia="Times New Roman" w:hAnsi="Calibri" w:cs="B Nazanin"/>
                <w:color w:val="000000"/>
              </w:rPr>
              <w:t xml:space="preserve"> : </w:t>
            </w:r>
          </w:p>
          <w:p w:rsidR="009B5D54" w:rsidRDefault="009B5D54" w:rsidP="00097D17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واخواست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و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چک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بلامحل</w:t>
            </w:r>
            <w:r w:rsidRPr="009B5D54">
              <w:rPr>
                <w:rFonts w:cs="Arial"/>
                <w:rtl/>
              </w:rPr>
              <w:t>:</w:t>
            </w:r>
            <w:r w:rsidR="00097D17" w:rsidRPr="00097D17">
              <w:rPr>
                <w:rFonts w:ascii="Calibri" w:eastAsia="Times New Roman" w:hAnsi="Calibri" w:cs="B Nazanin"/>
                <w:color w:val="215967"/>
                <w:lang w:bidi="ar-SA"/>
              </w:rPr>
              <w:t xml:space="preserve"> </w:t>
            </w:r>
            <w:r w:rsidR="000952F9">
              <w:rPr>
                <w:rFonts w:cs="Arial"/>
                <w:rtl/>
              </w:rPr>
              <w:t>ندارد</w:t>
            </w:r>
          </w:p>
          <w:p w:rsidR="009B5D54" w:rsidRDefault="009B5D54" w:rsidP="00BB6E8F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سابقه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استفاده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ازتسه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لات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در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سا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شعب</w:t>
            </w:r>
            <w:r w:rsidRPr="009B5D54">
              <w:rPr>
                <w:rFonts w:cs="Arial"/>
                <w:rtl/>
              </w:rPr>
              <w:t>:</w:t>
            </w:r>
          </w:p>
          <w:p w:rsidR="009B5D54" w:rsidRDefault="009B5D54" w:rsidP="00BB6E8F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سابقه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استفاده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ازتسه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لات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در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سا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بانکهاو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تعدادبانکها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طرف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معامله</w:t>
            </w:r>
            <w:r w:rsidRPr="009B5D54">
              <w:rPr>
                <w:rFonts w:cs="Arial"/>
                <w:rtl/>
              </w:rPr>
              <w:t>:</w:t>
            </w:r>
          </w:p>
        </w:tc>
      </w:tr>
    </w:tbl>
    <w:p w:rsidR="003D49F6" w:rsidRDefault="00AD3160" w:rsidP="00BB6E8F">
      <w:pPr>
        <w:spacing w:after="0" w:line="240" w:lineRule="auto"/>
        <w:rPr>
          <w:rtl/>
        </w:rPr>
      </w:pPr>
      <w:r w:rsidRPr="00AD3160">
        <w:rPr>
          <w:rFonts w:cs="Arial" w:hint="eastAsia"/>
          <w:rtl/>
        </w:rPr>
        <w:t>اموال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غ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منقول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مشتر</w:t>
      </w:r>
      <w:r w:rsidRPr="00AD3160">
        <w:rPr>
          <w:rFonts w:cs="Arial" w:hint="cs"/>
          <w:rtl/>
        </w:rPr>
        <w:t>ی</w:t>
      </w:r>
      <w:r w:rsidRPr="00AD3160">
        <w:rPr>
          <w:rFonts w:cs="Arial"/>
          <w:rtl/>
        </w:rPr>
        <w:t>(</w:t>
      </w:r>
      <w:r w:rsidRPr="00AD3160">
        <w:rPr>
          <w:rFonts w:cs="Arial" w:hint="eastAsia"/>
          <w:rtl/>
        </w:rPr>
        <w:t>شخص</w:t>
      </w:r>
      <w:r w:rsidRPr="00AD3160">
        <w:rPr>
          <w:rFonts w:cs="Arial"/>
          <w:rtl/>
        </w:rPr>
        <w:t>/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شرکاء</w:t>
      </w:r>
      <w:r w:rsidRPr="00AD3160">
        <w:rPr>
          <w:rFonts w:cs="Arial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426"/>
        <w:gridCol w:w="992"/>
        <w:gridCol w:w="1134"/>
        <w:gridCol w:w="992"/>
        <w:gridCol w:w="796"/>
        <w:gridCol w:w="1068"/>
        <w:gridCol w:w="1068"/>
        <w:gridCol w:w="896"/>
        <w:gridCol w:w="1242"/>
      </w:tblGrid>
      <w:tr w:rsidR="00AD3160" w:rsidTr="00FA49A0">
        <w:trPr>
          <w:trHeight w:val="260"/>
        </w:trPr>
        <w:tc>
          <w:tcPr>
            <w:tcW w:w="1068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نام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مالک</w:t>
            </w:r>
          </w:p>
        </w:tc>
        <w:tc>
          <w:tcPr>
            <w:tcW w:w="1426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نوع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غ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ر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منقول</w:t>
            </w:r>
          </w:p>
        </w:tc>
        <w:tc>
          <w:tcPr>
            <w:tcW w:w="992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مساحت</w:t>
            </w:r>
          </w:p>
        </w:tc>
        <w:tc>
          <w:tcPr>
            <w:tcW w:w="1134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شماره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پلاک</w:t>
            </w:r>
          </w:p>
        </w:tc>
        <w:tc>
          <w:tcPr>
            <w:tcW w:w="992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شماره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ثبت</w:t>
            </w:r>
          </w:p>
        </w:tc>
        <w:tc>
          <w:tcPr>
            <w:tcW w:w="796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صفحه</w:t>
            </w:r>
          </w:p>
        </w:tc>
        <w:tc>
          <w:tcPr>
            <w:tcW w:w="1068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دفتر</w:t>
            </w:r>
          </w:p>
        </w:tc>
        <w:tc>
          <w:tcPr>
            <w:tcW w:w="1068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بخش</w:t>
            </w:r>
          </w:p>
        </w:tc>
        <w:tc>
          <w:tcPr>
            <w:tcW w:w="896" w:type="dxa"/>
          </w:tcPr>
          <w:p w:rsidR="00AD3160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شهر</w:t>
            </w:r>
          </w:p>
        </w:tc>
        <w:tc>
          <w:tcPr>
            <w:tcW w:w="1242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ارزش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به</w:t>
            </w:r>
            <w:r w:rsidRPr="00BB6E8F">
              <w:rPr>
                <w:rFonts w:cs="Arial"/>
                <w:rtl/>
              </w:rPr>
              <w:t xml:space="preserve"> </w:t>
            </w:r>
            <w:r w:rsidR="00FA49A0">
              <w:rPr>
                <w:rFonts w:cs="Arial" w:hint="cs"/>
                <w:rtl/>
              </w:rPr>
              <w:t>ر</w:t>
            </w:r>
            <w:r w:rsidRPr="00BB6E8F">
              <w:rPr>
                <w:rFonts w:cs="Arial" w:hint="cs"/>
                <w:rtl/>
              </w:rPr>
              <w:t>ی</w:t>
            </w:r>
            <w:r w:rsidRPr="00BB6E8F">
              <w:rPr>
                <w:rFonts w:cs="Arial" w:hint="eastAsia"/>
                <w:rtl/>
              </w:rPr>
              <w:t>ال</w:t>
            </w:r>
          </w:p>
        </w:tc>
      </w:tr>
      <w:tr w:rsidR="00BB6E8F" w:rsidTr="00FA49A0">
        <w:trPr>
          <w:trHeight w:val="516"/>
        </w:trPr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42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992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134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992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79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89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242" w:type="dxa"/>
          </w:tcPr>
          <w:p w:rsidR="00BB6E8F" w:rsidRDefault="00BB6E8F" w:rsidP="00BB6E8F">
            <w:pPr>
              <w:rPr>
                <w:rtl/>
              </w:rPr>
            </w:pPr>
          </w:p>
        </w:tc>
      </w:tr>
    </w:tbl>
    <w:p w:rsidR="00AD3160" w:rsidRDefault="00AD3160" w:rsidP="00BB6E8F">
      <w:pPr>
        <w:spacing w:after="0" w:line="240" w:lineRule="auto"/>
        <w:rPr>
          <w:rtl/>
        </w:rPr>
      </w:pPr>
      <w:r w:rsidRPr="00AD3160">
        <w:rPr>
          <w:rFonts w:cs="Arial" w:hint="eastAsia"/>
          <w:rtl/>
        </w:rPr>
        <w:t>وضع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مالک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سهام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مشتر</w:t>
      </w:r>
      <w:r w:rsidRPr="00AD3160">
        <w:rPr>
          <w:rFonts w:cs="Arial" w:hint="cs"/>
          <w:rtl/>
        </w:rPr>
        <w:t>ی</w:t>
      </w:r>
      <w:r w:rsidRPr="00AD3160">
        <w:rPr>
          <w:rFonts w:cs="Arial"/>
          <w:rtl/>
        </w:rPr>
        <w:t>0</w:t>
      </w:r>
      <w:r w:rsidRPr="00AD3160">
        <w:rPr>
          <w:rFonts w:cs="Arial" w:hint="eastAsia"/>
          <w:rtl/>
        </w:rPr>
        <w:t>شخص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شرکاء</w:t>
      </w:r>
      <w:r w:rsidRPr="00AD3160">
        <w:rPr>
          <w:rFonts w:cs="Arial"/>
          <w:rtl/>
        </w:rPr>
        <w:t>)</w:t>
      </w:r>
      <w:r w:rsidRPr="00AD3160">
        <w:rPr>
          <w:rFonts w:cs="Arial" w:hint="eastAsia"/>
          <w:rtl/>
        </w:rPr>
        <w:t>در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سا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BB6E8F" w:rsidTr="00BB6E8F">
        <w:tc>
          <w:tcPr>
            <w:tcW w:w="2136" w:type="dxa"/>
          </w:tcPr>
          <w:p w:rsidR="00BB6E8F" w:rsidRDefault="00BB6E8F" w:rsidP="00BB6E8F">
            <w:pPr>
              <w:ind w:firstLine="720"/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سهامدار</w:t>
            </w:r>
          </w:p>
        </w:tc>
        <w:tc>
          <w:tcPr>
            <w:tcW w:w="2136" w:type="dxa"/>
          </w:tcPr>
          <w:p w:rsidR="00BB6E8F" w:rsidRDefault="00BB6E8F" w:rsidP="00BB6E8F">
            <w:pPr>
              <w:jc w:val="center"/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نام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شرکت</w:t>
            </w: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م</w:t>
            </w:r>
            <w:r w:rsidRPr="00BB6E8F">
              <w:rPr>
                <w:rFonts w:cs="Arial" w:hint="cs"/>
                <w:rtl/>
              </w:rPr>
              <w:t>ی</w:t>
            </w:r>
            <w:r w:rsidRPr="00BB6E8F">
              <w:rPr>
                <w:rFonts w:cs="Arial" w:hint="eastAsia"/>
                <w:rtl/>
              </w:rPr>
              <w:t>زان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سهام</w:t>
            </w: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سمت درشرکت</w:t>
            </w: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آدرس شرکت</w:t>
            </w:r>
          </w:p>
        </w:tc>
      </w:tr>
      <w:tr w:rsidR="00BB6E8F" w:rsidTr="00A45B46">
        <w:trPr>
          <w:trHeight w:val="505"/>
        </w:trPr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</w:p>
        </w:tc>
      </w:tr>
    </w:tbl>
    <w:p w:rsidR="00BB6E8F" w:rsidRDefault="00BB6E8F" w:rsidP="00BB6E8F">
      <w:pPr>
        <w:spacing w:after="0" w:line="240" w:lineRule="auto"/>
        <w:rPr>
          <w:rtl/>
        </w:rPr>
      </w:pPr>
      <w:r w:rsidRPr="00BB6E8F">
        <w:rPr>
          <w:rFonts w:cs="Arial" w:hint="eastAsia"/>
          <w:rtl/>
        </w:rPr>
        <w:t>فعال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تجار</w:t>
      </w:r>
      <w:r w:rsidRPr="00BB6E8F">
        <w:rPr>
          <w:rFonts w:cs="Arial" w:hint="cs"/>
          <w:rtl/>
        </w:rPr>
        <w:t>ی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سابقه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کارو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تسه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لات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مشتر</w:t>
      </w:r>
      <w:r w:rsidRPr="00BB6E8F">
        <w:rPr>
          <w:rFonts w:cs="Arial" w:hint="cs"/>
          <w:rtl/>
        </w:rPr>
        <w:t>ی</w:t>
      </w:r>
      <w:r w:rsidRPr="00BB6E8F">
        <w:rPr>
          <w:rFonts w:cs="Arial"/>
          <w:rtl/>
        </w:rPr>
        <w:t>(</w:t>
      </w:r>
      <w:r w:rsidRPr="00BB6E8F">
        <w:rPr>
          <w:rFonts w:cs="Arial" w:hint="eastAsia"/>
          <w:rtl/>
        </w:rPr>
        <w:t>مد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ران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شرکت</w:t>
      </w:r>
      <w:r w:rsidRPr="00BB6E8F">
        <w:rPr>
          <w:rFonts w:cs="Arial"/>
          <w:rtl/>
        </w:rPr>
        <w:t>):</w:t>
      </w:r>
    </w:p>
    <w:p w:rsidR="00A45B46" w:rsidRDefault="00A45B46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0952F9" w:rsidP="00BB6E8F">
      <w:pPr>
        <w:spacing w:after="0" w:line="240" w:lineRule="auto"/>
        <w:rPr>
          <w:rtl/>
        </w:rPr>
      </w:pPr>
      <w:r>
        <w:rPr>
          <w:rFonts w:cs="Arial"/>
          <w:noProof/>
          <w:rtl/>
        </w:rPr>
        <w:pict>
          <v:shape id="_x0000_s1069" type="#_x0000_t32" style="position:absolute;left:0;text-align:left;margin-left:-6.6pt;margin-top:12.25pt;width:528.6pt;height:0;flip:x;z-index:251701248" o:connectortype="straight">
            <w10:wrap anchorx="page"/>
          </v:shape>
        </w:pict>
      </w:r>
    </w:p>
    <w:p w:rsidR="00A45B46" w:rsidRDefault="00BB6E8F" w:rsidP="00A45B46">
      <w:pPr>
        <w:spacing w:after="0" w:line="240" w:lineRule="auto"/>
        <w:rPr>
          <w:rtl/>
        </w:rPr>
      </w:pPr>
      <w:r w:rsidRPr="00BB6E8F">
        <w:rPr>
          <w:rFonts w:cs="Arial" w:hint="eastAsia"/>
          <w:rtl/>
        </w:rPr>
        <w:t>سا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ر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اطلاعات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و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توض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حات</w:t>
      </w:r>
      <w:r w:rsidRPr="00BB6E8F">
        <w:rPr>
          <w:rFonts w:cs="Arial"/>
          <w:rtl/>
        </w:rPr>
        <w:t>:</w:t>
      </w:r>
    </w:p>
    <w:p w:rsidR="00FA49A0" w:rsidRDefault="00FA49A0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0952F9" w:rsidP="00BB6E8F">
      <w:pPr>
        <w:spacing w:after="0" w:line="240" w:lineRule="auto"/>
        <w:rPr>
          <w:rtl/>
        </w:rPr>
      </w:pPr>
      <w:r>
        <w:rPr>
          <w:noProof/>
          <w:rtl/>
        </w:rPr>
        <w:pict>
          <v:shape id="_x0000_s1070" type="#_x0000_t32" style="position:absolute;left:0;text-align:left;margin-left:-6.6pt;margin-top:10.2pt;width:528.6pt;height:0;flip:x;z-index:251702272" o:connectortype="straight">
            <w10:wrap anchorx="page"/>
          </v:shape>
        </w:pict>
      </w:r>
    </w:p>
    <w:p w:rsidR="00E71C68" w:rsidRDefault="00E71C68" w:rsidP="00BB6E8F">
      <w:pPr>
        <w:spacing w:after="0" w:line="240" w:lineRule="auto"/>
        <w:rPr>
          <w:rtl/>
        </w:rPr>
      </w:pPr>
      <w:r w:rsidRPr="00E71C68">
        <w:rPr>
          <w:rFonts w:cs="Arial" w:hint="eastAsia"/>
          <w:rtl/>
        </w:rPr>
        <w:t>دا</w:t>
      </w:r>
      <w:r w:rsidRPr="00E71C68">
        <w:rPr>
          <w:rFonts w:cs="Arial" w:hint="cs"/>
          <w:rtl/>
        </w:rPr>
        <w:t>ی</w:t>
      </w:r>
      <w:r w:rsidRPr="00E71C68">
        <w:rPr>
          <w:rFonts w:cs="Arial" w:hint="eastAsia"/>
          <w:rtl/>
        </w:rPr>
        <w:t>ره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اطلاعات</w:t>
      </w:r>
    </w:p>
    <w:p w:rsidR="00E71C68" w:rsidRDefault="00E71C68" w:rsidP="00BB6E8F">
      <w:pPr>
        <w:spacing w:after="0" w:line="240" w:lineRule="auto"/>
        <w:rPr>
          <w:rtl/>
        </w:rPr>
      </w:pPr>
      <w:r w:rsidRPr="00E71C68">
        <w:rPr>
          <w:rFonts w:cs="Arial" w:hint="eastAsia"/>
          <w:rtl/>
        </w:rPr>
        <w:t>اداره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اعتبارات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ومعاملات</w:t>
      </w:r>
      <w:r>
        <w:rPr>
          <w:rFonts w:hint="cs"/>
          <w:rtl/>
        </w:rPr>
        <w:t xml:space="preserve">                                                                                                   </w:t>
      </w:r>
      <w:r w:rsidRPr="00E71C68">
        <w:rPr>
          <w:rFonts w:cs="Arial" w:hint="eastAsia"/>
          <w:rtl/>
        </w:rPr>
        <w:t>تار</w:t>
      </w:r>
      <w:r w:rsidRPr="00E71C68">
        <w:rPr>
          <w:rFonts w:cs="Arial" w:hint="cs"/>
          <w:rtl/>
        </w:rPr>
        <w:t>ی</w:t>
      </w:r>
      <w:r w:rsidRPr="00E71C68">
        <w:rPr>
          <w:rFonts w:cs="Arial" w:hint="eastAsia"/>
          <w:rtl/>
        </w:rPr>
        <w:t>خ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نام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و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امضاءمامور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اطلاعات</w:t>
      </w:r>
    </w:p>
    <w:p w:rsidR="00E71C68" w:rsidRDefault="00E71C68" w:rsidP="00BB6E8F">
      <w:pPr>
        <w:spacing w:after="0" w:line="240" w:lineRule="auto"/>
      </w:pPr>
      <w:r w:rsidRPr="00E71C68">
        <w:rPr>
          <w:rFonts w:cs="Arial" w:hint="eastAsia"/>
          <w:rtl/>
        </w:rPr>
        <w:t>شعبه</w:t>
      </w:r>
    </w:p>
    <w:sectPr w:rsidR="00E71C68" w:rsidSect="00AD316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D49F6"/>
    <w:rsid w:val="000952F9"/>
    <w:rsid w:val="00097D17"/>
    <w:rsid w:val="00154E4D"/>
    <w:rsid w:val="0016388B"/>
    <w:rsid w:val="00265782"/>
    <w:rsid w:val="003D49F6"/>
    <w:rsid w:val="003F04E7"/>
    <w:rsid w:val="00486C88"/>
    <w:rsid w:val="005D6AFB"/>
    <w:rsid w:val="00695318"/>
    <w:rsid w:val="006B5306"/>
    <w:rsid w:val="006B6853"/>
    <w:rsid w:val="006F426E"/>
    <w:rsid w:val="0073266E"/>
    <w:rsid w:val="007539AE"/>
    <w:rsid w:val="00840BF6"/>
    <w:rsid w:val="0089091D"/>
    <w:rsid w:val="00982372"/>
    <w:rsid w:val="009A0248"/>
    <w:rsid w:val="009B5D54"/>
    <w:rsid w:val="009C5B40"/>
    <w:rsid w:val="009D59E2"/>
    <w:rsid w:val="00A30C6A"/>
    <w:rsid w:val="00A45B46"/>
    <w:rsid w:val="00AD3160"/>
    <w:rsid w:val="00B1186E"/>
    <w:rsid w:val="00BB6E8F"/>
    <w:rsid w:val="00BE3141"/>
    <w:rsid w:val="00C11F8A"/>
    <w:rsid w:val="00C16198"/>
    <w:rsid w:val="00E014F8"/>
    <w:rsid w:val="00E10892"/>
    <w:rsid w:val="00E71C68"/>
    <w:rsid w:val="00E8446E"/>
    <w:rsid w:val="00F32E76"/>
    <w:rsid w:val="00FA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4" type="connector" idref="#_x0000_s1026"/>
        <o:r id="V:Rule5" type="connector" idref="#_x0000_s1069"/>
        <o:r id="V:Rule6" type="connector" idref="#_x0000_s107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1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AD60C-57CF-481A-BEF8-9CB2C15E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30</cp:revision>
  <dcterms:created xsi:type="dcterms:W3CDTF">2013-05-24T14:49:00Z</dcterms:created>
  <dcterms:modified xsi:type="dcterms:W3CDTF">2013-11-17T13:54:00Z</dcterms:modified>
</cp:coreProperties>
</file>