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politics of AI: ChatGPT and political bias | Brookings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ChatGPT leans liberal, research shows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 asked ChatGPT the same question in Russian and Ukrainian – and the results worried me | TechRadar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rookings.edu/articles/the-politics-of-ai-chatgpt-and-political-bias/" TargetMode="External"/><Relationship Id="rId7" Type="http://schemas.openxmlformats.org/officeDocument/2006/relationships/hyperlink" Target="https://www.washingtonpost.com/technology/2023/08/16/chatgpt-ai-political-bias-research/" TargetMode="External"/><Relationship Id="rId8" Type="http://schemas.openxmlformats.org/officeDocument/2006/relationships/hyperlink" Target="https://www.techradar.com/computing/artificial-intelligence/i-asked-chatgpt-the-same-question-in-russian-and-ukrainian-and-the-results-worried-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