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6C" w:rsidRPr="0042716C" w:rsidRDefault="0042716C" w:rsidP="00427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716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27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Core Sections for the Website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 Quick overview of your logistics services.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Hero banner: "We clear your goods fast &amp; legally!"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Call-to-action (CTA): </w:t>
      </w:r>
      <w:r w:rsidRPr="0042716C">
        <w:rPr>
          <w:rFonts w:ascii="Times New Roman" w:eastAsia="Times New Roman" w:hAnsi="Times New Roman" w:cs="Times New Roman"/>
          <w:i/>
          <w:iCs/>
          <w:sz w:val="24"/>
          <w:szCs w:val="24"/>
        </w:rPr>
        <w:t>Request a Quote / Contact Us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Page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 Break down offerings like: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Import clearance (IM4, IM7, WH7, SCT, etc.)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Export clearance (EX1, EX8, certificates, permits)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Transit services (bonds, sealing, escort, declarations)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Tax education (guides on customs duty, VAT, excise)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Customer care (24/7 chat, support line).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 &amp; Tax Education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Simplified guides on URA procedures.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Calculator for import duty/taxes.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Common mistakes &amp; how to avoid penalties.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System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Allow clients to input a </w:t>
      </w:r>
      <w:r w:rsidRPr="0042716C">
        <w:rPr>
          <w:rFonts w:ascii="Times New Roman" w:eastAsia="Times New Roman" w:hAnsi="Times New Roman" w:cs="Times New Roman"/>
          <w:i/>
          <w:iCs/>
          <w:sz w:val="24"/>
          <w:szCs w:val="24"/>
        </w:rPr>
        <w:t>Bill of Lading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716C">
        <w:rPr>
          <w:rFonts w:ascii="Times New Roman" w:eastAsia="Times New Roman" w:hAnsi="Times New Roman" w:cs="Times New Roman"/>
          <w:i/>
          <w:iCs/>
          <w:sz w:val="24"/>
          <w:szCs w:val="24"/>
        </w:rPr>
        <w:t>Container Number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2716C">
        <w:rPr>
          <w:rFonts w:ascii="Times New Roman" w:eastAsia="Times New Roman" w:hAnsi="Times New Roman" w:cs="Times New Roman"/>
          <w:i/>
          <w:iCs/>
          <w:sz w:val="24"/>
          <w:szCs w:val="24"/>
        </w:rPr>
        <w:t>Declaration Number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to track status.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Example: “Your IM4 declaration is under verification.”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Customer Care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sz w:val="24"/>
          <w:szCs w:val="24"/>
        </w:rPr>
        <w:t>For FAQs (e.g., “How much tax do I pay for importing a car?”).</w:t>
      </w:r>
    </w:p>
    <w:p w:rsidR="0042716C" w:rsidRPr="0042716C" w:rsidRDefault="0042716C" w:rsidP="00427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integration for quick contact.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 Your company profile, mission, vision.</w:t>
      </w:r>
    </w:p>
    <w:p w:rsidR="0042716C" w:rsidRPr="0042716C" w:rsidRDefault="0042716C" w:rsidP="0042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– Location, phone, email, social media, inquiry form.</w:t>
      </w:r>
    </w:p>
    <w:p w:rsidR="0042716C" w:rsidRPr="0042716C" w:rsidRDefault="0042716C" w:rsidP="00427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716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27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Tech Stack You Can Use</w:t>
      </w:r>
    </w:p>
    <w:p w:rsidR="0042716C" w:rsidRPr="0042716C" w:rsidRDefault="0042716C" w:rsidP="0042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>: HTML, CSS, JavaScript (React or Next.js for modern UI).</w:t>
      </w:r>
    </w:p>
    <w:p w:rsidR="0042716C" w:rsidRPr="0042716C" w:rsidRDefault="0042716C" w:rsidP="0042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(Python) or Node.js (Express).</w:t>
      </w:r>
    </w:p>
    <w:p w:rsidR="0042716C" w:rsidRPr="0042716C" w:rsidRDefault="0042716C" w:rsidP="0042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or MySQL (for clients, services, tracking info).</w:t>
      </w:r>
    </w:p>
    <w:p w:rsidR="0042716C" w:rsidRPr="0042716C" w:rsidRDefault="0042716C" w:rsidP="0042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: Free trial → Render, Railway, or </w:t>
      </w: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16C" w:rsidRPr="0042716C" w:rsidRDefault="0042716C" w:rsidP="0042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(for project backup &amp; collaboration).</w:t>
      </w:r>
    </w:p>
    <w:p w:rsidR="0042716C" w:rsidRPr="0042716C" w:rsidRDefault="0042716C" w:rsidP="00427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716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27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Must-Have Features</w:t>
      </w:r>
    </w:p>
    <w:p w:rsidR="0042716C" w:rsidRPr="0042716C" w:rsidRDefault="0042716C" w:rsidP="0042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2716C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for clients (to view invoices &amp; clearance status).</w:t>
      </w:r>
    </w:p>
    <w:p w:rsidR="0042716C" w:rsidRPr="0042716C" w:rsidRDefault="0042716C" w:rsidP="0042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(manage clients, shipments, payments).</w:t>
      </w:r>
    </w:p>
    <w:p w:rsidR="0042716C" w:rsidRPr="0042716C" w:rsidRDefault="0042716C" w:rsidP="0042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Tax calculator tool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(based on CIF × duty rate).</w:t>
      </w:r>
    </w:p>
    <w:p w:rsidR="0042716C" w:rsidRPr="0042716C" w:rsidRDefault="0042716C" w:rsidP="0042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base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with EACCMA &amp; URA simplified notes.</w:t>
      </w:r>
    </w:p>
    <w:p w:rsidR="0042716C" w:rsidRPr="0042716C" w:rsidRDefault="0042716C" w:rsidP="0042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Inquiry form</w:t>
      </w:r>
      <w:r w:rsidRPr="0042716C">
        <w:rPr>
          <w:rFonts w:ascii="Times New Roman" w:eastAsia="Times New Roman" w:hAnsi="Times New Roman" w:cs="Times New Roman"/>
          <w:sz w:val="24"/>
          <w:szCs w:val="24"/>
        </w:rPr>
        <w:t xml:space="preserve"> → sends requests directly to your email/</w:t>
      </w:r>
      <w:proofErr w:type="spellStart"/>
      <w:r w:rsidRPr="0042716C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27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16C" w:rsidRPr="0042716C" w:rsidRDefault="0042716C" w:rsidP="00427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716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427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Suggested Pages</w:t>
      </w:r>
    </w:p>
    <w:p w:rsidR="0042716C" w:rsidRPr="0042716C" w:rsidRDefault="0042716C" w:rsidP="0042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/import-clearance</w:t>
      </w:r>
    </w:p>
    <w:p w:rsidR="0042716C" w:rsidRPr="0042716C" w:rsidRDefault="0042716C" w:rsidP="0042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/export-clearance</w:t>
      </w:r>
    </w:p>
    <w:p w:rsidR="0042716C" w:rsidRPr="0042716C" w:rsidRDefault="0042716C" w:rsidP="0042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/transit</w:t>
      </w:r>
    </w:p>
    <w:p w:rsidR="0042716C" w:rsidRPr="0042716C" w:rsidRDefault="0042716C" w:rsidP="0042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/tax-education</w:t>
      </w:r>
    </w:p>
    <w:p w:rsidR="0042716C" w:rsidRPr="0042716C" w:rsidRDefault="0042716C" w:rsidP="0042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/customer-support</w:t>
      </w:r>
    </w:p>
    <w:p w:rsidR="00C62F84" w:rsidRDefault="0042716C" w:rsidP="00343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6C">
        <w:rPr>
          <w:rFonts w:ascii="Times New Roman" w:eastAsia="Times New Roman" w:hAnsi="Times New Roman" w:cs="Times New Roman"/>
          <w:b/>
          <w:bCs/>
          <w:sz w:val="24"/>
          <w:szCs w:val="24"/>
        </w:rPr>
        <w:t>/track-shipment</w:t>
      </w:r>
    </w:p>
    <w:p w:rsidR="0034359E" w:rsidRPr="0034359E" w:rsidRDefault="0034359E" w:rsidP="00343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the intro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Frieghters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Uganda Limited</w:t>
      </w:r>
      <w:bookmarkStart w:id="0" w:name="_GoBack"/>
      <w:bookmarkEnd w:id="0"/>
    </w:p>
    <w:p w:rsidR="0034359E" w:rsidRDefault="0034359E" w:rsidP="0034359E">
      <w:pPr>
        <w:pStyle w:val="Heading3"/>
      </w:pPr>
      <w:r>
        <w:rPr>
          <w:rFonts w:ascii="Segoe UI Symbol" w:hAnsi="Segoe UI Symbol" w:cs="Segoe UI Symbol"/>
        </w:rPr>
        <w:t>✨</w:t>
      </w:r>
      <w:r>
        <w:t xml:space="preserve"> Intro for </w:t>
      </w:r>
      <w:proofErr w:type="spellStart"/>
      <w:r>
        <w:rPr>
          <w:rStyle w:val="Strong"/>
          <w:b w:val="0"/>
          <w:bCs w:val="0"/>
        </w:rPr>
        <w:t>Gisha</w:t>
      </w:r>
      <w:proofErr w:type="spellEnd"/>
      <w:r>
        <w:rPr>
          <w:rStyle w:val="Strong"/>
          <w:b w:val="0"/>
          <w:bCs w:val="0"/>
        </w:rPr>
        <w:t xml:space="preserve"> Freighters Uganda Limited</w:t>
      </w:r>
    </w:p>
    <w:p w:rsidR="0034359E" w:rsidRDefault="0034359E" w:rsidP="0034359E">
      <w:pPr>
        <w:pStyle w:val="NormalWeb"/>
      </w:pPr>
      <w:proofErr w:type="spellStart"/>
      <w:r>
        <w:rPr>
          <w:rStyle w:val="Strong"/>
        </w:rPr>
        <w:t>Gisha</w:t>
      </w:r>
      <w:proofErr w:type="spellEnd"/>
      <w:r>
        <w:rPr>
          <w:rStyle w:val="Strong"/>
        </w:rPr>
        <w:t xml:space="preserve"> Freighters Uganda Limited</w:t>
      </w:r>
      <w:r>
        <w:t xml:space="preserve"> is a trusted logistics and freight forwarding company dedicated to simplifying international trade for businesses and individuals across East Africa. We specialize in </w:t>
      </w:r>
      <w:r>
        <w:rPr>
          <w:rStyle w:val="Strong"/>
        </w:rPr>
        <w:t>imports clearing, exports handling, and customs documentation</w:t>
      </w:r>
      <w:r>
        <w:t>, ensuring smooth and efficient movement of goods across borders.</w:t>
      </w:r>
    </w:p>
    <w:p w:rsidR="0034359E" w:rsidRDefault="0034359E" w:rsidP="0034359E">
      <w:pPr>
        <w:pStyle w:val="NormalWeb"/>
      </w:pPr>
      <w:r>
        <w:t xml:space="preserve">With a strong presence in Uganda and partnerships across the region, we provide tailored solutions in </w:t>
      </w:r>
      <w:r>
        <w:rPr>
          <w:rStyle w:val="Strong"/>
        </w:rPr>
        <w:t>customs clearing, tax advisory, and freight forwarding services</w:t>
      </w:r>
      <w:r>
        <w:t>. Our mission is to deliver reliable, transparent, and cost-effective logistics support that empowers our clients to focus on growth while we handle the complexities of trade compliance.</w:t>
      </w:r>
    </w:p>
    <w:p w:rsidR="0034359E" w:rsidRPr="0034359E" w:rsidRDefault="0034359E" w:rsidP="0034359E">
      <w:pPr>
        <w:pStyle w:val="NormalWeb"/>
      </w:pPr>
      <w:r>
        <w:t xml:space="preserve">At </w:t>
      </w:r>
      <w:proofErr w:type="spellStart"/>
      <w:r>
        <w:t>Gisha</w:t>
      </w:r>
      <w:proofErr w:type="spellEnd"/>
      <w:r>
        <w:t xml:space="preserve"> Freighters, we pride ourselves on professionalism, customer care, and deep knowledge of </w:t>
      </w:r>
      <w:r>
        <w:rPr>
          <w:rStyle w:val="Strong"/>
        </w:rPr>
        <w:t>Uganda Revenue Authority (URA) procedures</w:t>
      </w:r>
      <w:r>
        <w:t>. Whether it’s guiding clients through tax processes, handling cargo at border posts, or offering tax education, we are committed to being a dependable partner in every step of your logistics journey.</w:t>
      </w:r>
    </w:p>
    <w:sectPr w:rsidR="0034359E" w:rsidRPr="0034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CF8"/>
    <w:multiLevelType w:val="multilevel"/>
    <w:tmpl w:val="1B7E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D0F63"/>
    <w:multiLevelType w:val="multilevel"/>
    <w:tmpl w:val="170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3663BB"/>
    <w:multiLevelType w:val="multilevel"/>
    <w:tmpl w:val="8AB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83E99"/>
    <w:multiLevelType w:val="multilevel"/>
    <w:tmpl w:val="450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C"/>
    <w:rsid w:val="00097F36"/>
    <w:rsid w:val="0034359E"/>
    <w:rsid w:val="0042716C"/>
    <w:rsid w:val="00C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488A-B106-46BD-BB12-31A4FDAA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71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2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16C"/>
    <w:rPr>
      <w:b/>
      <w:bCs/>
    </w:rPr>
  </w:style>
  <w:style w:type="character" w:styleId="Emphasis">
    <w:name w:val="Emphasis"/>
    <w:basedOn w:val="DefaultParagraphFont"/>
    <w:uiPriority w:val="20"/>
    <w:qFormat/>
    <w:rsid w:val="004271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iranks</dc:creator>
  <cp:keywords/>
  <dc:description/>
  <cp:lastModifiedBy>iranks</cp:lastModifiedBy>
  <cp:revision>3</cp:revision>
  <dcterms:created xsi:type="dcterms:W3CDTF">2025-08-18T15:29:00Z</dcterms:created>
  <dcterms:modified xsi:type="dcterms:W3CDTF">2025-08-19T10:36:00Z</dcterms:modified>
</cp:coreProperties>
</file>