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16A" w:rsidRDefault="002071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Analysis of algorithm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192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1. Introduction to Algorithm Analysis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1.1 Time Complexity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Time complexity measures how the running time of an algorithm grows with respect to input size n.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Instead of measuring actual clock time, we count how many times statements execute</w:t>
      </w:r>
      <w:r w:rsidRPr="00F00C4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193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1.2 Space Complexity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Space complexity is the total memory required by an algorithm relative to input size.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It includes:</w:t>
      </w:r>
    </w:p>
    <w:p w:rsidR="00F00C4E" w:rsidRPr="00F00C4E" w:rsidRDefault="00F00C4E" w:rsidP="00F00C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Input space</w:t>
      </w:r>
    </w:p>
    <w:p w:rsidR="00F00C4E" w:rsidRPr="00F00C4E" w:rsidRDefault="00F00C4E" w:rsidP="00F00C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Auxiliary space, which is extra temporary space used</w:t>
      </w:r>
    </w:p>
    <w:p w:rsidR="00F00C4E" w:rsidRPr="00F00C4E" w:rsidRDefault="00F00C4E" w:rsidP="00F00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Stack space in recursive calls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194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2. Asymptotic Analysis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Asymptotic analysis studies the growth rate of time or space as input size approaches infinity.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It ignores:</w:t>
      </w:r>
    </w:p>
    <w:p w:rsidR="00F00C4E" w:rsidRPr="00F00C4E" w:rsidRDefault="00F00C4E" w:rsidP="00F00C4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Constant factors</w:t>
      </w:r>
    </w:p>
    <w:p w:rsidR="00F00C4E" w:rsidRPr="00F00C4E" w:rsidRDefault="00F00C4E" w:rsidP="00F00C4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Machine dependent variations</w:t>
      </w:r>
    </w:p>
    <w:p w:rsidR="00F00C4E" w:rsidRPr="00F00C4E" w:rsidRDefault="00F00C4E" w:rsidP="00F00C4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Compiler differences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It focuses only on growth behavior</w:t>
      </w:r>
      <w:r w:rsidRPr="00F00C4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195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3. Cases in Time Complexity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3.1 Worst Case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Maximum time taken by an algorithm for any input of size n.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Example:</w:t>
      </w:r>
      <w:r w:rsidRPr="00F00C4E">
        <w:rPr>
          <w:rFonts w:ascii="Times New Roman" w:hAnsi="Times New Roman" w:cs="Times New Roman"/>
          <w:sz w:val="24"/>
          <w:szCs w:val="24"/>
        </w:rPr>
        <w:br/>
        <w:t>Linear search when element is not present.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Why mostly used:</w:t>
      </w:r>
    </w:p>
    <w:p w:rsidR="00F00C4E" w:rsidRPr="00F00C4E" w:rsidRDefault="00F00C4E" w:rsidP="00F00C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Provides upper bound guarantee</w:t>
      </w:r>
    </w:p>
    <w:p w:rsidR="00F00C4E" w:rsidRPr="00F00C4E" w:rsidRDefault="00F00C4E" w:rsidP="00F00C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Ensures predictable performance</w:t>
      </w:r>
    </w:p>
    <w:p w:rsidR="00F00C4E" w:rsidRPr="00F00C4E" w:rsidRDefault="00F00C4E" w:rsidP="00F00C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Important in real time and critical systems</w:t>
      </w:r>
    </w:p>
    <w:p w:rsidR="00F00C4E" w:rsidRPr="00F00C4E" w:rsidRDefault="00F00C4E" w:rsidP="00F00C4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Does not depend on input distribution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lastRenderedPageBreak/>
        <w:pict>
          <v:rect id="_x0000_i1196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3.2 Best Case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Minimum time taken by an algorithm.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Example:</w:t>
      </w:r>
      <w:r w:rsidRPr="00F00C4E">
        <w:rPr>
          <w:rFonts w:ascii="Times New Roman" w:hAnsi="Times New Roman" w:cs="Times New Roman"/>
          <w:sz w:val="24"/>
          <w:szCs w:val="24"/>
        </w:rPr>
        <w:br/>
        <w:t>Linear search when element is in first position</w:t>
      </w:r>
      <w:r w:rsidRPr="00F00C4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197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3.3 Average Case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Expected running time over all possible inputs.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Requires probability assumptions about inputs.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198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4. Asymptotic Notations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4.1 Big O Notation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Upper bound.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f(n) = O(g(n))</w:t>
      </w:r>
      <w:r w:rsidRPr="00F00C4E">
        <w:rPr>
          <w:rFonts w:ascii="Times New Roman" w:hAnsi="Times New Roman" w:cs="Times New Roman"/>
          <w:sz w:val="24"/>
          <w:szCs w:val="24"/>
        </w:rPr>
        <w:br/>
        <w:t>If there exist constants c &gt; 0 and n₀ such that</w:t>
      </w:r>
      <w:r w:rsidRPr="00F00C4E">
        <w:rPr>
          <w:rFonts w:ascii="Times New Roman" w:hAnsi="Times New Roman" w:cs="Times New Roman"/>
          <w:sz w:val="24"/>
          <w:szCs w:val="24"/>
        </w:rPr>
        <w:br/>
        <w:t>f(n) ≤ c g(n) for all n ≥ n₀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Represents worst case growth.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199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4.2 Big Omega Notation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Lower bound.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f(n) = Ω(g(n))</w:t>
      </w:r>
      <w:r w:rsidRPr="00F00C4E">
        <w:rPr>
          <w:rFonts w:ascii="Times New Roman" w:hAnsi="Times New Roman" w:cs="Times New Roman"/>
          <w:sz w:val="24"/>
          <w:szCs w:val="24"/>
        </w:rPr>
        <w:br/>
        <w:t>If there exist constants c &gt; 0 and n₀ such that</w:t>
      </w:r>
      <w:r w:rsidRPr="00F00C4E">
        <w:rPr>
          <w:rFonts w:ascii="Times New Roman" w:hAnsi="Times New Roman" w:cs="Times New Roman"/>
          <w:sz w:val="24"/>
          <w:szCs w:val="24"/>
        </w:rPr>
        <w:br/>
        <w:t>f(n) ≥ c g(n) for all n ≥ n₀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Represents best case growth.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200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4.3 Theta Notation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Tight bound.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f(n) = Θ(g(n))</w:t>
      </w:r>
      <w:r w:rsidRPr="00F00C4E">
        <w:rPr>
          <w:rFonts w:ascii="Times New Roman" w:hAnsi="Times New Roman" w:cs="Times New Roman"/>
          <w:sz w:val="24"/>
          <w:szCs w:val="24"/>
        </w:rPr>
        <w:br/>
        <w:t>If there exist constants c₁, c₂ &gt; 0 and n₀ such that</w:t>
      </w:r>
      <w:r w:rsidRPr="00F00C4E">
        <w:rPr>
          <w:rFonts w:ascii="Times New Roman" w:hAnsi="Times New Roman" w:cs="Times New Roman"/>
          <w:sz w:val="24"/>
          <w:szCs w:val="24"/>
        </w:rPr>
        <w:br/>
        <w:t>c₁ g(n) ≤ f(n) ≤ c₂ g(n) for all n ≥ n₀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Represents exact asymptotic growth</w:t>
      </w:r>
      <w:r w:rsidRPr="00F00C4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1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4.4 Little o Notation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Strict upper bound.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lastRenderedPageBreak/>
        <w:t>f(n) = o(g(n))</w:t>
      </w:r>
      <w:r w:rsidRPr="00F00C4E">
        <w:rPr>
          <w:rFonts w:ascii="Times New Roman" w:hAnsi="Times New Roman" w:cs="Times New Roman"/>
          <w:sz w:val="24"/>
          <w:szCs w:val="24"/>
        </w:rPr>
        <w:br/>
        <w:t>lim f(n)/g(n) = 0 as n → ∞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2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4.5 Little omega Notation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Strict lower bound.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f(n) = ω(g(n))</w:t>
      </w:r>
      <w:r w:rsidRPr="00F00C4E">
        <w:rPr>
          <w:rFonts w:ascii="Times New Roman" w:hAnsi="Times New Roman" w:cs="Times New Roman"/>
          <w:sz w:val="24"/>
          <w:szCs w:val="24"/>
        </w:rPr>
        <w:br/>
        <w:t>lim f(n)/g(n) = ∞ as n → ∞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203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5. Growth Order Comparison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O(1) &lt; O(log n) &lt; O(n) &lt; O(n log n) &lt; O(n²) &lt; O(n³) &lt; O(2ⁿ) &lt; O(n!)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4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6. Analyzing Loops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Steps to analyze loop complexity:</w:t>
      </w:r>
    </w:p>
    <w:p w:rsidR="00F00C4E" w:rsidRPr="00F00C4E" w:rsidRDefault="00F00C4E" w:rsidP="00F00C4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Determine number of iterations</w:t>
      </w:r>
    </w:p>
    <w:p w:rsidR="00F00C4E" w:rsidRPr="00F00C4E" w:rsidRDefault="00F00C4E" w:rsidP="00F00C4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Count operations per iteration</w:t>
      </w:r>
    </w:p>
    <w:p w:rsidR="00F00C4E" w:rsidRPr="00F00C4E" w:rsidRDefault="00F00C4E" w:rsidP="00F00C4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Express total operations as function of n</w:t>
      </w:r>
    </w:p>
    <w:p w:rsidR="00F00C4E" w:rsidRPr="00F00C4E" w:rsidRDefault="00F00C4E" w:rsidP="00F00C4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Find dominant term and ignore lower order terms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Common patterns:</w:t>
      </w:r>
    </w:p>
    <w:p w:rsidR="00F00C4E" w:rsidRPr="00F00C4E" w:rsidRDefault="00F00C4E" w:rsidP="00F00C4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 xml:space="preserve">No loop → 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1)</w:t>
      </w:r>
    </w:p>
    <w:p w:rsidR="00F00C4E" w:rsidRPr="00F00C4E" w:rsidRDefault="00F00C4E" w:rsidP="00F00C4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Single loop → O(n)</w:t>
      </w:r>
    </w:p>
    <w:p w:rsidR="00F00C4E" w:rsidRPr="00F00C4E" w:rsidRDefault="00F00C4E" w:rsidP="00F00C4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Nested loop → O(n²)</w:t>
      </w:r>
    </w:p>
    <w:p w:rsidR="00F00C4E" w:rsidRPr="00F00C4E" w:rsidRDefault="00F00C4E" w:rsidP="00F00C4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 xml:space="preserve">Variable divided by 2 each time → 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log n)</w:t>
      </w:r>
    </w:p>
    <w:p w:rsidR="00F00C4E" w:rsidRPr="00F00C4E" w:rsidRDefault="00F00C4E" w:rsidP="00F00C4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 xml:space="preserve">Variable doubled each time → 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log n)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5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7. Recurrence Relations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 xml:space="preserve">Used to </w:t>
      </w:r>
      <w:r w:rsidRPr="00F00C4E">
        <w:rPr>
          <w:rFonts w:ascii="Times New Roman" w:hAnsi="Times New Roman" w:cs="Times New Roman"/>
          <w:sz w:val="24"/>
          <w:szCs w:val="24"/>
        </w:rPr>
        <w:t>analyse</w:t>
      </w:r>
      <w:r w:rsidRPr="00F00C4E">
        <w:rPr>
          <w:rFonts w:ascii="Times New Roman" w:hAnsi="Times New Roman" w:cs="Times New Roman"/>
          <w:sz w:val="24"/>
          <w:szCs w:val="24"/>
        </w:rPr>
        <w:t xml:space="preserve"> recursive algorithms.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General form:</w:t>
      </w:r>
      <w:r w:rsidRPr="00F00C4E">
        <w:rPr>
          <w:rFonts w:ascii="Times New Roman" w:hAnsi="Times New Roman" w:cs="Times New Roman"/>
          <w:b/>
          <w:bCs/>
          <w:sz w:val="24"/>
          <w:szCs w:val="24"/>
        </w:rPr>
        <w:br/>
        <w:t>T(n) = aT(n/b) + f(n)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Where:</w:t>
      </w:r>
      <w:r w:rsidRPr="00F00C4E">
        <w:rPr>
          <w:rFonts w:ascii="Times New Roman" w:hAnsi="Times New Roman" w:cs="Times New Roman"/>
          <w:sz w:val="24"/>
          <w:szCs w:val="24"/>
        </w:rPr>
        <w:br/>
        <w:t>a = number of subproblems</w:t>
      </w:r>
      <w:r w:rsidRPr="00F00C4E">
        <w:rPr>
          <w:rFonts w:ascii="Times New Roman" w:hAnsi="Times New Roman" w:cs="Times New Roman"/>
          <w:sz w:val="24"/>
          <w:szCs w:val="24"/>
        </w:rPr>
        <w:br/>
        <w:t>n/b = size of each subproblem</w:t>
      </w:r>
      <w:r w:rsidRPr="00F00C4E">
        <w:rPr>
          <w:rFonts w:ascii="Times New Roman" w:hAnsi="Times New Roman" w:cs="Times New Roman"/>
          <w:sz w:val="24"/>
          <w:szCs w:val="24"/>
        </w:rPr>
        <w:br/>
        <w:t>f(n) = cost outside recursion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6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7.1 Methods to Solve Recurrence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Substitution Method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Guess the solution and prove by induction.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2. Recursion Tree Method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Expand recurrence and calculate cost at each level</w:t>
      </w:r>
      <w:r w:rsidRPr="00F00C4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3. Master Theorem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For:</w:t>
      </w:r>
      <w:r w:rsidRPr="00F00C4E">
        <w:rPr>
          <w:rFonts w:ascii="Times New Roman" w:hAnsi="Times New Roman" w:cs="Times New Roman"/>
          <w:sz w:val="24"/>
          <w:szCs w:val="24"/>
        </w:rPr>
        <w:br/>
        <w:t>T(n) = aT(n/b) + f(n)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Compare f(n) with n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log_b a)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Case 1:</w:t>
      </w:r>
      <w:r w:rsidRPr="00F00C4E">
        <w:rPr>
          <w:rFonts w:ascii="Times New Roman" w:hAnsi="Times New Roman" w:cs="Times New Roman"/>
          <w:sz w:val="24"/>
          <w:szCs w:val="24"/>
        </w:rPr>
        <w:br/>
        <w:t>If f(n) = O(n^c) where c &lt; log_b a</w:t>
      </w:r>
      <w:r w:rsidRPr="00F00C4E">
        <w:rPr>
          <w:rFonts w:ascii="Times New Roman" w:hAnsi="Times New Roman" w:cs="Times New Roman"/>
          <w:sz w:val="24"/>
          <w:szCs w:val="24"/>
        </w:rPr>
        <w:br/>
        <w:t xml:space="preserve">Then T(n) = 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log_b a))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Case 2:</w:t>
      </w:r>
      <w:r w:rsidRPr="00F00C4E">
        <w:rPr>
          <w:rFonts w:ascii="Times New Roman" w:hAnsi="Times New Roman" w:cs="Times New Roman"/>
          <w:sz w:val="24"/>
          <w:szCs w:val="24"/>
        </w:rPr>
        <w:br/>
        <w:t>If f(n) = Θ(n^c) where c = log_b a</w:t>
      </w:r>
      <w:r w:rsidRPr="00F00C4E">
        <w:rPr>
          <w:rFonts w:ascii="Times New Roman" w:hAnsi="Times New Roman" w:cs="Times New Roman"/>
          <w:sz w:val="24"/>
          <w:szCs w:val="24"/>
        </w:rPr>
        <w:br/>
        <w:t xml:space="preserve">Then T(n) = 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Θ(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n^c log n)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Case 3:</w:t>
      </w:r>
      <w:r w:rsidRPr="00F00C4E">
        <w:rPr>
          <w:rFonts w:ascii="Times New Roman" w:hAnsi="Times New Roman" w:cs="Times New Roman"/>
          <w:sz w:val="24"/>
          <w:szCs w:val="24"/>
        </w:rPr>
        <w:br/>
        <w:t>If f(n) = Ω(n^c) where c &gt; log_b a</w:t>
      </w:r>
      <w:r w:rsidRPr="00F00C4E">
        <w:rPr>
          <w:rFonts w:ascii="Times New Roman" w:hAnsi="Times New Roman" w:cs="Times New Roman"/>
          <w:sz w:val="24"/>
          <w:szCs w:val="24"/>
        </w:rPr>
        <w:br/>
        <w:t>Then T(n) = Θ(f(n))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7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8. Amortized Analysis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Used when occasional operations are expensive but average cost remains small.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 xml:space="preserve">Instead of </w:t>
      </w:r>
      <w:r w:rsidRPr="00F00C4E">
        <w:rPr>
          <w:rFonts w:ascii="Times New Roman" w:hAnsi="Times New Roman" w:cs="Times New Roman"/>
          <w:sz w:val="24"/>
          <w:szCs w:val="24"/>
        </w:rPr>
        <w:t>analysing</w:t>
      </w:r>
      <w:r w:rsidRPr="00F00C4E">
        <w:rPr>
          <w:rFonts w:ascii="Times New Roman" w:hAnsi="Times New Roman" w:cs="Times New Roman"/>
          <w:sz w:val="24"/>
          <w:szCs w:val="24"/>
        </w:rPr>
        <w:t xml:space="preserve"> one operation, </w:t>
      </w:r>
      <w:r w:rsidRPr="00F00C4E">
        <w:rPr>
          <w:rFonts w:ascii="Times New Roman" w:hAnsi="Times New Roman" w:cs="Times New Roman"/>
          <w:sz w:val="24"/>
          <w:szCs w:val="24"/>
        </w:rPr>
        <w:t>analyse</w:t>
      </w:r>
      <w:r w:rsidRPr="00F00C4E">
        <w:rPr>
          <w:rFonts w:ascii="Times New Roman" w:hAnsi="Times New Roman" w:cs="Times New Roman"/>
          <w:sz w:val="24"/>
          <w:szCs w:val="24"/>
        </w:rPr>
        <w:t xml:space="preserve"> sequence of operations.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Example:</w:t>
      </w:r>
    </w:p>
    <w:p w:rsidR="00F00C4E" w:rsidRPr="00F00C4E" w:rsidRDefault="00F00C4E" w:rsidP="00F00C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Hash table resizing</w:t>
      </w:r>
    </w:p>
    <w:p w:rsidR="00F00C4E" w:rsidRPr="00F00C4E" w:rsidRDefault="00F00C4E" w:rsidP="00F00C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Disjoint set union</w:t>
      </w:r>
    </w:p>
    <w:p w:rsidR="00F00C4E" w:rsidRPr="00F00C4E" w:rsidRDefault="00F00C4E" w:rsidP="00F00C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Splay tree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Methods:</w:t>
      </w:r>
    </w:p>
    <w:p w:rsidR="00F00C4E" w:rsidRPr="00F00C4E" w:rsidRDefault="00F00C4E" w:rsidP="00F00C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Accounting method</w:t>
      </w:r>
    </w:p>
    <w:p w:rsidR="00F00C4E" w:rsidRPr="00F00C4E" w:rsidRDefault="00F00C4E" w:rsidP="00F00C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Potential method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208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9. Example Comparison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Linear Search → O(n)</w:t>
      </w:r>
      <w:r w:rsidRPr="00F00C4E">
        <w:rPr>
          <w:rFonts w:ascii="Times New Roman" w:hAnsi="Times New Roman" w:cs="Times New Roman"/>
          <w:sz w:val="24"/>
          <w:szCs w:val="24"/>
        </w:rPr>
        <w:br/>
        <w:t xml:space="preserve">Binary Search → </w:t>
      </w:r>
      <w:proofErr w:type="gramStart"/>
      <w:r w:rsidRPr="00F00C4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00C4E">
        <w:rPr>
          <w:rFonts w:ascii="Times New Roman" w:hAnsi="Times New Roman" w:cs="Times New Roman"/>
          <w:sz w:val="24"/>
          <w:szCs w:val="24"/>
        </w:rPr>
        <w:t>log n)</w:t>
      </w:r>
    </w:p>
    <w:p w:rsidR="00F00C4E" w:rsidRPr="00F00C4E" w:rsidRDefault="00F00C4E" w:rsidP="00F00C4E">
      <w:p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Binary search grows logarithmically, which is significantly faster for large inputs.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09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t>10. Key Takeaways</w:t>
      </w:r>
    </w:p>
    <w:p w:rsidR="00F00C4E" w:rsidRPr="00F00C4E" w:rsidRDefault="00F00C4E" w:rsidP="00F00C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lastRenderedPageBreak/>
        <w:t>Always focus on growth rate, not actual time</w:t>
      </w:r>
    </w:p>
    <w:p w:rsidR="00F00C4E" w:rsidRPr="00F00C4E" w:rsidRDefault="00F00C4E" w:rsidP="00F00C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Ignore constants and lower order terms</w:t>
      </w:r>
    </w:p>
    <w:p w:rsidR="00F00C4E" w:rsidRPr="00F00C4E" w:rsidRDefault="00F00C4E" w:rsidP="00F00C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Worst case analysis is most commonly used</w:t>
      </w:r>
    </w:p>
    <w:p w:rsidR="00F00C4E" w:rsidRPr="00F00C4E" w:rsidRDefault="00F00C4E" w:rsidP="00F00C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Master theorem simplifies recurrence solving</w:t>
      </w:r>
    </w:p>
    <w:p w:rsidR="00F00C4E" w:rsidRPr="00F00C4E" w:rsidRDefault="00F00C4E" w:rsidP="00F00C4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0C4E">
        <w:rPr>
          <w:rFonts w:ascii="Times New Roman" w:hAnsi="Times New Roman" w:cs="Times New Roman"/>
          <w:sz w:val="24"/>
          <w:szCs w:val="24"/>
        </w:rPr>
        <w:t>Logarithmic algorithms scale much better than linear ones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sz w:val="24"/>
          <w:szCs w:val="24"/>
        </w:rPr>
        <w:pict>
          <v:rect id="_x0000_i1210" style="width:0;height:0" o:hralign="center" o:hrstd="t" o:hr="t" fillcolor="#a0a0a0" stroked="f"/>
        </w:pic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vanish/>
          <w:sz w:val="24"/>
          <w:szCs w:val="24"/>
        </w:rPr>
        <w:t>Top of Form</w:t>
      </w:r>
    </w:p>
    <w:p w:rsidR="00F00C4E" w:rsidRPr="00F00C4E" w:rsidRDefault="00F00C4E" w:rsidP="00F00C4E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  <w:r w:rsidRPr="00F00C4E">
        <w:rPr>
          <w:rFonts w:ascii="Times New Roman" w:hAnsi="Times New Roman" w:cs="Times New Roman"/>
          <w:b/>
          <w:bCs/>
          <w:vanish/>
          <w:sz w:val="24"/>
          <w:szCs w:val="24"/>
        </w:rPr>
        <w:t>Bottom of Form</w:t>
      </w:r>
    </w:p>
    <w:p w:rsidR="0020716A" w:rsidRPr="0020716A" w:rsidRDefault="0020716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0716A" w:rsidRPr="0020716A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3F3"/>
    <w:multiLevelType w:val="multilevel"/>
    <w:tmpl w:val="F7A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2AEA"/>
    <w:multiLevelType w:val="multilevel"/>
    <w:tmpl w:val="069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51BDE"/>
    <w:multiLevelType w:val="multilevel"/>
    <w:tmpl w:val="7E1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1D37C7"/>
    <w:multiLevelType w:val="multilevel"/>
    <w:tmpl w:val="1E0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9743D8"/>
    <w:multiLevelType w:val="multilevel"/>
    <w:tmpl w:val="CEA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093E3A"/>
    <w:multiLevelType w:val="multilevel"/>
    <w:tmpl w:val="022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7031CE"/>
    <w:multiLevelType w:val="multilevel"/>
    <w:tmpl w:val="F4B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C0CC5"/>
    <w:multiLevelType w:val="multilevel"/>
    <w:tmpl w:val="30F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7E4923"/>
    <w:multiLevelType w:val="multilevel"/>
    <w:tmpl w:val="F88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8F081A"/>
    <w:multiLevelType w:val="hybridMultilevel"/>
    <w:tmpl w:val="915041D6"/>
    <w:lvl w:ilvl="0" w:tplc="32FE9D5C">
      <w:start w:val="1"/>
      <w:numFmt w:val="bullet"/>
      <w:lvlText w:val="●"/>
      <w:lvlJc w:val="left"/>
      <w:pPr>
        <w:ind w:left="3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BC8F68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59C33C2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398CF2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0407C70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FECCEB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358619E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072317C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E4AFAF8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B2F0705"/>
    <w:multiLevelType w:val="multilevel"/>
    <w:tmpl w:val="D63E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70083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1245609">
    <w:abstractNumId w:val="7"/>
    <w:lvlOverride w:ilvl="0">
      <w:startOverride w:val="2"/>
    </w:lvlOverride>
  </w:num>
  <w:num w:numId="3" w16cid:durableId="475613002">
    <w:abstractNumId w:val="3"/>
    <w:lvlOverride w:ilvl="0">
      <w:startOverride w:val="1"/>
    </w:lvlOverride>
  </w:num>
  <w:num w:numId="4" w16cid:durableId="293751145">
    <w:abstractNumId w:val="3"/>
    <w:lvlOverride w:ilvl="0">
      <w:startOverride w:val="2"/>
    </w:lvlOverride>
  </w:num>
  <w:num w:numId="5" w16cid:durableId="645626399">
    <w:abstractNumId w:val="0"/>
  </w:num>
  <w:num w:numId="6" w16cid:durableId="865752643">
    <w:abstractNumId w:val="5"/>
  </w:num>
  <w:num w:numId="7" w16cid:durableId="966662010">
    <w:abstractNumId w:val="1"/>
  </w:num>
  <w:num w:numId="8" w16cid:durableId="1615290000">
    <w:abstractNumId w:val="6"/>
  </w:num>
  <w:num w:numId="9" w16cid:durableId="1702585232">
    <w:abstractNumId w:val="2"/>
  </w:num>
  <w:num w:numId="10" w16cid:durableId="1541897744">
    <w:abstractNumId w:val="8"/>
  </w:num>
  <w:num w:numId="11" w16cid:durableId="1541168439">
    <w:abstractNumId w:val="10"/>
  </w:num>
  <w:num w:numId="12" w16cid:durableId="94453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6A"/>
    <w:rsid w:val="0020716A"/>
    <w:rsid w:val="007A725B"/>
    <w:rsid w:val="00A27D45"/>
    <w:rsid w:val="00B06628"/>
    <w:rsid w:val="00B800E7"/>
    <w:rsid w:val="00C0524E"/>
    <w:rsid w:val="00C55D24"/>
    <w:rsid w:val="00CA3D39"/>
    <w:rsid w:val="00CF3951"/>
    <w:rsid w:val="00E319A6"/>
    <w:rsid w:val="00F00C4E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E948"/>
  <w15:chartTrackingRefBased/>
  <w15:docId w15:val="{E07D548E-89D6-4D96-ADF2-55818773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2026-02-18T13:14:00Z</dcterms:created>
  <dcterms:modified xsi:type="dcterms:W3CDTF">2026-02-18T14:15:00Z</dcterms:modified>
</cp:coreProperties>
</file>