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35C" w:rsidRPr="0016735C" w:rsidRDefault="0016735C" w:rsidP="001673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735C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Pr="0016735C">
        <w:rPr>
          <w:rFonts w:ascii="Times New Roman" w:hAnsi="Times New Roman" w:cs="Times New Roman"/>
          <w:b/>
          <w:bCs/>
          <w:sz w:val="36"/>
          <w:szCs w:val="36"/>
        </w:rPr>
        <w:t xml:space="preserve">Sliding Window Technique 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0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1) What it is</w:t>
      </w:r>
      <w:r w:rsidRPr="0016735C">
        <w:rPr>
          <w:rFonts w:ascii="Times New Roman" w:hAnsi="Times New Roman" w:cs="Times New Roman"/>
          <w:b/>
          <w:bCs/>
        </w:rPr>
        <w:t xml:space="preserve"> Sliding window ?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drawing>
          <wp:inline distT="0" distB="0" distL="0" distR="0">
            <wp:extent cx="6548755" cy="3270885"/>
            <wp:effectExtent l="0" t="0" r="4445" b="5715"/>
            <wp:docPr id="127538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drawing>
          <wp:inline distT="0" distB="0" distL="0" distR="0">
            <wp:extent cx="6548755" cy="4058920"/>
            <wp:effectExtent l="0" t="0" r="4445" b="0"/>
            <wp:docPr id="590776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</w:p>
    <w:p w:rsidR="0016735C" w:rsidRPr="0016735C" w:rsidRDefault="0016735C" w:rsidP="0016735C">
      <w:pPr>
        <w:rPr>
          <w:rFonts w:ascii="Times New Roman" w:hAnsi="Times New Roman" w:cs="Times New Roman"/>
        </w:rPr>
      </w:pP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 xml:space="preserve">Sliding window is an optimization strategy for problems that deal with </w:t>
      </w:r>
      <w:r w:rsidRPr="0016735C">
        <w:rPr>
          <w:rFonts w:ascii="Times New Roman" w:hAnsi="Times New Roman" w:cs="Times New Roman"/>
          <w:b/>
          <w:bCs/>
        </w:rPr>
        <w:t>continuous segments</w:t>
      </w:r>
      <w:r w:rsidRPr="0016735C">
        <w:rPr>
          <w:rFonts w:ascii="Times New Roman" w:hAnsi="Times New Roman" w:cs="Times New Roman"/>
        </w:rPr>
        <w:t xml:space="preserve"> in arrays or strings.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lastRenderedPageBreak/>
        <w:t xml:space="preserve">Instead of generating every possible subarray or substring and recomputing values repeatedly, we maintain a </w:t>
      </w:r>
      <w:r w:rsidRPr="0016735C">
        <w:rPr>
          <w:rFonts w:ascii="Times New Roman" w:hAnsi="Times New Roman" w:cs="Times New Roman"/>
          <w:b/>
          <w:bCs/>
        </w:rPr>
        <w:t>moving range</w:t>
      </w:r>
      <w:r w:rsidRPr="0016735C">
        <w:rPr>
          <w:rFonts w:ascii="Times New Roman" w:hAnsi="Times New Roman" w:cs="Times New Roman"/>
        </w:rPr>
        <w:t xml:space="preserve"> and update information as elements enter or leave that range.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This often reduces: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O(n²) → O(n)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4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2) Uses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This technique is extremely common in interview questions involving: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longest or shortest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maximum or minimum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substring or subarray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constraints like at most k or exactly k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distinct elements</w:t>
      </w:r>
    </w:p>
    <w:p w:rsidR="0016735C" w:rsidRPr="0016735C" w:rsidRDefault="0016735C" w:rsidP="001673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replacements or flips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Whenever continuity is mandatory, sliding window should be considered.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5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3) Working Principle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We maintain two boundaries: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left → beginning of the window</w:t>
      </w:r>
      <w:r w:rsidRPr="0016735C">
        <w:rPr>
          <w:rFonts w:ascii="Times New Roman" w:hAnsi="Times New Roman" w:cs="Times New Roman"/>
        </w:rPr>
        <w:br/>
        <w:t>right → end of the window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 xml:space="preserve">General </w:t>
      </w:r>
      <w:proofErr w:type="spellStart"/>
      <w:r w:rsidRPr="0016735C">
        <w:rPr>
          <w:rFonts w:ascii="Times New Roman" w:hAnsi="Times New Roman" w:cs="Times New Roman"/>
        </w:rPr>
        <w:t>behavior</w:t>
      </w:r>
      <w:proofErr w:type="spellEnd"/>
      <w:r w:rsidRPr="0016735C">
        <w:rPr>
          <w:rFonts w:ascii="Times New Roman" w:hAnsi="Times New Roman" w:cs="Times New Roman"/>
        </w:rPr>
        <w:t>:</w:t>
      </w:r>
    </w:p>
    <w:p w:rsidR="0016735C" w:rsidRPr="0016735C" w:rsidRDefault="0016735C" w:rsidP="00167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move right to include more data</w:t>
      </w:r>
    </w:p>
    <w:p w:rsidR="0016735C" w:rsidRPr="0016735C" w:rsidRDefault="0016735C" w:rsidP="00167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if condition becomes invalid, move left</w:t>
      </w:r>
    </w:p>
    <w:p w:rsidR="0016735C" w:rsidRPr="0016735C" w:rsidRDefault="0016735C" w:rsidP="00167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keep the window valid</w:t>
      </w:r>
    </w:p>
    <w:p w:rsidR="0016735C" w:rsidRPr="0016735C" w:rsidRDefault="0016735C" w:rsidP="001673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update the answer at the proper time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Each element usually enters and exits once, giving linear complexity.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6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4) Typical Approach (Conceptual)</w:t>
      </w:r>
    </w:p>
    <w:p w:rsidR="0016735C" w:rsidRPr="0016735C" w:rsidRDefault="0016735C" w:rsidP="00167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Start with both boundaries at the beginning</w:t>
      </w:r>
    </w:p>
    <w:p w:rsidR="0016735C" w:rsidRPr="0016735C" w:rsidRDefault="0016735C" w:rsidP="00167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Expand the range by moving the right boundary</w:t>
      </w:r>
    </w:p>
    <w:p w:rsidR="0016735C" w:rsidRPr="0016735C" w:rsidRDefault="0016735C" w:rsidP="00167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Track necessary information such as counts or sums</w:t>
      </w:r>
    </w:p>
    <w:p w:rsidR="0016735C" w:rsidRPr="0016735C" w:rsidRDefault="0016735C" w:rsidP="00167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If rule breaks, shrink from the left</w:t>
      </w:r>
    </w:p>
    <w:p w:rsidR="0016735C" w:rsidRPr="0016735C" w:rsidRDefault="0016735C" w:rsidP="001673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Continue until the end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7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5) Types of Sliding Window</w: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lastRenderedPageBreak/>
        <w:t>1️</w:t>
      </w:r>
      <w:r w:rsidRPr="0016735C">
        <w:rPr>
          <w:rFonts w:ascii="Segoe UI Symbol" w:hAnsi="Segoe UI Symbol" w:cs="Segoe UI Symbol"/>
          <w:b/>
          <w:bCs/>
        </w:rPr>
        <w:t>⃣</w:t>
      </w:r>
      <w:r w:rsidRPr="0016735C">
        <w:rPr>
          <w:rFonts w:ascii="Times New Roman" w:hAnsi="Times New Roman" w:cs="Times New Roman"/>
          <w:b/>
          <w:bCs/>
        </w:rPr>
        <w:t xml:space="preserve"> Fixed Size Window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The length of the range is constant.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Common in:</w:t>
      </w:r>
    </w:p>
    <w:p w:rsidR="0016735C" w:rsidRPr="0016735C" w:rsidRDefault="0016735C" w:rsidP="00167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average calculations</w:t>
      </w:r>
    </w:p>
    <w:p w:rsidR="0016735C" w:rsidRPr="0016735C" w:rsidRDefault="0016735C" w:rsidP="001673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maximum or minimum sum of size k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8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2️</w:t>
      </w:r>
      <w:r w:rsidRPr="0016735C">
        <w:rPr>
          <w:rFonts w:ascii="Segoe UI Symbol" w:hAnsi="Segoe UI Symbol" w:cs="Segoe UI Symbol"/>
          <w:b/>
          <w:bCs/>
        </w:rPr>
        <w:t>⃣</w:t>
      </w:r>
      <w:r w:rsidRPr="0016735C">
        <w:rPr>
          <w:rFonts w:ascii="Times New Roman" w:hAnsi="Times New Roman" w:cs="Times New Roman"/>
          <w:b/>
          <w:bCs/>
        </w:rPr>
        <w:t xml:space="preserve"> Variable Size Window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The range expands and shrinks based on constraints.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Common in:</w:t>
      </w:r>
    </w:p>
    <w:p w:rsidR="0016735C" w:rsidRPr="0016735C" w:rsidRDefault="0016735C" w:rsidP="00167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longest substring problems</w:t>
      </w:r>
    </w:p>
    <w:p w:rsidR="0016735C" w:rsidRPr="0016735C" w:rsidRDefault="0016735C" w:rsidP="001673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minimum covering problems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39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3️</w:t>
      </w:r>
      <w:r w:rsidRPr="0016735C">
        <w:rPr>
          <w:rFonts w:ascii="Segoe UI Symbol" w:hAnsi="Segoe UI Symbol" w:cs="Segoe UI Symbol"/>
          <w:b/>
          <w:bCs/>
        </w:rPr>
        <w:t>⃣</w:t>
      </w:r>
      <w:r w:rsidRPr="0016735C">
        <w:rPr>
          <w:rFonts w:ascii="Times New Roman" w:hAnsi="Times New Roman" w:cs="Times New Roman"/>
          <w:b/>
          <w:bCs/>
        </w:rPr>
        <w:t xml:space="preserve"> Frequency Based Window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Maintain occurrence counts of characters or numbers.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Often uses:</w:t>
      </w:r>
    </w:p>
    <w:p w:rsidR="0016735C" w:rsidRPr="0016735C" w:rsidRDefault="0016735C" w:rsidP="001673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hash maps</w:t>
      </w:r>
    </w:p>
    <w:p w:rsidR="0016735C" w:rsidRPr="0016735C" w:rsidRDefault="0016735C" w:rsidP="001673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frequency arrays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0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4️</w:t>
      </w:r>
      <w:r w:rsidRPr="0016735C">
        <w:rPr>
          <w:rFonts w:ascii="Segoe UI Symbol" w:hAnsi="Segoe UI Symbol" w:cs="Segoe UI Symbol"/>
          <w:b/>
          <w:bCs/>
        </w:rPr>
        <w:t>⃣</w:t>
      </w:r>
      <w:r w:rsidRPr="0016735C">
        <w:rPr>
          <w:rFonts w:ascii="Times New Roman" w:hAnsi="Times New Roman" w:cs="Times New Roman"/>
          <w:b/>
          <w:bCs/>
        </w:rPr>
        <w:t xml:space="preserve"> Constraint Based Window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Examples:</w:t>
      </w:r>
    </w:p>
    <w:p w:rsidR="0016735C" w:rsidRPr="0016735C" w:rsidRDefault="0016735C" w:rsidP="001673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at most k distinct</w:t>
      </w:r>
    </w:p>
    <w:p w:rsidR="0016735C" w:rsidRPr="0016735C" w:rsidRDefault="0016735C" w:rsidP="001673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sum greater than or equal to target</w:t>
      </w:r>
    </w:p>
    <w:p w:rsidR="0016735C" w:rsidRPr="0016735C" w:rsidRDefault="0016735C" w:rsidP="001673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k modifications allowed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1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6) Recognition Hints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You will likely use sliding window if: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Segoe UI Symbol" w:hAnsi="Segoe UI Symbol" w:cs="Segoe UI Symbol"/>
        </w:rPr>
        <w:t>✔</w:t>
      </w:r>
      <w:r w:rsidRPr="0016735C">
        <w:rPr>
          <w:rFonts w:ascii="Times New Roman" w:hAnsi="Times New Roman" w:cs="Times New Roman"/>
        </w:rPr>
        <w:t xml:space="preserve"> data must be contiguous</w:t>
      </w:r>
      <w:r w:rsidRPr="0016735C">
        <w:rPr>
          <w:rFonts w:ascii="Times New Roman" w:hAnsi="Times New Roman" w:cs="Times New Roman"/>
        </w:rPr>
        <w:br/>
      </w:r>
      <w:r w:rsidRPr="0016735C">
        <w:rPr>
          <w:rFonts w:ascii="Segoe UI Symbol" w:hAnsi="Segoe UI Symbol" w:cs="Segoe UI Symbol"/>
        </w:rPr>
        <w:t>✔</w:t>
      </w:r>
      <w:r w:rsidRPr="0016735C">
        <w:rPr>
          <w:rFonts w:ascii="Times New Roman" w:hAnsi="Times New Roman" w:cs="Times New Roman"/>
        </w:rPr>
        <w:t xml:space="preserve"> removing the leftmost item can restore validity</w:t>
      </w:r>
      <w:r w:rsidRPr="0016735C">
        <w:rPr>
          <w:rFonts w:ascii="Times New Roman" w:hAnsi="Times New Roman" w:cs="Times New Roman"/>
        </w:rPr>
        <w:br/>
      </w:r>
      <w:r w:rsidRPr="0016735C">
        <w:rPr>
          <w:rFonts w:ascii="Segoe UI Symbol" w:hAnsi="Segoe UI Symbol" w:cs="Segoe UI Symbol"/>
        </w:rPr>
        <w:t>✔</w:t>
      </w:r>
      <w:r w:rsidRPr="0016735C">
        <w:rPr>
          <w:rFonts w:ascii="Times New Roman" w:hAnsi="Times New Roman" w:cs="Times New Roman"/>
        </w:rPr>
        <w:t xml:space="preserve"> brute force would require nested loops</w:t>
      </w:r>
      <w:r w:rsidRPr="0016735C">
        <w:rPr>
          <w:rFonts w:ascii="Times New Roman" w:hAnsi="Times New Roman" w:cs="Times New Roman"/>
        </w:rPr>
        <w:br/>
      </w:r>
      <w:r w:rsidRPr="0016735C">
        <w:rPr>
          <w:rFonts w:ascii="Segoe UI Symbol" w:hAnsi="Segoe UI Symbol" w:cs="Segoe UI Symbol"/>
        </w:rPr>
        <w:t>✔</w:t>
      </w:r>
      <w:r w:rsidRPr="0016735C">
        <w:rPr>
          <w:rFonts w:ascii="Times New Roman" w:hAnsi="Times New Roman" w:cs="Times New Roman"/>
        </w:rPr>
        <w:t xml:space="preserve"> the problem asks for optimization within a range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7) Complexity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Most sliding window problems run in: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lastRenderedPageBreak/>
        <w:t>Time → O(n)</w:t>
      </w:r>
      <w:r w:rsidRPr="0016735C">
        <w:rPr>
          <w:rFonts w:ascii="Times New Roman" w:hAnsi="Times New Roman" w:cs="Times New Roman"/>
        </w:rPr>
        <w:br/>
        <w:t>Space → depends on stored information, often small or proportional to character set.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3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8) Interview Expectation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Interviewers want to see whether you:</w:t>
      </w:r>
    </w:p>
    <w:p w:rsidR="0016735C" w:rsidRPr="0016735C" w:rsidRDefault="0016735C" w:rsidP="001673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maintain dynamic state</w:t>
      </w:r>
    </w:p>
    <w:p w:rsidR="0016735C" w:rsidRPr="0016735C" w:rsidRDefault="0016735C" w:rsidP="001673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 xml:space="preserve">avoid </w:t>
      </w:r>
      <w:proofErr w:type="spellStart"/>
      <w:r w:rsidRPr="0016735C">
        <w:rPr>
          <w:rFonts w:ascii="Times New Roman" w:hAnsi="Times New Roman" w:cs="Times New Roman"/>
        </w:rPr>
        <w:t>recomputation</w:t>
      </w:r>
      <w:proofErr w:type="spellEnd"/>
    </w:p>
    <w:p w:rsidR="0016735C" w:rsidRPr="0016735C" w:rsidRDefault="0016735C" w:rsidP="001673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know when to expand vs shrink</w:t>
      </w:r>
    </w:p>
    <w:p w:rsidR="0016735C" w:rsidRPr="0016735C" w:rsidRDefault="0016735C" w:rsidP="001673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t>update results correctly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4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Segoe UI Emoji" w:hAnsi="Segoe UI Emoji" w:cs="Segoe UI Emoji"/>
          <w:b/>
          <w:bCs/>
        </w:rPr>
        <w:t>🔹</w:t>
      </w:r>
      <w:r w:rsidRPr="0016735C">
        <w:rPr>
          <w:rFonts w:ascii="Times New Roman" w:hAnsi="Times New Roman" w:cs="Times New Roman"/>
          <w:b/>
          <w:bCs/>
        </w:rPr>
        <w:t xml:space="preserve"> 9) Frequently Asked Practice Problems</w: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Easy</w:t>
      </w:r>
    </w:p>
    <w:p w:rsidR="0016735C" w:rsidRPr="0016735C" w:rsidRDefault="0016735C" w:rsidP="001673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Maximum Average Subarray I</w:t>
      </w:r>
    </w:p>
    <w:p w:rsidR="0016735C" w:rsidRPr="0016735C" w:rsidRDefault="0016735C" w:rsidP="001673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Best Time to Buy and Sell Stock</w:t>
      </w:r>
    </w:p>
    <w:p w:rsidR="0016735C" w:rsidRPr="0016735C" w:rsidRDefault="0016735C" w:rsidP="001673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Contains Duplicate II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5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Medium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Longest Substring Without Repeating Characters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Max Consecutive Ones III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Longest Repeating Character Replacement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Minimum Size Subarray Sum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Permutation in String</w:t>
      </w:r>
    </w:p>
    <w:p w:rsidR="0016735C" w:rsidRPr="0016735C" w:rsidRDefault="0016735C" w:rsidP="0016735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Fruit Into Baskets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6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Medium to Hard</w:t>
      </w:r>
    </w:p>
    <w:p w:rsidR="0016735C" w:rsidRPr="0016735C" w:rsidRDefault="0016735C" w:rsidP="001673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Binary Subarrays With Sum</w:t>
      </w:r>
    </w:p>
    <w:p w:rsidR="0016735C" w:rsidRPr="0016735C" w:rsidRDefault="0016735C" w:rsidP="001673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Number of Substrings Containing All Three Characters</w:t>
      </w:r>
    </w:p>
    <w:p w:rsidR="0016735C" w:rsidRPr="0016735C" w:rsidRDefault="0016735C" w:rsidP="0016735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Subarrays with K Different Integers</w:t>
      </w:r>
    </w:p>
    <w:p w:rsidR="0016735C" w:rsidRPr="0016735C" w:rsidRDefault="0016735C" w:rsidP="0016735C">
      <w:p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</w:rPr>
        <w:pict>
          <v:rect id="_x0000_i1147" style="width:0;height:1.5pt" o:hralign="center" o:hrstd="t" o:hr="t" fillcolor="#a0a0a0" stroked="f"/>
        </w:pict>
      </w:r>
    </w:p>
    <w:p w:rsidR="0016735C" w:rsidRPr="0016735C" w:rsidRDefault="0016735C" w:rsidP="0016735C">
      <w:pPr>
        <w:rPr>
          <w:rFonts w:ascii="Times New Roman" w:hAnsi="Times New Roman" w:cs="Times New Roman"/>
          <w:b/>
          <w:bCs/>
        </w:rPr>
      </w:pPr>
      <w:r w:rsidRPr="0016735C">
        <w:rPr>
          <w:rFonts w:ascii="Times New Roman" w:hAnsi="Times New Roman" w:cs="Times New Roman"/>
          <w:b/>
          <w:bCs/>
        </w:rPr>
        <w:t>Hard</w:t>
      </w:r>
    </w:p>
    <w:p w:rsidR="0016735C" w:rsidRPr="0016735C" w:rsidRDefault="0016735C" w:rsidP="001673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Minimum Window Substring</w:t>
      </w:r>
    </w:p>
    <w:p w:rsidR="0016735C" w:rsidRPr="0016735C" w:rsidRDefault="0016735C" w:rsidP="001673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Substring with Concatenation of All Words</w:t>
      </w:r>
    </w:p>
    <w:p w:rsidR="0016735C" w:rsidRPr="0016735C" w:rsidRDefault="0016735C" w:rsidP="0016735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735C">
        <w:rPr>
          <w:rFonts w:ascii="Times New Roman" w:hAnsi="Times New Roman" w:cs="Times New Roman"/>
          <w:b/>
          <w:bCs/>
        </w:rPr>
        <w:t>Sliding Window Maximum</w:t>
      </w:r>
    </w:p>
    <w:p w:rsidR="00CF3951" w:rsidRPr="0016735C" w:rsidRDefault="00CF3951">
      <w:pPr>
        <w:rPr>
          <w:rFonts w:ascii="Times New Roman" w:hAnsi="Times New Roman" w:cs="Times New Roman"/>
        </w:rPr>
      </w:pPr>
    </w:p>
    <w:sectPr w:rsidR="00CF3951" w:rsidRPr="0016735C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7B96"/>
    <w:multiLevelType w:val="multilevel"/>
    <w:tmpl w:val="D52E02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455AA"/>
    <w:multiLevelType w:val="multilevel"/>
    <w:tmpl w:val="4AB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704EE"/>
    <w:multiLevelType w:val="multilevel"/>
    <w:tmpl w:val="9FD6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045E6"/>
    <w:multiLevelType w:val="multilevel"/>
    <w:tmpl w:val="895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D1128"/>
    <w:multiLevelType w:val="multilevel"/>
    <w:tmpl w:val="B26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B1BC5"/>
    <w:multiLevelType w:val="multilevel"/>
    <w:tmpl w:val="10D2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A2927"/>
    <w:multiLevelType w:val="multilevel"/>
    <w:tmpl w:val="0FB03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5686C"/>
    <w:multiLevelType w:val="multilevel"/>
    <w:tmpl w:val="85B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D60EF"/>
    <w:multiLevelType w:val="multilevel"/>
    <w:tmpl w:val="F2A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F4F96"/>
    <w:multiLevelType w:val="multilevel"/>
    <w:tmpl w:val="DA8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8139E"/>
    <w:multiLevelType w:val="multilevel"/>
    <w:tmpl w:val="A992F6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748CE"/>
    <w:multiLevelType w:val="multilevel"/>
    <w:tmpl w:val="A22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1323">
    <w:abstractNumId w:val="9"/>
  </w:num>
  <w:num w:numId="2" w16cid:durableId="1238590851">
    <w:abstractNumId w:val="1"/>
  </w:num>
  <w:num w:numId="3" w16cid:durableId="796608497">
    <w:abstractNumId w:val="2"/>
  </w:num>
  <w:num w:numId="4" w16cid:durableId="1873305548">
    <w:abstractNumId w:val="3"/>
  </w:num>
  <w:num w:numId="5" w16cid:durableId="763653052">
    <w:abstractNumId w:val="8"/>
  </w:num>
  <w:num w:numId="6" w16cid:durableId="959066399">
    <w:abstractNumId w:val="7"/>
  </w:num>
  <w:num w:numId="7" w16cid:durableId="155339860">
    <w:abstractNumId w:val="4"/>
  </w:num>
  <w:num w:numId="8" w16cid:durableId="214586545">
    <w:abstractNumId w:val="11"/>
  </w:num>
  <w:num w:numId="9" w16cid:durableId="1030186886">
    <w:abstractNumId w:val="5"/>
  </w:num>
  <w:num w:numId="10" w16cid:durableId="676004986">
    <w:abstractNumId w:val="6"/>
  </w:num>
  <w:num w:numId="11" w16cid:durableId="1270315684">
    <w:abstractNumId w:val="10"/>
  </w:num>
  <w:num w:numId="12" w16cid:durableId="1321345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5C"/>
    <w:rsid w:val="0016735C"/>
    <w:rsid w:val="007A725B"/>
    <w:rsid w:val="00B800E7"/>
    <w:rsid w:val="00C55D24"/>
    <w:rsid w:val="00CA3D39"/>
    <w:rsid w:val="00CF3951"/>
    <w:rsid w:val="00F13297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3317"/>
  <w15:chartTrackingRefBased/>
  <w15:docId w15:val="{2746DF3B-79F3-48EE-91AB-69BE99D5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2026-02-08T13:17:00Z</dcterms:created>
  <dcterms:modified xsi:type="dcterms:W3CDTF">2026-02-08T13:20:00Z</dcterms:modified>
</cp:coreProperties>
</file>